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EE9C81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&lt;&lt;jurisdiction_upper&gt;&gt; COURT OF &lt;&lt;venue_upper&gt;&gt;, NEBRASKA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1CB56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01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5858C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{{plaintiffname}},</w:t>
              <w:br/>
              <w:br/>
              <w:tab/>
              <w:t xml:space="preserve">{{plaintiffplural_upper}},</w:t>
              <w:br/>
              <w:br/>
              <w:t xml:space="preserve">v.</w:t>
              <w:br/>
              <w:br/>
              <w:t xml:space="preserve">{{defendantscaption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}},</w:t>
              <w:br/>
              <w:br/>
              <w:tab/>
              <w:t xml:space="preserve">{{defendantplural_upper}}.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511DB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7119D2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{{XX25}}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{{defendantplural_upper}}, &amp; AFFIRMATIVE DEFENSE{{affirmdefplrl_upper}}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265D4C3">
      <w:pPr>
        <w:pBdr/>
        <w:spacing w:before="120"/>
        <w:ind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MES NOW,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Christian Gosselin and enters his appearance on behalf of {{defendantscaption_derived}}, (hereinafter “{{defendantplural}}”) and on behalf of his {@clients@}, answer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(@standard-s_plural@)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Complaint of {{plaintiffname}} (hereinafter “{{plaintiffplural}}”) as follows:</w:t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 w14:paraId="6C98D43F"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ANSWER: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</w:p>
    <w:p w14:paraId="6FAF9F02">
      <w:pPr>
        <w:pBdr/>
        <w:spacing w:after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&lt;&lt;Answer&gt;&gt;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EB5541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A63EA">
      <w:pPr>
        <w:keepNext w:val="true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AFFIRMATIVE DEFENSE{{affirmdefplrl_upper}}: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249281">
      <w:pPr>
        <w:keepNext w:val="true"/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&lt;&lt;AffirmativeDefense&gt;&gt;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0E06C6DA">
      <w:pPr>
        <w:pBdr/>
        <w:spacing w:before="12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[The remainder of this page intentionally left blank.]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3E193A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FB6A3A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WHEREFORE, the {{defendantplural}} pray{{plurals}} for judgment against the {{plaintiffplural}} as follows: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ED27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  <w:tab/>
        <w:t xml:space="preserve">For a dismissal of the {{plaintiffpossessive}} Complaint;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796E4B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  <w:tab/>
        <w:t xml:space="preserve">For costs and attorney’s fees; and,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2BEB3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  <w:tab/>
        <w:t xml:space="preserve">Any and all relief as the Court may deem just and proper.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7A3E2F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{{currentday}} day of {{currentmonth}}, {{year}}.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A9FDA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3FD6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{{defendantplural}}: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5DC47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DDAAE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BC1BDE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9316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F54C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7767E9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D12E7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534ED7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26C7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2DB55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CCF0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{{CCID}}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06E36DB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97560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21045B9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{{currentmonth}}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{{currentday}}, {{year}}, a true and correct copy of this Entry of Appearance, Answer of {{defendantplural}}, &amp; Affirmative Defense{{affirmdefplrl}} was electronically filed in the &lt;&lt;jurisdiction&gt;&gt; Court of &lt;&lt;venue&gt;&gt;, with {@servmethod@}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BBAC94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5BC56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8EEF15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((plaintifffirmname_derived))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CBD6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44C187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{{defendantplural}}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9D79CD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5D98F9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C30DD8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005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2026-02-05T17:22:06Z</dcterms:modified>
</cp:coreProperties>
</file>