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D024A" w14:textId="77777777" w:rsidR="00036F75" w:rsidRDefault="00036F75" w:rsidP="00036F75">
      <w:pPr>
        <w:spacing w:after="0"/>
      </w:pPr>
      <w:r>
        <w:rPr>
          <w:b/>
          <w:bCs/>
        </w:rPr>
        <w:t>[[TO</w:t>
      </w:r>
      <w:proofErr w:type="gramStart"/>
      <w:r>
        <w:rPr>
          <w:b/>
          <w:bCs/>
        </w:rPr>
        <w:t>]]</w:t>
      </w:r>
      <w:r w:rsidRPr="004E646D">
        <w:t>{</w:t>
      </w:r>
      <w:proofErr w:type="spellStart"/>
      <w:proofErr w:type="gramEnd"/>
      <w:r w:rsidRPr="00823645">
        <w:t>plaintiffattorneyPersonalemail</w:t>
      </w:r>
      <w:proofErr w:type="spellEnd"/>
      <w:r w:rsidRPr="004E646D">
        <w:t>}</w:t>
      </w:r>
    </w:p>
    <w:p w14:paraId="6E1594CB" w14:textId="77777777" w:rsidR="009D2A47" w:rsidRDefault="00E76FC5" w:rsidP="00D031F2">
      <w:pPr>
        <w:spacing w:after="0"/>
      </w:pPr>
      <w:r>
        <w:rPr>
          <w:b/>
          <w:bCs/>
        </w:rPr>
        <w:t>[[SUBJECT]]</w:t>
      </w:r>
      <w:r w:rsidR="00F610DE" w:rsidRPr="00F610DE">
        <w:t xml:space="preserve">CI </w:t>
      </w:r>
      <w:r w:rsidR="001E6BB7" w:rsidRPr="001E6BB7">
        <w:t>{XX</w:t>
      </w:r>
      <w:r w:rsidR="00A23939">
        <w:t>25</w:t>
      </w:r>
      <w:r w:rsidR="001E6BB7" w:rsidRPr="001E6BB7">
        <w:t>}</w:t>
      </w:r>
      <w:r w:rsidR="00F610DE" w:rsidRPr="00F610DE">
        <w:t xml:space="preserve"> </w:t>
      </w:r>
      <w:r w:rsidR="00352DF9" w:rsidRPr="001E6BB7">
        <w:t>{</w:t>
      </w:r>
      <w:proofErr w:type="spellStart"/>
      <w:r w:rsidR="00352DF9" w:rsidRPr="001E6BB7">
        <w:t>countyjur</w:t>
      </w:r>
      <w:proofErr w:type="spellEnd"/>
      <w:r w:rsidR="00352DF9" w:rsidRPr="001E6BB7">
        <w:t>}</w:t>
      </w:r>
      <w:r w:rsidR="00352DF9">
        <w:t xml:space="preserve"> Court</w:t>
      </w:r>
      <w:r w:rsidR="00EB652B">
        <w:t xml:space="preserve"> of </w:t>
      </w:r>
      <w:r w:rsidR="001E6BB7" w:rsidRPr="001E6BB7">
        <w:t>{</w:t>
      </w:r>
      <w:proofErr w:type="spellStart"/>
      <w:r w:rsidR="001E6BB7" w:rsidRPr="001E6BB7">
        <w:t>venuecounty</w:t>
      </w:r>
      <w:proofErr w:type="spellEnd"/>
      <w:r w:rsidR="001E6BB7" w:rsidRPr="001E6BB7">
        <w:t>}</w:t>
      </w:r>
      <w:r w:rsidR="00352DF9">
        <w:t xml:space="preserve"> </w:t>
      </w:r>
      <w:r w:rsidR="00352DF9" w:rsidRPr="00F610DE">
        <w:t>County</w:t>
      </w:r>
      <w:r w:rsidR="00F610DE" w:rsidRPr="00F610DE">
        <w:t xml:space="preserve"> </w:t>
      </w:r>
      <w:r w:rsidR="00B34F9A">
        <w:t>(</w:t>
      </w:r>
      <w:r w:rsidR="00B34F9A" w:rsidRPr="00B34F9A">
        <w:t>{</w:t>
      </w:r>
      <w:proofErr w:type="spellStart"/>
      <w:r w:rsidR="00A23939">
        <w:t>defendantscaption</w:t>
      </w:r>
      <w:proofErr w:type="spellEnd"/>
      <w:r w:rsidR="00B34F9A" w:rsidRPr="00B34F9A">
        <w:t>}</w:t>
      </w:r>
      <w:r w:rsidR="00F610DE" w:rsidRPr="00F610DE">
        <w:t>) (</w:t>
      </w:r>
      <w:r w:rsidR="001124B8" w:rsidRPr="001124B8">
        <w:t>{CCID}</w:t>
      </w:r>
      <w:r w:rsidR="00F610DE" w:rsidRPr="00F610DE">
        <w:t>)</w:t>
      </w:r>
      <w:r w:rsidR="001124B8">
        <w:t xml:space="preserve"> – </w:t>
      </w:r>
      <w:r w:rsidR="00B34F9A">
        <w:t>Service of General Denial</w:t>
      </w:r>
      <w:r w:rsidR="00F527FA">
        <w:t xml:space="preserve">; </w:t>
      </w:r>
      <w:r w:rsidR="00D031F2">
        <w:t>s</w:t>
      </w:r>
      <w:r w:rsidR="00F527FA">
        <w:t>ettlement</w:t>
      </w:r>
      <w:r w:rsidR="00D031F2">
        <w:t xml:space="preserve"> reached?</w:t>
      </w:r>
    </w:p>
    <w:p w14:paraId="0B507447" w14:textId="35B14E4C" w:rsidR="00F610DE" w:rsidRDefault="00F610DE" w:rsidP="00D031F2">
      <w:pPr>
        <w:spacing w:after="0"/>
      </w:pPr>
      <w:r>
        <w:t xml:space="preserve">Dear </w:t>
      </w:r>
      <w:r w:rsidR="006C334C" w:rsidRPr="006C334C">
        <w:t>{</w:t>
      </w:r>
      <w:proofErr w:type="spellStart"/>
      <w:r w:rsidR="006C334C" w:rsidRPr="006C334C">
        <w:t>plaintiffattorneyofrecord</w:t>
      </w:r>
      <w:proofErr w:type="spellEnd"/>
      <w:r w:rsidR="006C334C" w:rsidRPr="006C334C">
        <w:t>}</w:t>
      </w:r>
      <w:r>
        <w:t>:</w:t>
      </w:r>
    </w:p>
    <w:p w14:paraId="28898802" w14:textId="77777777" w:rsidR="00F610DE" w:rsidRDefault="00F610DE" w:rsidP="00D031F2">
      <w:pPr>
        <w:spacing w:after="0"/>
      </w:pPr>
      <w:r>
        <w:t> </w:t>
      </w:r>
    </w:p>
    <w:p w14:paraId="153D5CD2" w14:textId="12EE1AE9" w:rsidR="00465C84" w:rsidRDefault="00F610DE" w:rsidP="00D031F2">
      <w:pPr>
        <w:spacing w:after="0"/>
      </w:pPr>
      <w:r>
        <w:t>It is my understanding that my client</w:t>
      </w:r>
      <w:r w:rsidR="00A23939">
        <w:t>{clients}</w:t>
      </w:r>
      <w:r>
        <w:t xml:space="preserve">, </w:t>
      </w:r>
      <w:r w:rsidR="00CC3F50" w:rsidRPr="00CC3F50">
        <w:t>{</w:t>
      </w:r>
      <w:proofErr w:type="spellStart"/>
      <w:r w:rsidR="00A23939">
        <w:t>defendantscaption</w:t>
      </w:r>
      <w:proofErr w:type="spellEnd"/>
      <w:r w:rsidR="00CC3F50" w:rsidRPr="00CC3F50">
        <w:t>}</w:t>
      </w:r>
      <w:r w:rsidR="00B20A09">
        <w:t xml:space="preserve"> </w:t>
      </w:r>
      <w:r w:rsidR="00465C84" w:rsidRPr="00465C84">
        <w:rPr>
          <w:b/>
          <w:bCs/>
          <w:u w:val="single"/>
        </w:rPr>
        <w:t xml:space="preserve">may </w:t>
      </w:r>
      <w:r w:rsidR="00B20A09" w:rsidRPr="00465C84">
        <w:rPr>
          <w:b/>
          <w:bCs/>
          <w:u w:val="single"/>
        </w:rPr>
        <w:t>have</w:t>
      </w:r>
      <w:r w:rsidR="00B20A09">
        <w:t xml:space="preserve"> reached an agreement with your client, representing settlement in full for </w:t>
      </w:r>
      <w:r w:rsidR="00B20A09" w:rsidRPr="00B20A09">
        <w:t>{</w:t>
      </w:r>
      <w:proofErr w:type="spellStart"/>
      <w:r w:rsidR="00B20A09" w:rsidRPr="00B20A09">
        <w:t>SIFamount</w:t>
      </w:r>
      <w:proofErr w:type="spellEnd"/>
      <w:r w:rsidR="00B20A09" w:rsidRPr="00B20A09">
        <w:t>}</w:t>
      </w:r>
      <w:r w:rsidR="00B20A09">
        <w:t xml:space="preserve">.  I also understand they were served a Complaint and Summons on </w:t>
      </w:r>
      <w:r w:rsidR="007B4A5B" w:rsidRPr="007B4A5B">
        <w:t>{</w:t>
      </w:r>
      <w:proofErr w:type="spellStart"/>
      <w:r w:rsidR="007B4A5B" w:rsidRPr="007B4A5B">
        <w:t>servicedate</w:t>
      </w:r>
      <w:proofErr w:type="spellEnd"/>
      <w:r w:rsidR="007B4A5B" w:rsidRPr="007B4A5B">
        <w:t>}</w:t>
      </w:r>
      <w:r w:rsidR="007B4A5B">
        <w:t>.  The client</w:t>
      </w:r>
      <w:r w:rsidR="00A23939">
        <w:t>{clients}</w:t>
      </w:r>
      <w:r w:rsidR="007B4A5B">
        <w:t xml:space="preserve"> Answer is due </w:t>
      </w:r>
      <w:r w:rsidR="007B4A5B" w:rsidRPr="007B4A5B">
        <w:t>{</w:t>
      </w:r>
      <w:proofErr w:type="spellStart"/>
      <w:r w:rsidR="007B4A5B" w:rsidRPr="007B4A5B">
        <w:t>answerduedate</w:t>
      </w:r>
      <w:proofErr w:type="spellEnd"/>
      <w:r w:rsidR="007B4A5B" w:rsidRPr="007B4A5B">
        <w:t>}</w:t>
      </w:r>
      <w:r w:rsidR="007B4A5B">
        <w:t xml:space="preserve">.  </w:t>
      </w:r>
    </w:p>
    <w:p w14:paraId="1AB3D2E4" w14:textId="77777777" w:rsidR="00A23939" w:rsidRDefault="00A23939" w:rsidP="00D031F2">
      <w:pPr>
        <w:spacing w:after="0"/>
      </w:pPr>
    </w:p>
    <w:p w14:paraId="464698CD" w14:textId="77777777" w:rsidR="00A23939" w:rsidRDefault="007B4A5B" w:rsidP="00D031F2">
      <w:pPr>
        <w:spacing w:after="0"/>
      </w:pPr>
      <w:r>
        <w:t xml:space="preserve">I </w:t>
      </w:r>
      <w:r w:rsidR="00465C84">
        <w:t xml:space="preserve">filed the enclosed (general denial) Answer </w:t>
      </w:r>
      <w:proofErr w:type="gramStart"/>
      <w:r w:rsidR="00465C84">
        <w:t>so as to</w:t>
      </w:r>
      <w:proofErr w:type="gramEnd"/>
      <w:r w:rsidR="00465C84">
        <w:t xml:space="preserve"> preserve my </w:t>
      </w:r>
      <w:r w:rsidR="00A23939">
        <w:t>client{</w:t>
      </w:r>
      <w:proofErr w:type="gramStart"/>
      <w:r w:rsidR="00A23939">
        <w:t xml:space="preserve">clients} </w:t>
      </w:r>
      <w:r w:rsidR="00465C84">
        <w:t xml:space="preserve"> right</w:t>
      </w:r>
      <w:proofErr w:type="gramEnd"/>
      <w:r w:rsidR="00465C84">
        <w:t xml:space="preserve"> to defend the </w:t>
      </w:r>
      <w:proofErr w:type="gramStart"/>
      <w:r w:rsidR="000F2CE2">
        <w:t>allegations—</w:t>
      </w:r>
      <w:proofErr w:type="gramEnd"/>
      <w:r w:rsidR="000F2CE2">
        <w:t xml:space="preserve">however it is not my intent to disrupt a settlement (if in fact one was reached). </w:t>
      </w:r>
    </w:p>
    <w:p w14:paraId="6BFB8AE3" w14:textId="77777777" w:rsidR="00A23939" w:rsidRDefault="00A23939" w:rsidP="00D031F2">
      <w:pPr>
        <w:spacing w:after="0"/>
      </w:pPr>
    </w:p>
    <w:p w14:paraId="665740C5" w14:textId="4B1C2233" w:rsidR="00A23939" w:rsidRDefault="00A23939" w:rsidP="00D031F2">
      <w:pPr>
        <w:spacing w:after="0"/>
      </w:pPr>
      <w:r>
        <w:t xml:space="preserve">If a settlement </w:t>
      </w:r>
      <w:proofErr w:type="gramStart"/>
      <w:r>
        <w:t>was</w:t>
      </w:r>
      <w:proofErr w:type="gramEnd"/>
      <w:r>
        <w:t xml:space="preserve"> reached, can you please send a copy of the settlement documents?  I would like to </w:t>
      </w:r>
      <w:proofErr w:type="gramStart"/>
      <w:r>
        <w:t>discuss</w:t>
      </w:r>
      <w:proofErr w:type="gramEnd"/>
      <w:r>
        <w:t xml:space="preserve"> with my client</w:t>
      </w:r>
      <w:r w:rsidR="00D031F2">
        <w:t>{clients}</w:t>
      </w:r>
      <w:r>
        <w:t xml:space="preserve"> and </w:t>
      </w:r>
      <w:r w:rsidR="00D031F2">
        <w:t xml:space="preserve">have them execute the documents.  </w:t>
      </w:r>
    </w:p>
    <w:p w14:paraId="593E53A2" w14:textId="77777777" w:rsidR="00A23939" w:rsidRDefault="00A23939" w:rsidP="00D031F2">
      <w:pPr>
        <w:spacing w:after="0"/>
      </w:pPr>
    </w:p>
    <w:p w14:paraId="129EC990" w14:textId="02F9B01B" w:rsidR="004E1BED" w:rsidRDefault="000F2CE2" w:rsidP="00D031F2">
      <w:pPr>
        <w:spacing w:after="0"/>
      </w:pPr>
      <w:r>
        <w:t>Please let me know if you have any questions, t</w:t>
      </w:r>
      <w:r w:rsidR="00F610DE">
        <w:t>hank you</w:t>
      </w:r>
      <w:r>
        <w:t>.</w:t>
      </w:r>
    </w:p>
    <w:sectPr w:rsidR="004E1BED" w:rsidSect="009B11A8">
      <w:pgSz w:w="12240" w:h="15840"/>
      <w:pgMar w:top="2160" w:right="2160" w:bottom="216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8B1"/>
    <w:rsid w:val="00007E1B"/>
    <w:rsid w:val="00036F75"/>
    <w:rsid w:val="000571AC"/>
    <w:rsid w:val="000F2CE2"/>
    <w:rsid w:val="001124B8"/>
    <w:rsid w:val="00140239"/>
    <w:rsid w:val="001B570C"/>
    <w:rsid w:val="001E6BB7"/>
    <w:rsid w:val="00221DC5"/>
    <w:rsid w:val="002F6F72"/>
    <w:rsid w:val="00352DF9"/>
    <w:rsid w:val="003774D1"/>
    <w:rsid w:val="00381074"/>
    <w:rsid w:val="003B0422"/>
    <w:rsid w:val="003B1717"/>
    <w:rsid w:val="003B57C1"/>
    <w:rsid w:val="003E28B1"/>
    <w:rsid w:val="004236B6"/>
    <w:rsid w:val="004469D1"/>
    <w:rsid w:val="00465C84"/>
    <w:rsid w:val="00481DE1"/>
    <w:rsid w:val="004C51D5"/>
    <w:rsid w:val="004E1BED"/>
    <w:rsid w:val="004E646D"/>
    <w:rsid w:val="00614B7D"/>
    <w:rsid w:val="00662B60"/>
    <w:rsid w:val="006C334C"/>
    <w:rsid w:val="007148B4"/>
    <w:rsid w:val="00715A92"/>
    <w:rsid w:val="00742B9E"/>
    <w:rsid w:val="007B1E20"/>
    <w:rsid w:val="007B4A5B"/>
    <w:rsid w:val="007D10F5"/>
    <w:rsid w:val="008C5F7E"/>
    <w:rsid w:val="009B11A8"/>
    <w:rsid w:val="009D2A47"/>
    <w:rsid w:val="009F1691"/>
    <w:rsid w:val="00A23939"/>
    <w:rsid w:val="00AA2087"/>
    <w:rsid w:val="00B0004B"/>
    <w:rsid w:val="00B20A09"/>
    <w:rsid w:val="00B34F9A"/>
    <w:rsid w:val="00BC2EAD"/>
    <w:rsid w:val="00C1194F"/>
    <w:rsid w:val="00C86F91"/>
    <w:rsid w:val="00C91AE6"/>
    <w:rsid w:val="00CC3F50"/>
    <w:rsid w:val="00D031F2"/>
    <w:rsid w:val="00D87A98"/>
    <w:rsid w:val="00E76FC5"/>
    <w:rsid w:val="00EB652B"/>
    <w:rsid w:val="00F2227C"/>
    <w:rsid w:val="00F41700"/>
    <w:rsid w:val="00F51002"/>
    <w:rsid w:val="00F527FA"/>
    <w:rsid w:val="00F61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9BEB6"/>
  <w15:chartTrackingRefBased/>
  <w15:docId w15:val="{CD2A0371-F256-420C-905F-74C6BC39B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B9E"/>
    <w:pPr>
      <w:spacing w:after="120" w:line="276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2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07E1B"/>
    <w:pPr>
      <w:keepNext/>
      <w:keepLines/>
      <w:spacing w:before="3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8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8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8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8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8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8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8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7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E2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8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8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8B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8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8B1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8B1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8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1B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1B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699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141</Words>
  <Characters>805</Characters>
  <Application>Microsoft Office Word</Application>
  <DocSecurity>0</DocSecurity>
  <Lines>6</Lines>
  <Paragraphs>1</Paragraphs>
  <ScaleCrop>false</ScaleCrop>
  <Company>Gitmeid Law</Company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Gosselin</dc:creator>
  <cp:keywords/>
  <dc:description/>
  <cp:lastModifiedBy>Christian Gosselin</cp:lastModifiedBy>
  <cp:revision>34</cp:revision>
  <dcterms:created xsi:type="dcterms:W3CDTF">2025-12-09T19:39:00Z</dcterms:created>
  <dcterms:modified xsi:type="dcterms:W3CDTF">2026-01-26T22:17:00Z</dcterms:modified>
</cp:coreProperties>
</file>