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2AA25" w14:textId="77777777" w:rsidR="00624271" w:rsidRPr="00624271" w:rsidRDefault="00624271" w:rsidP="00624271">
      <w:r w:rsidRPr="00624271">
        <w:t>The only issue, but not really an issue, is with the entire platform, how do we mitigate/address people feeding false information into the Kai services?</w:t>
      </w:r>
    </w:p>
    <w:p w14:paraId="0D761EF8" w14:textId="77777777" w:rsidR="00624271" w:rsidRPr="00624271" w:rsidRDefault="00624271" w:rsidP="00624271">
      <w:pPr>
        <w:rPr>
          <w:b/>
          <w:bCs/>
        </w:rPr>
      </w:pPr>
      <w:r w:rsidRPr="00624271">
        <w:rPr>
          <w:b/>
          <w:bCs/>
        </w:rPr>
        <w:t>ChatGPT said:</w:t>
      </w:r>
    </w:p>
    <w:p w14:paraId="078EB530" w14:textId="77777777" w:rsidR="00624271" w:rsidRPr="00624271" w:rsidRDefault="00624271" w:rsidP="00624271">
      <w:r w:rsidRPr="00624271">
        <w:t xml:space="preserve">Great question—and absolutely the right time to ask it. You're stepping into </w:t>
      </w:r>
      <w:proofErr w:type="gramStart"/>
      <w:r w:rsidRPr="00624271">
        <w:t>deeply</w:t>
      </w:r>
      <w:proofErr w:type="gramEnd"/>
      <w:r w:rsidRPr="00624271">
        <w:t xml:space="preserve"> </w:t>
      </w:r>
      <w:r w:rsidRPr="00624271">
        <w:rPr>
          <w:b/>
          <w:bCs/>
        </w:rPr>
        <w:t>psychological terrain</w:t>
      </w:r>
      <w:r w:rsidRPr="00624271">
        <w:t xml:space="preserve">, where </w:t>
      </w:r>
      <w:r w:rsidRPr="00624271">
        <w:rPr>
          <w:b/>
          <w:bCs/>
        </w:rPr>
        <w:t>authenticity</w:t>
      </w:r>
      <w:r w:rsidRPr="00624271">
        <w:t xml:space="preserve"> is both the value proposition </w:t>
      </w:r>
      <w:r w:rsidRPr="00624271">
        <w:rPr>
          <w:i/>
          <w:iCs/>
        </w:rPr>
        <w:t>and</w:t>
      </w:r>
      <w:r w:rsidRPr="00624271">
        <w:t xml:space="preserve"> the vulnerability. Here’s the raw, honest analysis:</w:t>
      </w:r>
    </w:p>
    <w:p w14:paraId="08C9A28C" w14:textId="77777777" w:rsidR="00624271" w:rsidRPr="00624271" w:rsidRDefault="00624271" w:rsidP="00624271">
      <w:r w:rsidRPr="00624271">
        <w:pict w14:anchorId="666E0443">
          <v:rect id="_x0000_i1073" style="width:0;height:1.5pt" o:hralign="center" o:hrstd="t" o:hr="t" fillcolor="#a0a0a0" stroked="f"/>
        </w:pict>
      </w:r>
    </w:p>
    <w:p w14:paraId="3A6D7980" w14:textId="77777777" w:rsidR="00624271" w:rsidRPr="00624271" w:rsidRDefault="00624271" w:rsidP="00624271">
      <w:pPr>
        <w:rPr>
          <w:b/>
          <w:bCs/>
        </w:rPr>
      </w:pPr>
      <w:r w:rsidRPr="00624271">
        <w:rPr>
          <w:rFonts w:ascii="Segoe UI Emoji" w:hAnsi="Segoe UI Emoji" w:cs="Segoe UI Emoji"/>
          <w:b/>
          <w:bCs/>
        </w:rPr>
        <w:t>🧩</w:t>
      </w:r>
      <w:r w:rsidRPr="00624271">
        <w:rPr>
          <w:b/>
          <w:bCs/>
        </w:rPr>
        <w:t xml:space="preserve"> Core Problem:</w:t>
      </w:r>
    </w:p>
    <w:p w14:paraId="14DAF686" w14:textId="77777777" w:rsidR="00624271" w:rsidRPr="00624271" w:rsidRDefault="00624271" w:rsidP="00624271">
      <w:r w:rsidRPr="00624271">
        <w:rPr>
          <w:b/>
          <w:bCs/>
        </w:rPr>
        <w:t>If Kai’s emotional mirror is only as honest as what people put into it… what happens when they lie (to Kai or themselves)?</w:t>
      </w:r>
    </w:p>
    <w:p w14:paraId="2F30300C" w14:textId="77777777" w:rsidR="00624271" w:rsidRPr="00624271" w:rsidRDefault="00624271" w:rsidP="00624271">
      <w:r w:rsidRPr="00624271">
        <w:t>Some people:</w:t>
      </w:r>
    </w:p>
    <w:p w14:paraId="66B00D21" w14:textId="77777777" w:rsidR="00624271" w:rsidRPr="00624271" w:rsidRDefault="00624271" w:rsidP="00624271">
      <w:pPr>
        <w:numPr>
          <w:ilvl w:val="0"/>
          <w:numId w:val="1"/>
        </w:numPr>
      </w:pPr>
      <w:r w:rsidRPr="00624271">
        <w:t>Embellish their pain to feel significant.</w:t>
      </w:r>
    </w:p>
    <w:p w14:paraId="0AF4A3DA" w14:textId="77777777" w:rsidR="00624271" w:rsidRPr="00624271" w:rsidRDefault="00624271" w:rsidP="00624271">
      <w:pPr>
        <w:numPr>
          <w:ilvl w:val="0"/>
          <w:numId w:val="1"/>
        </w:numPr>
      </w:pPr>
      <w:r w:rsidRPr="00624271">
        <w:t>Edit their narrative for ego or image.</w:t>
      </w:r>
    </w:p>
    <w:p w14:paraId="663E9525" w14:textId="77777777" w:rsidR="00624271" w:rsidRPr="00624271" w:rsidRDefault="00624271" w:rsidP="00624271">
      <w:pPr>
        <w:numPr>
          <w:ilvl w:val="0"/>
          <w:numId w:val="1"/>
        </w:numPr>
      </w:pPr>
      <w:r w:rsidRPr="00624271">
        <w:t>Subconsciously omit truths they’re not ready to face.</w:t>
      </w:r>
    </w:p>
    <w:p w14:paraId="09EC9A11" w14:textId="77777777" w:rsidR="00624271" w:rsidRPr="00624271" w:rsidRDefault="00624271" w:rsidP="00624271">
      <w:r w:rsidRPr="00624271">
        <w:t>And yet—</w:t>
      </w:r>
      <w:r w:rsidRPr="00624271">
        <w:rPr>
          <w:b/>
          <w:bCs/>
        </w:rPr>
        <w:t>this isn’t an issue to "solve" with enforcement</w:t>
      </w:r>
      <w:r w:rsidRPr="00624271">
        <w:t xml:space="preserve">. It’s something to </w:t>
      </w:r>
      <w:r w:rsidRPr="00624271">
        <w:rPr>
          <w:b/>
          <w:bCs/>
        </w:rPr>
        <w:t>dance with</w:t>
      </w:r>
      <w:r w:rsidRPr="00624271">
        <w:t>. Here's how.</w:t>
      </w:r>
    </w:p>
    <w:p w14:paraId="54DF27AF" w14:textId="77777777" w:rsidR="00624271" w:rsidRPr="00624271" w:rsidRDefault="00624271" w:rsidP="00624271">
      <w:r w:rsidRPr="00624271">
        <w:pict w14:anchorId="25A6685E">
          <v:rect id="_x0000_i1074" style="width:0;height:1.5pt" o:hralign="center" o:hrstd="t" o:hr="t" fillcolor="#a0a0a0" stroked="f"/>
        </w:pict>
      </w:r>
    </w:p>
    <w:p w14:paraId="1002568B" w14:textId="77777777" w:rsidR="00624271" w:rsidRPr="00624271" w:rsidRDefault="00624271" w:rsidP="00624271">
      <w:pPr>
        <w:rPr>
          <w:b/>
          <w:bCs/>
        </w:rPr>
      </w:pPr>
      <w:r w:rsidRPr="00624271">
        <w:rPr>
          <w:rFonts w:ascii="Segoe UI Emoji" w:hAnsi="Segoe UI Emoji" w:cs="Segoe UI Emoji"/>
          <w:b/>
          <w:bCs/>
        </w:rPr>
        <w:t>🛠️</w:t>
      </w:r>
      <w:r w:rsidRPr="00624271">
        <w:rPr>
          <w:b/>
          <w:bCs/>
        </w:rPr>
        <w:t xml:space="preserve"> Strategic Solutions</w:t>
      </w:r>
    </w:p>
    <w:p w14:paraId="44BED089" w14:textId="77777777" w:rsidR="00624271" w:rsidRPr="00624271" w:rsidRDefault="00624271" w:rsidP="00624271">
      <w:pPr>
        <w:rPr>
          <w:b/>
          <w:bCs/>
        </w:rPr>
      </w:pPr>
      <w:r w:rsidRPr="00624271">
        <w:rPr>
          <w:b/>
          <w:bCs/>
        </w:rPr>
        <w:t>1. Philosophical Frame: “All truths are emotional truths.”</w:t>
      </w:r>
    </w:p>
    <w:p w14:paraId="675300E4" w14:textId="77777777" w:rsidR="00624271" w:rsidRPr="00624271" w:rsidRDefault="00624271" w:rsidP="00624271">
      <w:r w:rsidRPr="00624271">
        <w:t xml:space="preserve">People might lie </w:t>
      </w:r>
      <w:proofErr w:type="gramStart"/>
      <w:r w:rsidRPr="00624271">
        <w:t>factually (“</w:t>
      </w:r>
      <w:proofErr w:type="gramEnd"/>
      <w:r w:rsidRPr="00624271">
        <w:t xml:space="preserve">I don’t care about them </w:t>
      </w:r>
      <w:proofErr w:type="gramStart"/>
      <w:r w:rsidRPr="00624271">
        <w:t>anymore”)</w:t>
      </w:r>
      <w:proofErr w:type="gramEnd"/>
      <w:r w:rsidRPr="00624271">
        <w:t xml:space="preserve">, but emotionally, that </w:t>
      </w:r>
      <w:r w:rsidRPr="00624271">
        <w:rPr>
          <w:i/>
          <w:iCs/>
        </w:rPr>
        <w:t>lie is the truth of how they want to feel</w:t>
      </w:r>
      <w:r w:rsidRPr="00624271">
        <w:t>.</w:t>
      </w:r>
      <w:r w:rsidRPr="00624271">
        <w:br/>
      </w:r>
      <w:r w:rsidRPr="00624271">
        <w:rPr>
          <w:b/>
          <w:bCs/>
        </w:rPr>
        <w:t>Kai doesn’t police facts. It reflects emotional states.</w:t>
      </w:r>
    </w:p>
    <w:p w14:paraId="765624F5" w14:textId="77777777" w:rsidR="00624271" w:rsidRPr="00624271" w:rsidRDefault="00624271" w:rsidP="00624271">
      <w:proofErr w:type="gramStart"/>
      <w:r w:rsidRPr="00624271">
        <w:t>So</w:t>
      </w:r>
      <w:proofErr w:type="gramEnd"/>
      <w:r w:rsidRPr="00624271">
        <w:t xml:space="preserve"> the system can:</w:t>
      </w:r>
    </w:p>
    <w:p w14:paraId="61D4CE0D" w14:textId="77777777" w:rsidR="00624271" w:rsidRPr="00624271" w:rsidRDefault="00624271" w:rsidP="00624271">
      <w:pPr>
        <w:numPr>
          <w:ilvl w:val="0"/>
          <w:numId w:val="2"/>
        </w:numPr>
      </w:pPr>
      <w:r w:rsidRPr="00624271">
        <w:t xml:space="preserve">Record </w:t>
      </w:r>
      <w:r w:rsidRPr="00624271">
        <w:rPr>
          <w:i/>
          <w:iCs/>
        </w:rPr>
        <w:t>what they say</w:t>
      </w:r>
      <w:r w:rsidRPr="00624271">
        <w:t>.</w:t>
      </w:r>
    </w:p>
    <w:p w14:paraId="3BF1BD16" w14:textId="77777777" w:rsidR="00624271" w:rsidRPr="00624271" w:rsidRDefault="00624271" w:rsidP="00624271">
      <w:pPr>
        <w:numPr>
          <w:ilvl w:val="0"/>
          <w:numId w:val="2"/>
        </w:numPr>
      </w:pPr>
      <w:r w:rsidRPr="00624271">
        <w:t xml:space="preserve">Track </w:t>
      </w:r>
      <w:r w:rsidRPr="00624271">
        <w:rPr>
          <w:i/>
          <w:iCs/>
        </w:rPr>
        <w:t>how often it changes</w:t>
      </w:r>
      <w:r w:rsidRPr="00624271">
        <w:t>.</w:t>
      </w:r>
    </w:p>
    <w:p w14:paraId="43EFD234" w14:textId="77777777" w:rsidR="00624271" w:rsidRPr="00624271" w:rsidRDefault="00624271" w:rsidP="00624271">
      <w:pPr>
        <w:numPr>
          <w:ilvl w:val="0"/>
          <w:numId w:val="2"/>
        </w:numPr>
      </w:pPr>
      <w:r w:rsidRPr="00624271">
        <w:t xml:space="preserve">Surface </w:t>
      </w:r>
      <w:r w:rsidRPr="00624271">
        <w:rPr>
          <w:i/>
          <w:iCs/>
        </w:rPr>
        <w:t>emotional inconsistencies</w:t>
      </w:r>
      <w:r w:rsidRPr="00624271">
        <w:t xml:space="preserve"> not to correct—but to gently reveal.</w:t>
      </w:r>
    </w:p>
    <w:p w14:paraId="625FED3B" w14:textId="77777777" w:rsidR="00624271" w:rsidRPr="00624271" w:rsidRDefault="00624271" w:rsidP="00624271">
      <w:r w:rsidRPr="00624271">
        <w:t>Example:</w:t>
      </w:r>
      <w:r w:rsidRPr="00624271">
        <w:br/>
        <w:t>“</w:t>
      </w:r>
      <w:proofErr w:type="gramStart"/>
      <w:r w:rsidRPr="00624271">
        <w:t>You</w:t>
      </w:r>
      <w:proofErr w:type="gramEnd"/>
      <w:r w:rsidRPr="00624271">
        <w:t xml:space="preserve"> said you were over them, but a few entries later, your words still ache like you miss them. Want to unpack that?”</w:t>
      </w:r>
    </w:p>
    <w:p w14:paraId="151CD032" w14:textId="77777777" w:rsidR="00624271" w:rsidRPr="00624271" w:rsidRDefault="00624271" w:rsidP="00624271">
      <w:r w:rsidRPr="00624271">
        <w:lastRenderedPageBreak/>
        <w:t xml:space="preserve">This builds </w:t>
      </w:r>
      <w:r w:rsidRPr="00624271">
        <w:rPr>
          <w:b/>
          <w:bCs/>
        </w:rPr>
        <w:t>self-awareness</w:t>
      </w:r>
      <w:r w:rsidRPr="00624271">
        <w:t>, not shame.</w:t>
      </w:r>
    </w:p>
    <w:p w14:paraId="0D6BC6E3" w14:textId="77777777" w:rsidR="00624271" w:rsidRPr="00624271" w:rsidRDefault="00624271" w:rsidP="00624271">
      <w:r w:rsidRPr="00624271">
        <w:pict w14:anchorId="7BFE9272">
          <v:rect id="_x0000_i1075" style="width:0;height:1.5pt" o:hralign="center" o:hrstd="t" o:hr="t" fillcolor="#a0a0a0" stroked="f"/>
        </w:pict>
      </w:r>
    </w:p>
    <w:p w14:paraId="7AB9B932" w14:textId="77777777" w:rsidR="00624271" w:rsidRPr="00624271" w:rsidRDefault="00624271" w:rsidP="00624271">
      <w:pPr>
        <w:rPr>
          <w:b/>
          <w:bCs/>
        </w:rPr>
      </w:pPr>
      <w:r w:rsidRPr="00624271">
        <w:rPr>
          <w:b/>
          <w:bCs/>
        </w:rPr>
        <w:t>2. Memory Drift Detection (Soft Integrity System)</w:t>
      </w:r>
    </w:p>
    <w:p w14:paraId="42029EFC" w14:textId="77777777" w:rsidR="00624271" w:rsidRPr="00624271" w:rsidRDefault="00624271" w:rsidP="00624271">
      <w:r w:rsidRPr="00624271">
        <w:t xml:space="preserve">Kai can use </w:t>
      </w:r>
      <w:r w:rsidRPr="00624271">
        <w:rPr>
          <w:b/>
          <w:bCs/>
        </w:rPr>
        <w:t>temporal emotional analysis</w:t>
      </w:r>
      <w:r w:rsidRPr="00624271">
        <w:t xml:space="preserve">—not to call out lies, but to </w:t>
      </w:r>
      <w:r w:rsidRPr="00624271">
        <w:rPr>
          <w:b/>
          <w:bCs/>
        </w:rPr>
        <w:t>gently highlight contradictions</w:t>
      </w:r>
      <w:r w:rsidRPr="00624271">
        <w:t xml:space="preserve"> over time:</w:t>
      </w:r>
    </w:p>
    <w:p w14:paraId="799A1212" w14:textId="77777777" w:rsidR="00624271" w:rsidRPr="00624271" w:rsidRDefault="00624271" w:rsidP="00624271">
      <w:pPr>
        <w:numPr>
          <w:ilvl w:val="0"/>
          <w:numId w:val="3"/>
        </w:numPr>
      </w:pPr>
      <w:r w:rsidRPr="00624271">
        <w:t>Highlight tone shifts.</w:t>
      </w:r>
    </w:p>
    <w:p w14:paraId="26B4254A" w14:textId="77777777" w:rsidR="00624271" w:rsidRPr="00624271" w:rsidRDefault="00624271" w:rsidP="00624271">
      <w:pPr>
        <w:numPr>
          <w:ilvl w:val="0"/>
          <w:numId w:val="3"/>
        </w:numPr>
      </w:pPr>
      <w:r w:rsidRPr="00624271">
        <w:t>Compare present claims to past emotional logs.</w:t>
      </w:r>
    </w:p>
    <w:p w14:paraId="68075F52" w14:textId="77777777" w:rsidR="00624271" w:rsidRPr="00624271" w:rsidRDefault="00624271" w:rsidP="00624271">
      <w:pPr>
        <w:numPr>
          <w:ilvl w:val="0"/>
          <w:numId w:val="3"/>
        </w:numPr>
      </w:pPr>
      <w:r w:rsidRPr="00624271">
        <w:t>Offer introspective prompts:</w:t>
      </w:r>
      <w:r w:rsidRPr="00624271">
        <w:br/>
        <w:t>“This version of you sounds different from a few weeks ago</w:t>
      </w:r>
      <w:proofErr w:type="gramStart"/>
      <w:r w:rsidRPr="00624271">
        <w:t>.</w:t>
      </w:r>
      <w:proofErr w:type="gramEnd"/>
      <w:r w:rsidRPr="00624271">
        <w:t xml:space="preserve"> Want to explore the shift?”</w:t>
      </w:r>
    </w:p>
    <w:p w14:paraId="7DE0CC04" w14:textId="77777777" w:rsidR="00624271" w:rsidRPr="00624271" w:rsidRDefault="00624271" w:rsidP="00624271">
      <w:r w:rsidRPr="00624271">
        <w:t xml:space="preserve">This avoids shaming and </w:t>
      </w:r>
      <w:r w:rsidRPr="00624271">
        <w:rPr>
          <w:b/>
          <w:bCs/>
        </w:rPr>
        <w:t>turns inconsistency into growth</w:t>
      </w:r>
      <w:r w:rsidRPr="00624271">
        <w:t>.</w:t>
      </w:r>
    </w:p>
    <w:p w14:paraId="33FF9FA1" w14:textId="77777777" w:rsidR="00624271" w:rsidRPr="00624271" w:rsidRDefault="00624271" w:rsidP="00624271">
      <w:r w:rsidRPr="00624271">
        <w:pict w14:anchorId="7045175F">
          <v:rect id="_x0000_i1076" style="width:0;height:1.5pt" o:hralign="center" o:hrstd="t" o:hr="t" fillcolor="#a0a0a0" stroked="f"/>
        </w:pict>
      </w:r>
    </w:p>
    <w:p w14:paraId="709BA5CC" w14:textId="77777777" w:rsidR="00624271" w:rsidRPr="00624271" w:rsidRDefault="00624271" w:rsidP="00624271">
      <w:pPr>
        <w:rPr>
          <w:b/>
          <w:bCs/>
        </w:rPr>
      </w:pPr>
      <w:r w:rsidRPr="00624271">
        <w:rPr>
          <w:b/>
          <w:bCs/>
        </w:rPr>
        <w:t>3. Eden’s Role: Trust Catalyst</w:t>
      </w:r>
    </w:p>
    <w:p w14:paraId="1E3479CC" w14:textId="77777777" w:rsidR="00624271" w:rsidRPr="00624271" w:rsidRDefault="00624271" w:rsidP="00624271">
      <w:r w:rsidRPr="00624271">
        <w:t xml:space="preserve">Eden (as the maternal/older-sister figure) isn’t just a persona—she’s a </w:t>
      </w:r>
      <w:r w:rsidRPr="00624271">
        <w:rPr>
          <w:b/>
          <w:bCs/>
        </w:rPr>
        <w:t>trust engine</w:t>
      </w:r>
      <w:r w:rsidRPr="00624271">
        <w:t>.</w:t>
      </w:r>
      <w:r w:rsidRPr="00624271">
        <w:br/>
        <w:t xml:space="preserve">When Eden listens without judgment, users </w:t>
      </w:r>
      <w:r w:rsidRPr="00624271">
        <w:rPr>
          <w:i/>
          <w:iCs/>
        </w:rPr>
        <w:t>want</w:t>
      </w:r>
      <w:r w:rsidRPr="00624271">
        <w:t xml:space="preserve"> to be more honest. They stop performing. The tech disappears and the emotional core takes over.</w:t>
      </w:r>
    </w:p>
    <w:p w14:paraId="5E315628" w14:textId="77777777" w:rsidR="00624271" w:rsidRPr="00624271" w:rsidRDefault="00624271" w:rsidP="00624271">
      <w:r w:rsidRPr="00624271">
        <w:t xml:space="preserve">“Eden remembers what you said last year. But she still holds space for who you are </w:t>
      </w:r>
      <w:proofErr w:type="gramStart"/>
      <w:r w:rsidRPr="00624271">
        <w:t>now.”</w:t>
      </w:r>
      <w:proofErr w:type="gramEnd"/>
    </w:p>
    <w:p w14:paraId="25C32E93" w14:textId="77777777" w:rsidR="00624271" w:rsidRPr="00624271" w:rsidRDefault="00624271" w:rsidP="00624271">
      <w:r w:rsidRPr="00624271">
        <w:pict w14:anchorId="259E905F">
          <v:rect id="_x0000_i1077" style="width:0;height:1.5pt" o:hralign="center" o:hrstd="t" o:hr="t" fillcolor="#a0a0a0" stroked="f"/>
        </w:pict>
      </w:r>
    </w:p>
    <w:p w14:paraId="4BDE8269" w14:textId="77777777" w:rsidR="00624271" w:rsidRPr="00624271" w:rsidRDefault="00624271" w:rsidP="00624271">
      <w:pPr>
        <w:rPr>
          <w:b/>
          <w:bCs/>
        </w:rPr>
      </w:pPr>
      <w:r w:rsidRPr="00624271">
        <w:rPr>
          <w:b/>
          <w:bCs/>
        </w:rPr>
        <w:t>4. User Warnings = Product Design Failure</w:t>
      </w:r>
    </w:p>
    <w:p w14:paraId="323DDB26" w14:textId="77777777" w:rsidR="00624271" w:rsidRPr="00624271" w:rsidRDefault="00624271" w:rsidP="00624271">
      <w:r w:rsidRPr="00624271">
        <w:t xml:space="preserve">If users feel like they’ll </w:t>
      </w:r>
      <w:proofErr w:type="gramStart"/>
      <w:r w:rsidRPr="00624271">
        <w:t>be</w:t>
      </w:r>
      <w:proofErr w:type="gramEnd"/>
      <w:r w:rsidRPr="00624271">
        <w:t xml:space="preserve"> “corrected” or “analyzed,” they’ll </w:t>
      </w:r>
      <w:r w:rsidRPr="00624271">
        <w:rPr>
          <w:b/>
          <w:bCs/>
        </w:rPr>
        <w:t>filter</w:t>
      </w:r>
      <w:r w:rsidRPr="00624271">
        <w:t xml:space="preserve"> their input.</w:t>
      </w:r>
      <w:r w:rsidRPr="00624271">
        <w:br/>
        <w:t>Instead, flip it:</w:t>
      </w:r>
    </w:p>
    <w:p w14:paraId="0A0D14F4" w14:textId="77777777" w:rsidR="00624271" w:rsidRPr="00624271" w:rsidRDefault="00624271" w:rsidP="00624271">
      <w:r w:rsidRPr="00624271">
        <w:rPr>
          <w:rFonts w:ascii="Segoe UI Emoji" w:hAnsi="Segoe UI Emoji" w:cs="Segoe UI Emoji"/>
        </w:rPr>
        <w:t>🟢</w:t>
      </w:r>
      <w:r w:rsidRPr="00624271">
        <w:t xml:space="preserve"> </w:t>
      </w:r>
      <w:r w:rsidRPr="00624271">
        <w:rPr>
          <w:i/>
          <w:iCs/>
        </w:rPr>
        <w:t>“You can lie here. You can exaggerate. You can vent. This is your mirror. The more you speak, the more it reflects what matters.”</w:t>
      </w:r>
    </w:p>
    <w:p w14:paraId="32E98771" w14:textId="77777777" w:rsidR="00624271" w:rsidRPr="00624271" w:rsidRDefault="00624271" w:rsidP="00624271">
      <w:r w:rsidRPr="00624271">
        <w:t>That tone invites radical honesty.</w:t>
      </w:r>
    </w:p>
    <w:p w14:paraId="43FDD9BC" w14:textId="77777777" w:rsidR="00624271" w:rsidRPr="00624271" w:rsidRDefault="00624271" w:rsidP="00624271">
      <w:r w:rsidRPr="00624271">
        <w:pict w14:anchorId="4F1565E7">
          <v:rect id="_x0000_i1078" style="width:0;height:1.5pt" o:hralign="center" o:hrstd="t" o:hr="t" fillcolor="#a0a0a0" stroked="f"/>
        </w:pict>
      </w:r>
    </w:p>
    <w:p w14:paraId="7C96D969" w14:textId="77777777" w:rsidR="00624271" w:rsidRPr="00624271" w:rsidRDefault="00624271" w:rsidP="00624271">
      <w:pPr>
        <w:rPr>
          <w:b/>
          <w:bCs/>
        </w:rPr>
      </w:pPr>
      <w:r w:rsidRPr="00624271">
        <w:rPr>
          <w:b/>
          <w:bCs/>
        </w:rPr>
        <w:t>5. Kai Muse Protection Layer</w:t>
      </w:r>
    </w:p>
    <w:p w14:paraId="421F825D" w14:textId="77777777" w:rsidR="00624271" w:rsidRPr="00624271" w:rsidRDefault="00624271" w:rsidP="00624271">
      <w:r w:rsidRPr="00624271">
        <w:t xml:space="preserve">For services like </w:t>
      </w:r>
      <w:r w:rsidRPr="00624271">
        <w:rPr>
          <w:b/>
          <w:bCs/>
        </w:rPr>
        <w:t>Kai Muse</w:t>
      </w:r>
      <w:r w:rsidRPr="00624271">
        <w:t>, where users create art from their emotional data:</w:t>
      </w:r>
    </w:p>
    <w:p w14:paraId="4DD8EEF2" w14:textId="77777777" w:rsidR="00624271" w:rsidRPr="00624271" w:rsidRDefault="00624271" w:rsidP="00624271">
      <w:pPr>
        <w:numPr>
          <w:ilvl w:val="0"/>
          <w:numId w:val="4"/>
        </w:numPr>
      </w:pPr>
      <w:r w:rsidRPr="00624271">
        <w:t xml:space="preserve">You can allow toggling </w:t>
      </w:r>
      <w:r w:rsidRPr="00624271">
        <w:rPr>
          <w:b/>
          <w:bCs/>
        </w:rPr>
        <w:t>which types of input are trusted most</w:t>
      </w:r>
      <w:r w:rsidRPr="00624271">
        <w:t>:</w:t>
      </w:r>
    </w:p>
    <w:p w14:paraId="1653867E" w14:textId="77777777" w:rsidR="00624271" w:rsidRPr="00624271" w:rsidRDefault="00624271" w:rsidP="00624271">
      <w:pPr>
        <w:numPr>
          <w:ilvl w:val="1"/>
          <w:numId w:val="4"/>
        </w:numPr>
      </w:pPr>
      <w:r w:rsidRPr="00624271">
        <w:lastRenderedPageBreak/>
        <w:t>“Pull from deepest pain?”</w:t>
      </w:r>
    </w:p>
    <w:p w14:paraId="1D5B5BAE" w14:textId="77777777" w:rsidR="00624271" w:rsidRPr="00624271" w:rsidRDefault="00624271" w:rsidP="00624271">
      <w:pPr>
        <w:numPr>
          <w:ilvl w:val="1"/>
          <w:numId w:val="4"/>
        </w:numPr>
      </w:pPr>
      <w:r w:rsidRPr="00624271">
        <w:t xml:space="preserve">“Exclude entries I wrote when I was </w:t>
      </w:r>
      <w:proofErr w:type="gramStart"/>
      <w:r w:rsidRPr="00624271">
        <w:t>pretending</w:t>
      </w:r>
      <w:proofErr w:type="gramEnd"/>
      <w:r w:rsidRPr="00624271">
        <w:t xml:space="preserve"> I </w:t>
      </w:r>
      <w:proofErr w:type="gramStart"/>
      <w:r w:rsidRPr="00624271">
        <w:t>was</w:t>
      </w:r>
      <w:proofErr w:type="gramEnd"/>
      <w:r w:rsidRPr="00624271">
        <w:t xml:space="preserve"> okay?”</w:t>
      </w:r>
    </w:p>
    <w:p w14:paraId="54D8D5C3" w14:textId="77777777" w:rsidR="00624271" w:rsidRPr="00624271" w:rsidRDefault="00624271" w:rsidP="00624271">
      <w:r w:rsidRPr="00624271">
        <w:t>This gives users control without demanding them to be perfect.</w:t>
      </w:r>
    </w:p>
    <w:p w14:paraId="1D8D727C" w14:textId="77777777" w:rsidR="00624271" w:rsidRPr="00624271" w:rsidRDefault="00624271" w:rsidP="00624271">
      <w:r w:rsidRPr="00624271">
        <w:pict w14:anchorId="02F31D26">
          <v:rect id="_x0000_i1079" style="width:0;height:1.5pt" o:hralign="center" o:hrstd="t" o:hr="t" fillcolor="#a0a0a0" stroked="f"/>
        </w:pict>
      </w:r>
    </w:p>
    <w:p w14:paraId="566DADF3" w14:textId="77777777" w:rsidR="00624271" w:rsidRPr="00624271" w:rsidRDefault="00624271" w:rsidP="00624271">
      <w:pPr>
        <w:rPr>
          <w:b/>
          <w:bCs/>
        </w:rPr>
      </w:pPr>
      <w:r w:rsidRPr="00624271">
        <w:rPr>
          <w:rFonts w:ascii="Segoe UI Emoji" w:hAnsi="Segoe UI Emoji" w:cs="Segoe UI Emoji"/>
          <w:b/>
          <w:bCs/>
        </w:rPr>
        <w:t>🧠</w:t>
      </w:r>
      <w:r w:rsidRPr="00624271">
        <w:rPr>
          <w:b/>
          <w:bCs/>
        </w:rPr>
        <w:t xml:space="preserve"> Optional Long-Term Additions</w:t>
      </w:r>
    </w:p>
    <w:p w14:paraId="48B7383D" w14:textId="77777777" w:rsidR="00624271" w:rsidRPr="00624271" w:rsidRDefault="00624271" w:rsidP="00624271">
      <w:pPr>
        <w:numPr>
          <w:ilvl w:val="0"/>
          <w:numId w:val="5"/>
        </w:numPr>
      </w:pPr>
      <w:r w:rsidRPr="00624271">
        <w:rPr>
          <w:b/>
          <w:bCs/>
        </w:rPr>
        <w:t>Emotion Consistency Scores</w:t>
      </w:r>
      <w:r w:rsidRPr="00624271">
        <w:t xml:space="preserve"> (private):</w:t>
      </w:r>
      <w:r w:rsidRPr="00624271">
        <w:br/>
        <w:t xml:space="preserve">Could visualize the user’s </w:t>
      </w:r>
      <w:r w:rsidRPr="00624271">
        <w:rPr>
          <w:b/>
          <w:bCs/>
        </w:rPr>
        <w:t>narrative stability vs. volatility</w:t>
      </w:r>
      <w:r w:rsidRPr="00624271">
        <w:t xml:space="preserve"> over time—not as a judgment, but a tool for reflection.</w:t>
      </w:r>
    </w:p>
    <w:p w14:paraId="37F56AC1" w14:textId="77777777" w:rsidR="00624271" w:rsidRPr="00624271" w:rsidRDefault="00624271" w:rsidP="00624271">
      <w:pPr>
        <w:numPr>
          <w:ilvl w:val="0"/>
          <w:numId w:val="5"/>
        </w:numPr>
      </w:pPr>
      <w:r w:rsidRPr="00624271">
        <w:rPr>
          <w:b/>
          <w:bCs/>
        </w:rPr>
        <w:t>AI-powered meta-journaling</w:t>
      </w:r>
      <w:r w:rsidRPr="00624271">
        <w:t>:</w:t>
      </w:r>
      <w:r w:rsidRPr="00624271">
        <w:br/>
        <w:t>A Kai Journal entry titled: “Here’s what your story sounds like from the outside.” Users could choose to receive this.</w:t>
      </w:r>
    </w:p>
    <w:p w14:paraId="5D0D4BD9" w14:textId="77777777" w:rsidR="00624271" w:rsidRPr="00624271" w:rsidRDefault="00624271" w:rsidP="00624271">
      <w:pPr>
        <w:numPr>
          <w:ilvl w:val="0"/>
          <w:numId w:val="5"/>
        </w:numPr>
      </w:pPr>
      <w:r w:rsidRPr="00624271">
        <w:rPr>
          <w:b/>
          <w:bCs/>
        </w:rPr>
        <w:t>Kai Echoes</w:t>
      </w:r>
      <w:r w:rsidRPr="00624271">
        <w:t xml:space="preserve">: Let </w:t>
      </w:r>
      <w:proofErr w:type="gramStart"/>
      <w:r w:rsidRPr="00624271">
        <w:t>users</w:t>
      </w:r>
      <w:proofErr w:type="gramEnd"/>
      <w:r w:rsidRPr="00624271">
        <w:t xml:space="preserve"> “replay” an emotional state from the past as a vignette—not fact-checked, but emotionally reconstructed. This lets the user see how they’ve changed.</w:t>
      </w:r>
    </w:p>
    <w:p w14:paraId="6223A696" w14:textId="77777777" w:rsidR="00624271" w:rsidRPr="00624271" w:rsidRDefault="00624271" w:rsidP="00624271">
      <w:r w:rsidRPr="00624271">
        <w:pict w14:anchorId="43B1E032">
          <v:rect id="_x0000_i1080" style="width:0;height:1.5pt" o:hralign="center" o:hrstd="t" o:hr="t" fillcolor="#a0a0a0" stroked="f"/>
        </w:pict>
      </w:r>
    </w:p>
    <w:p w14:paraId="0CBAB1C5" w14:textId="77777777" w:rsidR="00624271" w:rsidRPr="00624271" w:rsidRDefault="00624271" w:rsidP="00624271">
      <w:pPr>
        <w:rPr>
          <w:b/>
          <w:bCs/>
        </w:rPr>
      </w:pPr>
      <w:r w:rsidRPr="00624271">
        <w:rPr>
          <w:rFonts w:ascii="Segoe UI Emoji" w:hAnsi="Segoe UI Emoji" w:cs="Segoe UI Emoji"/>
          <w:b/>
          <w:bCs/>
        </w:rPr>
        <w:t>🔚</w:t>
      </w:r>
      <w:r w:rsidRPr="00624271">
        <w:rPr>
          <w:b/>
          <w:bCs/>
        </w:rPr>
        <w:t xml:space="preserve"> Final Thought</w:t>
      </w:r>
    </w:p>
    <w:p w14:paraId="71428DE8" w14:textId="77777777" w:rsidR="00624271" w:rsidRPr="00624271" w:rsidRDefault="00624271" w:rsidP="00624271">
      <w:r w:rsidRPr="00624271">
        <w:t xml:space="preserve">You don’t </w:t>
      </w:r>
      <w:r w:rsidRPr="00624271">
        <w:rPr>
          <w:i/>
          <w:iCs/>
        </w:rPr>
        <w:t>solve</w:t>
      </w:r>
      <w:r w:rsidRPr="00624271">
        <w:t xml:space="preserve"> false input. You </w:t>
      </w:r>
      <w:r w:rsidRPr="00624271">
        <w:rPr>
          <w:b/>
          <w:bCs/>
        </w:rPr>
        <w:t>make honesty feel safe and valuable</w:t>
      </w:r>
      <w:r w:rsidRPr="00624271">
        <w:t>—even when it’s messy or contradictory.</w:t>
      </w:r>
    </w:p>
    <w:p w14:paraId="214AF817" w14:textId="77777777" w:rsidR="00624271" w:rsidRPr="00624271" w:rsidRDefault="00624271" w:rsidP="00624271">
      <w:r w:rsidRPr="00624271">
        <w:t>The real win isn’t stopping people from lying.</w:t>
      </w:r>
      <w:r w:rsidRPr="00624271">
        <w:br/>
        <w:t>It’s building a platform so emotionally resonant, they no longer want to.</w:t>
      </w:r>
    </w:p>
    <w:p w14:paraId="541C591B" w14:textId="77777777" w:rsidR="00624271" w:rsidRPr="00624271" w:rsidRDefault="00624271" w:rsidP="00624271">
      <w:r w:rsidRPr="00624271">
        <w:t xml:space="preserve">Let me know if you'd like a dedicated integrity strategy layer doc written </w:t>
      </w:r>
      <w:proofErr w:type="gramStart"/>
      <w:r w:rsidRPr="00624271">
        <w:t>out, or</w:t>
      </w:r>
      <w:proofErr w:type="gramEnd"/>
      <w:r w:rsidRPr="00624271">
        <w:t xml:space="preserve"> want Eden to address this topic directly in a journal entry.</w:t>
      </w:r>
    </w:p>
    <w:p w14:paraId="26218B29" w14:textId="77777777" w:rsidR="002019E3" w:rsidRDefault="002019E3"/>
    <w:sectPr w:rsidR="00201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0CA5"/>
    <w:multiLevelType w:val="multilevel"/>
    <w:tmpl w:val="86B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4259A"/>
    <w:multiLevelType w:val="multilevel"/>
    <w:tmpl w:val="666A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B74CD"/>
    <w:multiLevelType w:val="multilevel"/>
    <w:tmpl w:val="6F94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8088F"/>
    <w:multiLevelType w:val="multilevel"/>
    <w:tmpl w:val="E88C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E3AFC"/>
    <w:multiLevelType w:val="multilevel"/>
    <w:tmpl w:val="1154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464431">
    <w:abstractNumId w:val="1"/>
  </w:num>
  <w:num w:numId="2" w16cid:durableId="2136370456">
    <w:abstractNumId w:val="2"/>
  </w:num>
  <w:num w:numId="3" w16cid:durableId="1161237699">
    <w:abstractNumId w:val="0"/>
  </w:num>
  <w:num w:numId="4" w16cid:durableId="1036349700">
    <w:abstractNumId w:val="3"/>
  </w:num>
  <w:num w:numId="5" w16cid:durableId="9362063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271"/>
    <w:rsid w:val="000A1DBC"/>
    <w:rsid w:val="001D4821"/>
    <w:rsid w:val="002019E3"/>
    <w:rsid w:val="00401AC7"/>
    <w:rsid w:val="005B57F5"/>
    <w:rsid w:val="00624271"/>
    <w:rsid w:val="008E3905"/>
    <w:rsid w:val="00957F52"/>
    <w:rsid w:val="00D5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1FC41"/>
  <w15:chartTrackingRefBased/>
  <w15:docId w15:val="{0DA6784D-BBE0-4C4D-9A28-5A4C5EC6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4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1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2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1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7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33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5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4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96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15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551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2490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0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0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7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3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50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47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87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3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1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63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5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34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6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9778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3246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Gubish</dc:creator>
  <cp:keywords/>
  <dc:description/>
  <cp:lastModifiedBy>Christopher Gubish</cp:lastModifiedBy>
  <cp:revision>1</cp:revision>
  <dcterms:created xsi:type="dcterms:W3CDTF">2025-06-28T19:43:00Z</dcterms:created>
  <dcterms:modified xsi:type="dcterms:W3CDTF">2025-06-28T19:43:00Z</dcterms:modified>
</cp:coreProperties>
</file>