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0415" w:type="dxa"/>
        <w:tblLayout w:type="fixed"/>
        <w:tblLook w:val="04A0" w:firstRow="1" w:lastRow="0" w:firstColumn="1" w:lastColumn="0" w:noHBand="0" w:noVBand="1"/>
      </w:tblPr>
      <w:tblGrid>
        <w:gridCol w:w="1255"/>
        <w:gridCol w:w="780"/>
        <w:gridCol w:w="1020"/>
        <w:gridCol w:w="900"/>
        <w:gridCol w:w="810"/>
        <w:gridCol w:w="990"/>
        <w:gridCol w:w="810"/>
        <w:gridCol w:w="1260"/>
        <w:gridCol w:w="1080"/>
        <w:gridCol w:w="990"/>
        <w:gridCol w:w="1170"/>
        <w:gridCol w:w="1350"/>
        <w:gridCol w:w="900"/>
        <w:gridCol w:w="900"/>
        <w:gridCol w:w="810"/>
        <w:gridCol w:w="1260"/>
        <w:gridCol w:w="1350"/>
        <w:gridCol w:w="1440"/>
        <w:gridCol w:w="1260"/>
        <w:gridCol w:w="990"/>
        <w:gridCol w:w="1440"/>
        <w:gridCol w:w="1080"/>
        <w:gridCol w:w="450"/>
        <w:gridCol w:w="1530"/>
        <w:gridCol w:w="450"/>
        <w:gridCol w:w="774"/>
        <w:gridCol w:w="774"/>
        <w:gridCol w:w="774"/>
        <w:gridCol w:w="774"/>
        <w:gridCol w:w="1044"/>
      </w:tblGrid>
      <w:tr w:rsidR="005A1363" w:rsidRPr="00CA5D73" w:rsidTr="00544F09">
        <w:tc>
          <w:tcPr>
            <w:tcW w:w="1255" w:type="dxa"/>
          </w:tcPr>
          <w:p w:rsidR="005A1363" w:rsidRPr="00CA5D73" w:rsidRDefault="005A1363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Location</w:t>
            </w:r>
          </w:p>
        </w:tc>
        <w:tc>
          <w:tcPr>
            <w:tcW w:w="780" w:type="dxa"/>
          </w:tcPr>
          <w:p w:rsidR="005A1363" w:rsidRPr="00CA5D73" w:rsidRDefault="005A1363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Any</w:t>
            </w:r>
          </w:p>
        </w:tc>
        <w:tc>
          <w:tcPr>
            <w:tcW w:w="1020" w:type="dxa"/>
          </w:tcPr>
          <w:p w:rsidR="005A1363" w:rsidRPr="00CA5D73" w:rsidRDefault="005A1363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Most recent year</w:t>
            </w:r>
          </w:p>
        </w:tc>
        <w:tc>
          <w:tcPr>
            <w:tcW w:w="5850" w:type="dxa"/>
            <w:gridSpan w:val="6"/>
          </w:tcPr>
          <w:p w:rsidR="005A1363" w:rsidRPr="00CA5D73" w:rsidRDefault="005A1363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Demographics included</w:t>
            </w:r>
          </w:p>
        </w:tc>
        <w:tc>
          <w:tcPr>
            <w:tcW w:w="3510" w:type="dxa"/>
            <w:gridSpan w:val="3"/>
          </w:tcPr>
          <w:p w:rsidR="005A1363" w:rsidRPr="00CA5D73" w:rsidRDefault="005A1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 included</w:t>
            </w:r>
          </w:p>
        </w:tc>
        <w:tc>
          <w:tcPr>
            <w:tcW w:w="2610" w:type="dxa"/>
            <w:gridSpan w:val="3"/>
          </w:tcPr>
          <w:p w:rsidR="005A1363" w:rsidRPr="00CA5D73" w:rsidRDefault="005A1363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Denominator</w:t>
            </w:r>
          </w:p>
        </w:tc>
        <w:tc>
          <w:tcPr>
            <w:tcW w:w="8820" w:type="dxa"/>
            <w:gridSpan w:val="7"/>
          </w:tcPr>
          <w:p w:rsidR="005A1363" w:rsidRPr="00CA5D73" w:rsidRDefault="005A1363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Case definition</w:t>
            </w:r>
          </w:p>
        </w:tc>
        <w:tc>
          <w:tcPr>
            <w:tcW w:w="2430" w:type="dxa"/>
            <w:gridSpan w:val="3"/>
          </w:tcPr>
          <w:p w:rsidR="005A1363" w:rsidRPr="00CA5D73" w:rsidRDefault="005A1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ascertainment</w:t>
            </w:r>
          </w:p>
        </w:tc>
        <w:tc>
          <w:tcPr>
            <w:tcW w:w="4140" w:type="dxa"/>
            <w:gridSpan w:val="5"/>
          </w:tcPr>
          <w:p w:rsidR="005A1363" w:rsidRDefault="005A1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Granularity</w:t>
            </w:r>
          </w:p>
        </w:tc>
      </w:tr>
      <w:tr w:rsidR="00544F09" w:rsidRPr="00CA5D73" w:rsidTr="00544F09">
        <w:tc>
          <w:tcPr>
            <w:tcW w:w="1255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All ages or 10-54yo</w:t>
            </w: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15-49yo</w:t>
            </w: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Narrower age-group</w:t>
            </w: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National</w:t>
            </w: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 xml:space="preserve">Comprehensive </w:t>
            </w:r>
            <w:proofErr w:type="spellStart"/>
            <w:r w:rsidRPr="00CA5D73">
              <w:rPr>
                <w:sz w:val="16"/>
                <w:szCs w:val="16"/>
              </w:rPr>
              <w:t>subnationals</w:t>
            </w:r>
            <w:proofErr w:type="spellEnd"/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 xml:space="preserve">Limited </w:t>
            </w:r>
            <w:proofErr w:type="spellStart"/>
            <w:r w:rsidRPr="00CA5D73">
              <w:rPr>
                <w:sz w:val="16"/>
                <w:szCs w:val="16"/>
              </w:rPr>
              <w:t>subnationals</w:t>
            </w:r>
            <w:proofErr w:type="spellEnd"/>
          </w:p>
        </w:tc>
        <w:tc>
          <w:tcPr>
            <w:tcW w:w="990" w:type="dxa"/>
          </w:tcPr>
          <w:p w:rsidR="00544F09" w:rsidRPr="00CA5D73" w:rsidRDefault="00544F09" w:rsidP="005A1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setting</w:t>
            </w:r>
          </w:p>
        </w:tc>
        <w:tc>
          <w:tcPr>
            <w:tcW w:w="117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In-facility only</w:t>
            </w: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Community only</w:t>
            </w: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Live Birth</w:t>
            </w: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Pregnancy</w:t>
            </w: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Woman</w:t>
            </w: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Combined post-partum and ante-partum</w:t>
            </w: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Post-partum only</w:t>
            </w: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Ante-partum only</w:t>
            </w:r>
          </w:p>
        </w:tc>
        <w:tc>
          <w:tcPr>
            <w:tcW w:w="1260" w:type="dxa"/>
          </w:tcPr>
          <w:p w:rsidR="00AC5526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Combined severe and non</w:t>
            </w: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Severe only</w:t>
            </w:r>
            <w:r w:rsidR="00AC5526">
              <w:rPr>
                <w:sz w:val="16"/>
                <w:szCs w:val="16"/>
              </w:rPr>
              <w:t xml:space="preserve"> (by volume criterion)</w:t>
            </w:r>
          </w:p>
        </w:tc>
        <w:tc>
          <w:tcPr>
            <w:tcW w:w="1440" w:type="dxa"/>
          </w:tcPr>
          <w:p w:rsidR="00544F09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Non-severe only</w:t>
            </w:r>
          </w:p>
          <w:p w:rsidR="00AC5526" w:rsidRPr="00CA5D73" w:rsidRDefault="00AC55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(by volume criteria)</w:t>
            </w:r>
          </w:p>
        </w:tc>
        <w:tc>
          <w:tcPr>
            <w:tcW w:w="1080" w:type="dxa"/>
          </w:tcPr>
          <w:p w:rsidR="00544F09" w:rsidRDefault="009B4D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MNM</w:t>
            </w:r>
            <w:r w:rsidR="00544F09">
              <w:rPr>
                <w:sz w:val="16"/>
                <w:szCs w:val="16"/>
              </w:rPr>
              <w:t xml:space="preserve"> / SMM </w:t>
            </w:r>
            <w:r w:rsidR="00CF6A58">
              <w:rPr>
                <w:sz w:val="16"/>
                <w:szCs w:val="16"/>
              </w:rPr>
              <w:t xml:space="preserve">/ SAMM </w:t>
            </w:r>
            <w:r w:rsidR="00544F09">
              <w:rPr>
                <w:sz w:val="16"/>
                <w:szCs w:val="16"/>
              </w:rPr>
              <w:t>/ SMO</w:t>
            </w:r>
            <w:r w:rsidR="00B15552">
              <w:rPr>
                <w:sz w:val="16"/>
                <w:szCs w:val="16"/>
              </w:rPr>
              <w:t xml:space="preserve"> / Etcetera</w:t>
            </w:r>
          </w:p>
          <w:p w:rsidR="00AC5526" w:rsidRPr="00CA5D73" w:rsidRDefault="00AC55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(by clinical criteria)</w:t>
            </w: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153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Administrative data</w:t>
            </w: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774" w:type="dxa"/>
          </w:tcPr>
          <w:p w:rsidR="00544F09" w:rsidRDefault="00544F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</w:tc>
        <w:tc>
          <w:tcPr>
            <w:tcW w:w="774" w:type="dxa"/>
          </w:tcPr>
          <w:p w:rsidR="00544F09" w:rsidRDefault="00544F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</w:t>
            </w:r>
          </w:p>
        </w:tc>
        <w:tc>
          <w:tcPr>
            <w:tcW w:w="774" w:type="dxa"/>
          </w:tcPr>
          <w:p w:rsidR="00544F09" w:rsidRDefault="00544F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</w:p>
        </w:tc>
        <w:tc>
          <w:tcPr>
            <w:tcW w:w="774" w:type="dxa"/>
          </w:tcPr>
          <w:p w:rsidR="00544F09" w:rsidRDefault="00544F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</w:t>
            </w:r>
          </w:p>
        </w:tc>
        <w:tc>
          <w:tcPr>
            <w:tcW w:w="1044" w:type="dxa"/>
          </w:tcPr>
          <w:p w:rsidR="00544F09" w:rsidRDefault="00544F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definition</w:t>
            </w:r>
          </w:p>
        </w:tc>
      </w:tr>
      <w:tr w:rsidR="00544F09" w:rsidRPr="00CA5D73" w:rsidTr="00544F09">
        <w:tc>
          <w:tcPr>
            <w:tcW w:w="1255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1</w:t>
            </w:r>
          </w:p>
        </w:tc>
        <w:tc>
          <w:tcPr>
            <w:tcW w:w="7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X</w:t>
            </w:r>
          </w:p>
        </w:tc>
        <w:tc>
          <w:tcPr>
            <w:tcW w:w="1020" w:type="dxa"/>
          </w:tcPr>
          <w:p w:rsidR="00544F09" w:rsidRPr="00CA5D73" w:rsidRDefault="00901F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YYYY</w:t>
            </w: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4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</w:tr>
      <w:tr w:rsidR="00544F09" w:rsidRPr="00CA5D73" w:rsidTr="00544F09">
        <w:tc>
          <w:tcPr>
            <w:tcW w:w="1255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1</w:t>
            </w:r>
          </w:p>
        </w:tc>
        <w:tc>
          <w:tcPr>
            <w:tcW w:w="7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4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</w:tr>
      <w:tr w:rsidR="00544F09" w:rsidRPr="00CA5D73" w:rsidTr="00544F09">
        <w:tc>
          <w:tcPr>
            <w:tcW w:w="1255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2</w:t>
            </w:r>
          </w:p>
        </w:tc>
        <w:tc>
          <w:tcPr>
            <w:tcW w:w="7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4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</w:tr>
      <w:tr w:rsidR="00544F09" w:rsidRPr="00CA5D73" w:rsidTr="00544F09">
        <w:tc>
          <w:tcPr>
            <w:tcW w:w="1255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4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</w:tr>
      <w:tr w:rsidR="00544F09" w:rsidRPr="00CA5D73" w:rsidTr="00544F09">
        <w:tc>
          <w:tcPr>
            <w:tcW w:w="1255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2</w:t>
            </w:r>
          </w:p>
        </w:tc>
        <w:tc>
          <w:tcPr>
            <w:tcW w:w="7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4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</w:tr>
      <w:tr w:rsidR="00544F09" w:rsidRPr="00CA5D73" w:rsidTr="00544F09">
        <w:tc>
          <w:tcPr>
            <w:tcW w:w="1255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1</w:t>
            </w:r>
          </w:p>
        </w:tc>
        <w:tc>
          <w:tcPr>
            <w:tcW w:w="7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4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</w:tr>
      <w:tr w:rsidR="00544F09" w:rsidRPr="00CA5D73" w:rsidTr="00544F09">
        <w:tc>
          <w:tcPr>
            <w:tcW w:w="1255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2</w:t>
            </w:r>
          </w:p>
        </w:tc>
        <w:tc>
          <w:tcPr>
            <w:tcW w:w="7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4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</w:tr>
      <w:tr w:rsidR="00544F09" w:rsidRPr="00CA5D73" w:rsidTr="00544F09">
        <w:tc>
          <w:tcPr>
            <w:tcW w:w="1255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4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</w:tr>
      <w:tr w:rsidR="00544F09" w:rsidRPr="00CA5D73" w:rsidTr="00544F09">
        <w:tc>
          <w:tcPr>
            <w:tcW w:w="1255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…</w:t>
            </w:r>
          </w:p>
        </w:tc>
        <w:tc>
          <w:tcPr>
            <w:tcW w:w="7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4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</w:tr>
      <w:tr w:rsidR="00544F09" w:rsidRPr="00CA5D73" w:rsidTr="00544F09">
        <w:tc>
          <w:tcPr>
            <w:tcW w:w="1255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  <w:tc>
          <w:tcPr>
            <w:tcW w:w="1044" w:type="dxa"/>
          </w:tcPr>
          <w:p w:rsidR="00544F09" w:rsidRPr="00CA5D73" w:rsidRDefault="00544F09">
            <w:pPr>
              <w:rPr>
                <w:sz w:val="16"/>
                <w:szCs w:val="16"/>
              </w:rPr>
            </w:pPr>
          </w:p>
        </w:tc>
      </w:tr>
    </w:tbl>
    <w:p w:rsidR="00F737C3" w:rsidRDefault="00F737C3"/>
    <w:p w:rsidR="00142B51" w:rsidRDefault="00142B51">
      <w:r>
        <w:t>Table for Maternal hemorrhage incidence data.  Cells are all counts of location-years.</w:t>
      </w:r>
      <w:bookmarkStart w:id="0" w:name="_GoBack"/>
      <w:bookmarkEnd w:id="0"/>
    </w:p>
    <w:sectPr w:rsidR="00142B51" w:rsidSect="005A1363">
      <w:pgSz w:w="31680" w:h="15840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51"/>
    <w:rsid w:val="00142B51"/>
    <w:rsid w:val="00544F09"/>
    <w:rsid w:val="00564CB0"/>
    <w:rsid w:val="005A1363"/>
    <w:rsid w:val="007520FE"/>
    <w:rsid w:val="00901F35"/>
    <w:rsid w:val="009B4DB6"/>
    <w:rsid w:val="00AC5526"/>
    <w:rsid w:val="00B15552"/>
    <w:rsid w:val="00CA5D73"/>
    <w:rsid w:val="00CF6A58"/>
    <w:rsid w:val="00F7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13EF"/>
  <w15:chartTrackingRefBased/>
  <w15:docId w15:val="{EEB8CDB9-D8AA-4198-AC36-257B7C90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Dirac</dc:creator>
  <cp:keywords/>
  <dc:description/>
  <cp:lastModifiedBy>Mae Dirac</cp:lastModifiedBy>
  <cp:revision>7</cp:revision>
  <dcterms:created xsi:type="dcterms:W3CDTF">2022-04-04T16:40:00Z</dcterms:created>
  <dcterms:modified xsi:type="dcterms:W3CDTF">2022-04-26T17:29:00Z</dcterms:modified>
</cp:coreProperties>
</file>