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67" w:rsidRPr="00BF18A9" w:rsidRDefault="00885067">
      <w:pPr>
        <w:rPr>
          <w:rFonts w:ascii="Times New Roman" w:hAnsi="Times New Roman" w:cs="Times New Roman"/>
        </w:rPr>
      </w:pPr>
      <w:r w:rsidRPr="00BF18A9">
        <w:rPr>
          <w:rFonts w:ascii="Times New Roman" w:hAnsi="Times New Roman" w:cs="Times New Roman"/>
        </w:rPr>
        <w:t>Byungkwon Han</w:t>
      </w:r>
    </w:p>
    <w:p w:rsidR="00885067" w:rsidRPr="00BF18A9" w:rsidRDefault="00885067">
      <w:pPr>
        <w:rPr>
          <w:rFonts w:ascii="Times New Roman" w:hAnsi="Times New Roman" w:cs="Times New Roman"/>
        </w:rPr>
      </w:pPr>
      <w:r w:rsidRPr="00BF18A9">
        <w:rPr>
          <w:rFonts w:ascii="Times New Roman" w:hAnsi="Times New Roman" w:cs="Times New Roman"/>
        </w:rPr>
        <w:t>A13792651</w:t>
      </w:r>
    </w:p>
    <w:p w:rsidR="00885067" w:rsidRPr="00BF18A9" w:rsidRDefault="00885067">
      <w:pPr>
        <w:rPr>
          <w:rFonts w:ascii="Times New Roman" w:hAnsi="Times New Roman" w:cs="Times New Roman"/>
        </w:rPr>
      </w:pPr>
    </w:p>
    <w:p w:rsidR="00885067" w:rsidRPr="00BF18A9" w:rsidRDefault="00885067" w:rsidP="00885067">
      <w:pPr>
        <w:jc w:val="center"/>
        <w:rPr>
          <w:rFonts w:ascii="Times New Roman" w:hAnsi="Times New Roman" w:cs="Times New Roman"/>
        </w:rPr>
      </w:pPr>
      <w:r w:rsidRPr="00BF18A9">
        <w:rPr>
          <w:rFonts w:ascii="Times New Roman" w:hAnsi="Times New Roman" w:cs="Times New Roman"/>
        </w:rPr>
        <w:t>Assignment 3 Applying your learnings</w:t>
      </w:r>
    </w:p>
    <w:p w:rsidR="00885067" w:rsidRPr="00BF18A9" w:rsidRDefault="00DD2401" w:rsidP="00DD2401">
      <w:pPr>
        <w:ind w:firstLine="720"/>
        <w:rPr>
          <w:rFonts w:ascii="Times New Roman" w:hAnsi="Times New Roman" w:cs="Times New Roman"/>
        </w:rPr>
      </w:pPr>
      <w:r w:rsidRPr="00BF18A9">
        <w:rPr>
          <w:rFonts w:ascii="Times New Roman" w:hAnsi="Times New Roman" w:cs="Times New Roman"/>
        </w:rPr>
        <w:t>I should not have looked at other’s code and should have just turned in the assignment uncompleted. I have been going to UCSD for three years and should have known the consequence of violating the academic integrity. I was in a rush with unusual schedule of the fall quarter and did not manage my time wisely. I thought it would be alright to use some portion of the random person’s code and copied it in the CSE lab. I just wanted to fully complete the assignment without missing any parts and I did not have enough time. I could have gone to tutor hours or office hours for help, but I was in a rush with other classes’ assignments.</w:t>
      </w:r>
      <w:r w:rsidR="00810F09" w:rsidRPr="00BF18A9">
        <w:rPr>
          <w:rFonts w:ascii="Times New Roman" w:hAnsi="Times New Roman" w:cs="Times New Roman"/>
        </w:rPr>
        <w:t xml:space="preserve"> Because of my action, I had to attend seminars and had to consider about what integrity is. </w:t>
      </w:r>
    </w:p>
    <w:p w:rsidR="00810F09" w:rsidRPr="00BF18A9" w:rsidRDefault="00D31F78" w:rsidP="00DD2401">
      <w:pPr>
        <w:ind w:firstLine="720"/>
        <w:rPr>
          <w:rFonts w:ascii="Times New Roman" w:hAnsi="Times New Roman" w:cs="Times New Roman"/>
        </w:rPr>
      </w:pPr>
      <w:r w:rsidRPr="00BF18A9">
        <w:rPr>
          <w:rFonts w:ascii="Times New Roman" w:hAnsi="Times New Roman" w:cs="Times New Roman"/>
        </w:rPr>
        <w:t xml:space="preserve">There are numerous </w:t>
      </w:r>
      <w:r w:rsidR="000E0A73" w:rsidRPr="00BF18A9">
        <w:rPr>
          <w:rFonts w:ascii="Times New Roman" w:hAnsi="Times New Roman" w:cs="Times New Roman"/>
        </w:rPr>
        <w:t>amounts</w:t>
      </w:r>
      <w:r w:rsidRPr="00BF18A9">
        <w:rPr>
          <w:rFonts w:ascii="Times New Roman" w:hAnsi="Times New Roman" w:cs="Times New Roman"/>
        </w:rPr>
        <w:t xml:space="preserve"> of choices I could have taken. I could have asked for help from </w:t>
      </w:r>
      <w:r w:rsidR="000E0A73" w:rsidRPr="00BF18A9">
        <w:rPr>
          <w:rFonts w:ascii="Times New Roman" w:hAnsi="Times New Roman" w:cs="Times New Roman"/>
        </w:rPr>
        <w:t>tutors, TAs</w:t>
      </w:r>
      <w:r w:rsidRPr="00BF18A9">
        <w:rPr>
          <w:rFonts w:ascii="Times New Roman" w:hAnsi="Times New Roman" w:cs="Times New Roman"/>
        </w:rPr>
        <w:t xml:space="preserve">, professor or even friends without copying the code. I could have read through the code to understand the algorithm and revise it to make the code mine. However, I did not have enough time to consider the options and think of consequences. If I did not violate the integrity, I would have clean record in my academic </w:t>
      </w:r>
      <w:r w:rsidR="000E0A73" w:rsidRPr="00BF18A9">
        <w:rPr>
          <w:rFonts w:ascii="Times New Roman" w:hAnsi="Times New Roman" w:cs="Times New Roman"/>
        </w:rPr>
        <w:t>history,</w:t>
      </w:r>
      <w:r w:rsidRPr="00BF18A9">
        <w:rPr>
          <w:rFonts w:ascii="Times New Roman" w:hAnsi="Times New Roman" w:cs="Times New Roman"/>
        </w:rPr>
        <w:t xml:space="preserve"> and I would not have felt guilty. Until I got to the academic integrity seminar, I felt bad and terrible about myself. It would have been better to not complete the assignment than feeling all these negative emotions of my actions. </w:t>
      </w:r>
      <w:bookmarkStart w:id="0" w:name="_GoBack"/>
      <w:bookmarkEnd w:id="0"/>
    </w:p>
    <w:p w:rsidR="000E0A73" w:rsidRPr="00BF18A9" w:rsidRDefault="000E0A73" w:rsidP="00DD2401">
      <w:pPr>
        <w:ind w:firstLine="720"/>
        <w:rPr>
          <w:rFonts w:ascii="Times New Roman" w:hAnsi="Times New Roman" w:cs="Times New Roman"/>
        </w:rPr>
      </w:pPr>
      <w:r w:rsidRPr="00BF18A9">
        <w:rPr>
          <w:rFonts w:ascii="Times New Roman" w:hAnsi="Times New Roman" w:cs="Times New Roman"/>
        </w:rPr>
        <w:t xml:space="preserve">Even though I believed the AI seminar will not be useful and just punish my actions, I actually learned a lot during the seminar. I could think of my actions, my thoughts, myself, and what I can do differently to stay away from these violations. Not only I learned responsibilities regarding the academic integrity, but also, I learned how to deal with dilemmas in daily lives. I constantly make choices and either choices could sound correct. It is difficult to make correct decision because I can’t think of the result or check the future to see if it was a good decision. Therefore, I would consider the dilemma model we learned and think of four ways to tell what is right and what is wrong. Also, I’ll have to carefully read all policies in the future. If I read the integrity policy and consequences with attention, I would not have made a same decision. I’ll read all policy issues in the future, so I won’t violate the integrity in my professions or society. </w:t>
      </w:r>
    </w:p>
    <w:p w:rsidR="000E0A73" w:rsidRPr="00BF18A9" w:rsidRDefault="000E0A73" w:rsidP="00DD2401">
      <w:pPr>
        <w:ind w:firstLine="720"/>
        <w:rPr>
          <w:rFonts w:ascii="Times New Roman" w:hAnsi="Times New Roman" w:cs="Times New Roman"/>
        </w:rPr>
      </w:pPr>
      <w:r w:rsidRPr="00BF18A9">
        <w:rPr>
          <w:rFonts w:ascii="Times New Roman" w:hAnsi="Times New Roman" w:cs="Times New Roman"/>
        </w:rPr>
        <w:t xml:space="preserve">I will more likely to work in the industry related to machine learning or work in a lab to conduct research. In these environments, I should follow all the rules and guidelines to not make any mistakes. They both require really precise skills because one minor mistake might change everything. Since I learned to read policies carefully, I won’t make mistake regarding the step and violate important policies. Also, there will be situations where I have to choose one or the other to program the computer to classify special data. I might even be tempted to copy preexisting </w:t>
      </w:r>
      <w:r w:rsidR="00BF18A9" w:rsidRPr="00BF18A9">
        <w:rPr>
          <w:rFonts w:ascii="Times New Roman" w:hAnsi="Times New Roman" w:cs="Times New Roman"/>
        </w:rPr>
        <w:t xml:space="preserve">codes to complete the module, which might result in plagiarism that affects company or the lab. Because I already had the experience and learned to decide whether the choice is ethical or not, I won’t fall into these traps and make correct decision. </w:t>
      </w:r>
    </w:p>
    <w:p w:rsidR="00BF18A9" w:rsidRPr="00BF18A9" w:rsidRDefault="00BF18A9" w:rsidP="00DD2401">
      <w:pPr>
        <w:ind w:firstLine="720"/>
        <w:rPr>
          <w:rFonts w:ascii="Times New Roman" w:hAnsi="Times New Roman" w:cs="Times New Roman"/>
        </w:rPr>
      </w:pPr>
      <w:r w:rsidRPr="00BF18A9">
        <w:rPr>
          <w:rFonts w:ascii="Times New Roman" w:hAnsi="Times New Roman" w:cs="Times New Roman"/>
        </w:rPr>
        <w:t xml:space="preserve">Overall, I have learned more than just consequences of my violation. I joined the seminar as a student, who got caught for violating integrity. However, I am ending the seminar as a better student and a better human to make correct decisions in life. I will still make mistakes and might hinder upon my decisions again. In those moments, I’ll think of my experiences in the seminar to rehearse myself.  </w:t>
      </w:r>
    </w:p>
    <w:sectPr w:rsidR="00BF18A9" w:rsidRPr="00BF18A9" w:rsidSect="0093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67"/>
    <w:rsid w:val="000E0A73"/>
    <w:rsid w:val="00810F09"/>
    <w:rsid w:val="00885067"/>
    <w:rsid w:val="00936B22"/>
    <w:rsid w:val="00BF18A9"/>
    <w:rsid w:val="00D31F78"/>
    <w:rsid w:val="00DD2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F427DA"/>
  <w15:chartTrackingRefBased/>
  <w15:docId w15:val="{CC3D99BC-7D9C-5B43-B782-6182726A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Byungkwon Han</dc:creator>
  <cp:keywords/>
  <dc:description/>
  <cp:lastModifiedBy>Byungkwon Han</cp:lastModifiedBy>
  <cp:revision>1</cp:revision>
  <dcterms:created xsi:type="dcterms:W3CDTF">2019-05-24T04:51:00Z</dcterms:created>
  <dcterms:modified xsi:type="dcterms:W3CDTF">2019-05-24T05:58:00Z</dcterms:modified>
</cp:coreProperties>
</file>