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D2E" w:rsidRDefault="006D4379">
      <w:r>
        <w:t>Untersuchung einer Spannungsquelle</w:t>
      </w:r>
    </w:p>
    <w:p w:rsidR="005873F1" w:rsidRDefault="005873F1"/>
    <w:p w:rsidR="005873F1" w:rsidRDefault="000B5A61">
      <w:r>
        <w:rPr>
          <w:noProof/>
          <w:lang w:eastAsia="de-DE"/>
        </w:rPr>
        <w:drawing>
          <wp:inline distT="0" distB="0" distL="0" distR="0">
            <wp:extent cx="3581400" cy="18059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61" w:rsidRDefault="000B5A61">
      <w:bookmarkStart w:id="0" w:name="_GoBack"/>
      <w:bookmarkEnd w:id="0"/>
    </w:p>
    <w:sectPr w:rsidR="000B5A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379"/>
    <w:rsid w:val="000B5A61"/>
    <w:rsid w:val="00185463"/>
    <w:rsid w:val="005873F1"/>
    <w:rsid w:val="006D4379"/>
    <w:rsid w:val="00785216"/>
    <w:rsid w:val="0094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5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5A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5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5A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 for One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4</cp:revision>
  <dcterms:created xsi:type="dcterms:W3CDTF">2013-12-03T10:38:00Z</dcterms:created>
  <dcterms:modified xsi:type="dcterms:W3CDTF">2013-12-03T11:55:00Z</dcterms:modified>
</cp:coreProperties>
</file>