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Pr="00B03076" w:rsidRDefault="00B03076">
      <w:pPr>
        <w:rPr>
          <w:sz w:val="32"/>
          <w:u w:val="single"/>
        </w:rPr>
      </w:pPr>
      <w:r w:rsidRPr="00B03076">
        <w:rPr>
          <w:sz w:val="32"/>
          <w:u w:val="single"/>
        </w:rPr>
        <w:t>Kabelparameter</w:t>
      </w:r>
    </w:p>
    <w:p w:rsidR="00B03076" w:rsidRDefault="00B03076" w:rsidP="00B03076">
      <w:pPr>
        <w:pStyle w:val="Listenabsatz"/>
        <w:numPr>
          <w:ilvl w:val="0"/>
          <w:numId w:val="1"/>
        </w:numPr>
      </w:pPr>
      <w:r>
        <w:t>Ale Angaben in dB/100m</w:t>
      </w:r>
    </w:p>
    <w:p w:rsidR="00B03076" w:rsidRPr="00B03076" w:rsidRDefault="00B03076" w:rsidP="00B03076">
      <w:pPr>
        <w:rPr>
          <w:sz w:val="24"/>
          <w:u w:val="single"/>
        </w:rPr>
      </w:pPr>
      <w:r w:rsidRPr="00B03076">
        <w:rPr>
          <w:sz w:val="24"/>
          <w:u w:val="single"/>
        </w:rPr>
        <w:t>Dämpfung a</w:t>
      </w:r>
    </w:p>
    <w:p w:rsidR="00B03076" w:rsidRDefault="00B03076" w:rsidP="00B03076">
      <w:pPr>
        <w:pStyle w:val="Listenabsatz"/>
      </w:pPr>
      <w:r>
        <w:t>Die Kabeldämpfung in Längsrichtung verringert die beim Empfänger ankommende Signalamplitude und begrenzt damit die einsetzbare Kabellänge</w:t>
      </w:r>
    </w:p>
    <w:p w:rsidR="00B03076" w:rsidRDefault="00B03076" w:rsidP="00B03076">
      <w:pPr>
        <w:ind w:firstLine="708"/>
      </w:pPr>
      <w:r>
        <w:t>a</w:t>
      </w:r>
      <w:r>
        <w:tab/>
        <w:t>ist abhängig vom Leiterwiderstand und der Übertragungsfrequenz</w:t>
      </w:r>
    </w:p>
    <w:p w:rsidR="00B03076" w:rsidRDefault="00B03076" w:rsidP="00B03076">
      <w:pPr>
        <w:ind w:firstLine="708"/>
      </w:pPr>
      <w:r>
        <w:t>f↑ → a↑</w:t>
      </w:r>
    </w:p>
    <w:p w:rsidR="00B03076" w:rsidRPr="00B03076" w:rsidRDefault="00B03076" w:rsidP="00B03076">
      <w:pPr>
        <w:rPr>
          <w:sz w:val="24"/>
          <w:u w:val="single"/>
        </w:rPr>
      </w:pPr>
      <w:r w:rsidRPr="00B03076">
        <w:rPr>
          <w:sz w:val="24"/>
          <w:u w:val="single"/>
        </w:rPr>
        <w:t>Nahnebensprechdämpfung NEXT</w:t>
      </w:r>
    </w:p>
    <w:p w:rsidR="00B03076" w:rsidRDefault="00B03076" w:rsidP="00B03076">
      <w:pPr>
        <w:ind w:left="705"/>
      </w:pPr>
      <w:r>
        <w:t xml:space="preserve">Übersprechen von einem </w:t>
      </w:r>
      <w:proofErr w:type="spellStart"/>
      <w:r>
        <w:t>Adernpaar</w:t>
      </w:r>
      <w:proofErr w:type="spellEnd"/>
      <w:r>
        <w:t xml:space="preserve"> auf ein anderes </w:t>
      </w:r>
      <w:proofErr w:type="spellStart"/>
      <w:r>
        <w:t>Adernpaar</w:t>
      </w:r>
      <w:proofErr w:type="spellEnd"/>
      <w:r>
        <w:t xml:space="preserve"> innerhalb eines Datenkabels, gemessen beim Sender.</w:t>
      </w:r>
    </w:p>
    <w:p w:rsidR="005400EA" w:rsidRDefault="00B03076" w:rsidP="00B03076">
      <w:r>
        <w:tab/>
        <w:t>f↑ → NEXT↓</w:t>
      </w:r>
    </w:p>
    <w:p w:rsidR="005400EA" w:rsidRDefault="005400EA" w:rsidP="00B03076">
      <w:pPr>
        <w:rPr>
          <w:sz w:val="24"/>
          <w:u w:val="single"/>
        </w:rPr>
      </w:pPr>
      <w:r w:rsidRPr="005400EA">
        <w:rPr>
          <w:sz w:val="24"/>
          <w:u w:val="single"/>
        </w:rPr>
        <w:t>Fernübersprechdämpfung FEXT</w:t>
      </w:r>
    </w:p>
    <w:p w:rsidR="005400EA" w:rsidRPr="00EE09F0" w:rsidRDefault="005400EA" w:rsidP="00B03076">
      <w:r w:rsidRPr="00EE09F0">
        <w:tab/>
        <w:t>Entspricht dem NEXT, nur gemessen beim Empfänger</w:t>
      </w:r>
      <w:r w:rsidR="00C5484F" w:rsidRPr="00EE09F0">
        <w:t>.</w:t>
      </w:r>
    </w:p>
    <w:p w:rsidR="00EE09F0" w:rsidRPr="00EE09F0" w:rsidRDefault="00EE09F0" w:rsidP="00B03076">
      <w:pPr>
        <w:rPr>
          <w:sz w:val="24"/>
          <w:u w:val="single"/>
        </w:rPr>
      </w:pPr>
      <w:r w:rsidRPr="00EE09F0">
        <w:rPr>
          <w:sz w:val="24"/>
          <w:u w:val="single"/>
        </w:rPr>
        <w:t>ACR</w:t>
      </w:r>
    </w:p>
    <w:p w:rsidR="00EE09F0" w:rsidRDefault="00EE09F0" w:rsidP="00B03076">
      <w:r>
        <w:tab/>
        <w:t>Abstand des Nutzsignals zum Störsignal</w:t>
      </w:r>
    </w:p>
    <w:p w:rsidR="00EE09F0" w:rsidRDefault="00EE09F0" w:rsidP="00B03076">
      <w:r>
        <w:tab/>
        <w:t>ACR=NEXT – a</w:t>
      </w:r>
    </w:p>
    <w:p w:rsidR="00EE09F0" w:rsidRDefault="00EE09F0" w:rsidP="00B03076">
      <w:r>
        <w:tab/>
        <w:t>Wichtiges Merkmal der Übertragun</w:t>
      </w:r>
      <w:r w:rsidR="000D5702">
        <w:t>g</w:t>
      </w:r>
      <w:r>
        <w:t>squalität</w:t>
      </w:r>
    </w:p>
    <w:p w:rsidR="000D5702" w:rsidRDefault="0021613C" w:rsidP="0021613C">
      <w:pPr>
        <w:tabs>
          <w:tab w:val="left" w:pos="709"/>
          <w:tab w:val="left" w:pos="1276"/>
        </w:tabs>
      </w:pPr>
      <w:r>
        <w:tab/>
        <w:t>GUT:</w:t>
      </w:r>
      <w:r>
        <w:tab/>
        <w:t>NEXT möglichst groß</w:t>
      </w:r>
    </w:p>
    <w:p w:rsidR="0021613C" w:rsidRPr="00EE09F0" w:rsidRDefault="0021613C" w:rsidP="0021613C">
      <w:pPr>
        <w:tabs>
          <w:tab w:val="left" w:pos="709"/>
          <w:tab w:val="left" w:pos="1276"/>
        </w:tabs>
      </w:pPr>
      <w:r>
        <w:tab/>
      </w:r>
      <w:r>
        <w:tab/>
        <w:t xml:space="preserve">a möglichst </w:t>
      </w:r>
      <w:bookmarkStart w:id="0" w:name="_GoBack"/>
      <w:bookmarkEnd w:id="0"/>
      <w:r>
        <w:t>klein</w:t>
      </w:r>
    </w:p>
    <w:sectPr w:rsidR="0021613C" w:rsidRPr="00EE0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B1E51"/>
    <w:multiLevelType w:val="hybridMultilevel"/>
    <w:tmpl w:val="87843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76"/>
    <w:rsid w:val="000D5702"/>
    <w:rsid w:val="0021613C"/>
    <w:rsid w:val="005400EA"/>
    <w:rsid w:val="007636D4"/>
    <w:rsid w:val="00937890"/>
    <w:rsid w:val="00A805B9"/>
    <w:rsid w:val="00B03076"/>
    <w:rsid w:val="00C5484F"/>
    <w:rsid w:val="00EE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31390-CA2E-4FDE-8762-8D56F5FD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6</cp:revision>
  <dcterms:created xsi:type="dcterms:W3CDTF">2014-12-02T08:13:00Z</dcterms:created>
  <dcterms:modified xsi:type="dcterms:W3CDTF">2014-12-02T08:25:00Z</dcterms:modified>
</cp:coreProperties>
</file>