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5E" w:rsidRDefault="000F175E" w:rsidP="000F175E">
      <w:pPr>
        <w:pStyle w:val="Listenabsatz"/>
        <w:numPr>
          <w:ilvl w:val="0"/>
          <w:numId w:val="2"/>
        </w:numPr>
      </w:pPr>
      <w:r>
        <w:t>Pro Subnetz sind es 62 Hostadressen</w:t>
      </w:r>
    </w:p>
    <w:p w:rsidR="000F175E" w:rsidRDefault="000F175E" w:rsidP="000F175E">
      <w:pPr>
        <w:pStyle w:val="Listenabsatz"/>
        <w:numPr>
          <w:ilvl w:val="0"/>
          <w:numId w:val="2"/>
        </w:numPr>
      </w:pPr>
      <w:r>
        <w:t>Hostadressen vom 7. Subnetz: 192.168.81.129-192.168.81.191</w:t>
      </w:r>
    </w:p>
    <w:p w:rsidR="000F175E" w:rsidRDefault="000F175E" w:rsidP="000F175E">
      <w:pPr>
        <w:pStyle w:val="Listenabsatz"/>
        <w:numPr>
          <w:ilvl w:val="0"/>
          <w:numId w:val="2"/>
        </w:num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.65pt;margin-top:13.85pt;width:156.15pt;height:378.15pt;z-index:251659264;mso-position-horizontal-relative:text;mso-position-vertical-relative:text" wrapcoords="-104 0 -104 21499 21600 21499 21600 0 -104 0">
            <v:imagedata r:id="rId5" o:title=""/>
            <w10:wrap type="square"/>
          </v:shape>
          <o:OLEObject Type="Embed" ProgID="Excel.Sheet.12" ShapeID="_x0000_s1026" DrawAspect="Content" ObjectID="_1482642543" r:id="rId6"/>
        </w:object>
      </w:r>
      <w:r>
        <w:t>50 IPs von Subnetz 6:</w:t>
      </w:r>
    </w:p>
    <w:p w:rsidR="000F175E" w:rsidRDefault="000F175E" w:rsidP="000F175E">
      <w:pPr>
        <w:pStyle w:val="Listenabsatz"/>
        <w:numPr>
          <w:ilvl w:val="0"/>
          <w:numId w:val="2"/>
        </w:numPr>
      </w:pPr>
      <w:r>
        <w:t>Broadcast von Subnetz 2:</w:t>
      </w:r>
    </w:p>
    <w:p w:rsidR="000F175E" w:rsidRDefault="000F175E" w:rsidP="000F175E">
      <w:pPr>
        <w:pStyle w:val="Listenabsatz"/>
        <w:numPr>
          <w:ilvl w:val="1"/>
          <w:numId w:val="2"/>
        </w:numPr>
      </w:pPr>
      <w:r>
        <w:t>192.168.80.127</w:t>
      </w:r>
      <w:bookmarkStart w:id="0" w:name="_GoBack"/>
      <w:bookmarkEnd w:id="0"/>
    </w:p>
    <w:sectPr w:rsidR="000F17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11069"/>
    <w:multiLevelType w:val="hybridMultilevel"/>
    <w:tmpl w:val="B0AAFD9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80A29"/>
    <w:multiLevelType w:val="hybridMultilevel"/>
    <w:tmpl w:val="D0E0C8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5E"/>
    <w:rsid w:val="000F175E"/>
    <w:rsid w:val="007636D4"/>
    <w:rsid w:val="00A8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B7E2334-D8A3-4891-B837-F59AC2E1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-Arbeitsblat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Company>all-for-one Steeb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2015-01-13T07:13:00Z</dcterms:created>
  <dcterms:modified xsi:type="dcterms:W3CDTF">2015-01-13T07:22:00Z</dcterms:modified>
</cp:coreProperties>
</file>