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9F" w:rsidRDefault="00E70F28">
      <w:r>
        <w:t>Umgang mit Geld</w:t>
      </w:r>
    </w:p>
    <w:p w:rsidR="00E70F28" w:rsidRDefault="00E70F28" w:rsidP="00E70F28">
      <w:pPr>
        <w:pStyle w:val="Listenabsatz"/>
        <w:numPr>
          <w:ilvl w:val="0"/>
          <w:numId w:val="1"/>
        </w:numPr>
      </w:pPr>
      <w:r>
        <w:t>Zahlmöglichkeiten</w:t>
      </w:r>
    </w:p>
    <w:p w:rsidR="00E70F28" w:rsidRDefault="00E70F28" w:rsidP="00E70F28">
      <w:pPr>
        <w:pStyle w:val="Listenabsatz"/>
        <w:numPr>
          <w:ilvl w:val="1"/>
          <w:numId w:val="1"/>
        </w:numPr>
      </w:pPr>
      <w:r>
        <w:t>Bar</w:t>
      </w:r>
    </w:p>
    <w:p w:rsidR="00E70F28" w:rsidRDefault="00E70F28" w:rsidP="00E70F28">
      <w:pPr>
        <w:pStyle w:val="Listenabsatz"/>
        <w:numPr>
          <w:ilvl w:val="1"/>
          <w:numId w:val="1"/>
        </w:numPr>
      </w:pPr>
      <w:r>
        <w:t>Unbar</w:t>
      </w:r>
    </w:p>
    <w:p w:rsidR="00E70F28" w:rsidRDefault="00E70F28" w:rsidP="00E70F28">
      <w:pPr>
        <w:pStyle w:val="Listenabsatz"/>
        <w:numPr>
          <w:ilvl w:val="1"/>
          <w:numId w:val="1"/>
        </w:numPr>
      </w:pPr>
      <w:r>
        <w:t>Halbbar</w:t>
      </w:r>
    </w:p>
    <w:p w:rsidR="00E70F28" w:rsidRDefault="00907522" w:rsidP="00E70F28">
      <w:pPr>
        <w:pStyle w:val="Listenabsatz"/>
        <w:numPr>
          <w:ilvl w:val="0"/>
          <w:numId w:val="1"/>
        </w:numPr>
      </w:pPr>
      <w:r>
        <w:t>Binnenwert und Außenwert</w:t>
      </w:r>
    </w:p>
    <w:p w:rsidR="00907522" w:rsidRDefault="00907522" w:rsidP="00907522">
      <w:pPr>
        <w:pStyle w:val="Listenabsatz"/>
        <w:numPr>
          <w:ilvl w:val="1"/>
          <w:numId w:val="1"/>
        </w:numPr>
      </w:pPr>
      <w:r>
        <w:t>Inflation</w:t>
      </w:r>
    </w:p>
    <w:p w:rsidR="00907522" w:rsidRDefault="00907522" w:rsidP="00907522">
      <w:pPr>
        <w:pStyle w:val="Listenabsatz"/>
        <w:numPr>
          <w:ilvl w:val="1"/>
          <w:numId w:val="1"/>
        </w:numPr>
      </w:pPr>
      <w:r>
        <w:t>Deflation</w:t>
      </w:r>
    </w:p>
    <w:p w:rsidR="00907522" w:rsidRDefault="00907522" w:rsidP="00907522">
      <w:pPr>
        <w:pStyle w:val="Listenabsatz"/>
        <w:numPr>
          <w:ilvl w:val="1"/>
          <w:numId w:val="1"/>
        </w:numPr>
      </w:pPr>
      <w:r>
        <w:t>Eurokrise</w:t>
      </w:r>
    </w:p>
    <w:p w:rsidR="00907522" w:rsidRDefault="00907522" w:rsidP="00907522">
      <w:pPr>
        <w:pStyle w:val="Listenabsatz"/>
        <w:numPr>
          <w:ilvl w:val="1"/>
          <w:numId w:val="1"/>
        </w:numPr>
      </w:pPr>
      <w:r>
        <w:t>Euro</w:t>
      </w:r>
    </w:p>
    <w:p w:rsidR="00907522" w:rsidRDefault="00907522" w:rsidP="003F53E2"/>
    <w:p w:rsidR="003F53E2" w:rsidRDefault="003F53E2" w:rsidP="003F53E2">
      <w:r>
        <w:t>Im Buch, bis Euro als Währung von Seite 117</w:t>
      </w:r>
      <w:bookmarkStart w:id="0" w:name="_GoBack"/>
      <w:bookmarkEnd w:id="0"/>
      <w:r>
        <w:t xml:space="preserve">  bis Seite 142</w:t>
      </w:r>
    </w:p>
    <w:sectPr w:rsidR="003F53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23D15"/>
    <w:multiLevelType w:val="hybridMultilevel"/>
    <w:tmpl w:val="205A83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F28"/>
    <w:rsid w:val="003F53E2"/>
    <w:rsid w:val="007636D4"/>
    <w:rsid w:val="00907522"/>
    <w:rsid w:val="00A805B9"/>
    <w:rsid w:val="00E7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B6DFC-137A-4508-9711-AA46A939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0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149</Characters>
  <Application>Microsoft Office Word</Application>
  <DocSecurity>0</DocSecurity>
  <Lines>1</Lines>
  <Paragraphs>1</Paragraphs>
  <ScaleCrop>false</ScaleCrop>
  <Company>all-for-one Steeb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3</cp:revision>
  <dcterms:created xsi:type="dcterms:W3CDTF">2014-12-02T10:22:00Z</dcterms:created>
  <dcterms:modified xsi:type="dcterms:W3CDTF">2014-12-02T10:25:00Z</dcterms:modified>
</cp:coreProperties>
</file>