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B7C78" w14:paraId="0926828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9E053B"/>
            <w:tcMar>
              <w:top w:w="320" w:type="dxa"/>
              <w:left w:w="360" w:type="dxa"/>
              <w:bottom w:w="320" w:type="dxa"/>
              <w:right w:w="360" w:type="dxa"/>
            </w:tcMar>
          </w:tcPr>
          <w:p w14:paraId="5BDD2696" w14:textId="77777777" w:rsidR="00FB7C78" w:rsidRDefault="00000000">
            <w:pPr>
              <w:spacing w:after="80"/>
              <w:jc w:val="center"/>
            </w:pPr>
            <w:r>
              <w:rPr>
                <w:b/>
                <w:bCs/>
                <w:color w:val="FFFFFF"/>
                <w:sz w:val="40"/>
                <w:szCs w:val="40"/>
              </w:rPr>
              <w:t>ITC GENERATOR</w:t>
            </w:r>
          </w:p>
          <w:p w14:paraId="4E1E3F2E" w14:textId="77777777" w:rsidR="00FB7C78" w:rsidRDefault="00000000">
            <w:pPr>
              <w:spacing w:after="80"/>
              <w:jc w:val="center"/>
            </w:pPr>
            <w:r>
              <w:rPr>
                <w:color w:val="FFFFFF"/>
                <w:sz w:val="24"/>
                <w:szCs w:val="24"/>
              </w:rPr>
              <w:t>How to Add New Equipment Templates</w:t>
            </w:r>
          </w:p>
          <w:p w14:paraId="796A96C2" w14:textId="77777777" w:rsidR="00FB7C78" w:rsidRDefault="00000000">
            <w:pPr>
              <w:jc w:val="center"/>
            </w:pPr>
            <w:r>
              <w:rPr>
                <w:color w:val="DFB200"/>
                <w:sz w:val="18"/>
                <w:szCs w:val="18"/>
              </w:rPr>
              <w:t>Consolidated Power Projects — Internal Procedure</w:t>
            </w:r>
          </w:p>
        </w:tc>
      </w:tr>
    </w:tbl>
    <w:p w14:paraId="2569ED7A" w14:textId="77777777" w:rsidR="00FB7C78" w:rsidRDefault="00FB7C78">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FB7C78" w14:paraId="7BA00E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82DE5" w14:textId="77777777" w:rsidR="00FB7C78" w:rsidRDefault="00000000">
            <w:r>
              <w:rPr>
                <w:b/>
                <w:bCs/>
                <w:color w:val="4D4D4D"/>
              </w:rPr>
              <w:t>Document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59C74" w14:textId="77777777" w:rsidR="00FB7C78" w:rsidRDefault="00000000">
            <w:r>
              <w:rPr>
                <w:color w:val="000000"/>
              </w:rPr>
              <w:t>ITC Generator — Add Template Procedure</w:t>
            </w:r>
          </w:p>
        </w:tc>
      </w:tr>
      <w:tr w:rsidR="00FB7C78" w14:paraId="32EC2D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8D775" w14:textId="77777777" w:rsidR="00FB7C78" w:rsidRDefault="00000000">
            <w:r>
              <w:rPr>
                <w:b/>
                <w:bCs/>
                <w:color w:val="4D4D4D"/>
              </w:rPr>
              <w:t>Version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E7BB1" w14:textId="77777777" w:rsidR="00FB7C78" w:rsidRDefault="00000000">
            <w:r>
              <w:rPr>
                <w:color w:val="000000"/>
              </w:rPr>
              <w:t>1.0</w:t>
            </w:r>
          </w:p>
        </w:tc>
      </w:tr>
      <w:tr w:rsidR="00FB7C78" w14:paraId="230489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9D560" w14:textId="77777777" w:rsidR="00FB7C78" w:rsidRDefault="00000000">
            <w:r>
              <w:rPr>
                <w:b/>
                <w:bCs/>
                <w:color w:val="4D4D4D"/>
              </w:rPr>
              <w:t>Applies To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B89DD" w14:textId="77777777" w:rsidR="00FB7C78" w:rsidRDefault="00000000">
            <w:r>
              <w:rPr>
                <w:color w:val="000000"/>
              </w:rPr>
              <w:t>Anyone adding new ITC templates to the web app</w:t>
            </w:r>
          </w:p>
        </w:tc>
      </w:tr>
      <w:tr w:rsidR="00FB7C78" w14:paraId="36B5C1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8DF89" w14:textId="77777777" w:rsidR="00FB7C78" w:rsidRDefault="00000000">
            <w:r>
              <w:rPr>
                <w:b/>
                <w:bCs/>
                <w:color w:val="4D4D4D"/>
              </w:rPr>
              <w:t>Prerequisites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44271" w14:textId="77777777" w:rsidR="00FB7C78" w:rsidRDefault="00000000">
            <w:r>
              <w:rPr>
                <w:color w:val="000000"/>
              </w:rPr>
              <w:t>Git installed, project at C:\Users\cheron\Documents\itc-generator\itc-generator</w:t>
            </w:r>
          </w:p>
        </w:tc>
      </w:tr>
      <w:tr w:rsidR="00FB7C78" w14:paraId="5AB4DE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626DA" w14:textId="77777777" w:rsidR="00FB7C78" w:rsidRDefault="00000000">
            <w:r>
              <w:rPr>
                <w:b/>
                <w:bCs/>
                <w:color w:val="4D4D4D"/>
              </w:rPr>
              <w:t>Project on GitHub</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D5EA6" w14:textId="77777777" w:rsidR="00FB7C78" w:rsidRDefault="00000000">
            <w:r>
              <w:rPr>
                <w:color w:val="000000"/>
              </w:rPr>
              <w:t>github.com/chrisheron086-svg/itc-generator</w:t>
            </w:r>
          </w:p>
        </w:tc>
      </w:tr>
    </w:tbl>
    <w:p w14:paraId="67B740BB" w14:textId="77777777" w:rsidR="00FB7C78" w:rsidRDefault="00FB7C78">
      <w:pPr>
        <w:spacing w:after="200"/>
      </w:pPr>
    </w:p>
    <w:p w14:paraId="7C3B45FC" w14:textId="77777777" w:rsidR="00FB7C78" w:rsidRDefault="00FB7C78">
      <w:pPr>
        <w:pBdr>
          <w:bottom w:val="single" w:sz="6" w:space="1" w:color="DFB200"/>
        </w:pBdr>
        <w:spacing w:after="200"/>
      </w:pPr>
    </w:p>
    <w:p w14:paraId="08F8BEA6" w14:textId="77777777" w:rsidR="00FB7C78" w:rsidRDefault="00000000">
      <w:pPr>
        <w:pStyle w:val="Heading1"/>
      </w:pPr>
      <w:r>
        <w:t>Overview</w:t>
      </w:r>
    </w:p>
    <w:p w14:paraId="49B6A193" w14:textId="77777777" w:rsidR="00FB7C78" w:rsidRDefault="00000000">
      <w:pPr>
        <w:spacing w:after="120"/>
      </w:pPr>
      <w:r>
        <w:rPr>
          <w:color w:val="000000"/>
        </w:rPr>
        <w:t>Adding a new equipment type to the ITC Generator requires updates to 4 files plus pushing to GitHub. Follow the 5 steps below in order.</w:t>
      </w:r>
    </w:p>
    <w:p w14:paraId="7E6151E0" w14:textId="77777777" w:rsidR="00FB7C78" w:rsidRDefault="00FB7C78">
      <w:pPr>
        <w:spacing w:after="100"/>
      </w:pPr>
    </w:p>
    <w:p w14:paraId="768EF788" w14:textId="77777777" w:rsidR="00FB7C78" w:rsidRDefault="00000000">
      <w:pPr>
        <w:pStyle w:val="ListParagraph"/>
        <w:numPr>
          <w:ilvl w:val="0"/>
          <w:numId w:val="2"/>
        </w:numPr>
        <w:spacing w:before="40" w:after="40"/>
      </w:pPr>
      <w:r>
        <w:t>Prepare the blank Excel template (.xlsx)</w:t>
      </w:r>
    </w:p>
    <w:p w14:paraId="65BB11AB" w14:textId="77777777" w:rsidR="00FB7C78" w:rsidRDefault="00000000">
      <w:pPr>
        <w:pStyle w:val="ListParagraph"/>
        <w:numPr>
          <w:ilvl w:val="0"/>
          <w:numId w:val="2"/>
        </w:numPr>
        <w:spacing w:before="40" w:after="40"/>
      </w:pPr>
      <w:r>
        <w:t>Copy the template file into the project</w:t>
      </w:r>
    </w:p>
    <w:p w14:paraId="54A1B14D" w14:textId="77777777" w:rsidR="00FB7C78" w:rsidRDefault="00000000">
      <w:pPr>
        <w:pStyle w:val="ListParagraph"/>
        <w:numPr>
          <w:ilvl w:val="0"/>
          <w:numId w:val="2"/>
        </w:numPr>
        <w:spacing w:before="40" w:after="40"/>
      </w:pPr>
      <w:r>
        <w:t>Register the template in the backend (2 files)</w:t>
      </w:r>
    </w:p>
    <w:p w14:paraId="5A1BAB31" w14:textId="77777777" w:rsidR="00FB7C78" w:rsidRDefault="00000000">
      <w:pPr>
        <w:pStyle w:val="ListParagraph"/>
        <w:numPr>
          <w:ilvl w:val="0"/>
          <w:numId w:val="2"/>
        </w:numPr>
        <w:spacing w:before="40" w:after="40"/>
      </w:pPr>
      <w:r>
        <w:t>Add the equipment to the frontend (1 file)</w:t>
      </w:r>
    </w:p>
    <w:p w14:paraId="728356EE" w14:textId="77777777" w:rsidR="00FB7C78" w:rsidRDefault="00000000">
      <w:pPr>
        <w:pStyle w:val="ListParagraph"/>
        <w:numPr>
          <w:ilvl w:val="0"/>
          <w:numId w:val="2"/>
        </w:numPr>
        <w:spacing w:before="40" w:after="40"/>
      </w:pPr>
      <w:r>
        <w:t>Push to GitHub</w:t>
      </w:r>
    </w:p>
    <w:p w14:paraId="33AAEA63" w14:textId="77777777" w:rsidR="00FB7C78" w:rsidRDefault="00FB7C78">
      <w:pPr>
        <w:spacing w:after="200"/>
      </w:pPr>
    </w:p>
    <w:p w14:paraId="3EEEB09B" w14:textId="77777777" w:rsidR="00FB7C78" w:rsidRDefault="00FB7C78">
      <w:pPr>
        <w:pBdr>
          <w:bottom w:val="single" w:sz="6" w:space="1" w:color="DFB200"/>
        </w:pBdr>
        <w:spacing w:after="200"/>
      </w:pPr>
    </w:p>
    <w:p w14:paraId="65F9FF93" w14:textId="77777777" w:rsidR="00FB7C78" w:rsidRDefault="00000000">
      <w:pPr>
        <w:pStyle w:val="Heading1"/>
      </w:pPr>
      <w:r>
        <w:t>Step 1 — Prepare the Excel Template</w:t>
      </w:r>
    </w:p>
    <w:p w14:paraId="42CE9F5E" w14:textId="77777777" w:rsidR="00FB7C78" w:rsidRDefault="00000000">
      <w:pPr>
        <w:spacing w:after="120"/>
      </w:pPr>
      <w:r>
        <w:rPr>
          <w:color w:val="000000"/>
        </w:rPr>
        <w:t>Your blank template must follow the standard CPP ITC format. The generator automatically fills in the cells listed below at runtime. Ensure these cells exist in your template and are not blocked by merged cells:</w:t>
      </w:r>
    </w:p>
    <w:p w14:paraId="0BC4A162" w14:textId="77777777" w:rsidR="00FB7C78" w:rsidRDefault="00FB7C78">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5026"/>
      </w:tblGrid>
      <w:tr w:rsidR="00FB7C78" w14:paraId="60688688" w14:textId="77777777">
        <w:tblPrEx>
          <w:tblCellMar>
            <w:top w:w="0" w:type="dxa"/>
            <w:bottom w:w="0" w:type="dxa"/>
          </w:tblCellMar>
        </w:tblPrEx>
        <w:tc>
          <w:tcPr>
            <w:tcW w:w="1600" w:type="dxa"/>
            <w:tcBorders>
              <w:top w:val="single" w:sz="1" w:space="0" w:color="9E053B"/>
              <w:left w:val="single" w:sz="1" w:space="0" w:color="9E053B"/>
              <w:bottom w:val="single" w:sz="1" w:space="0" w:color="9E053B"/>
              <w:right w:val="single" w:sz="1" w:space="0" w:color="9E053B"/>
            </w:tcBorders>
            <w:shd w:val="clear" w:color="auto" w:fill="9E053B"/>
            <w:tcMar>
              <w:top w:w="80" w:type="dxa"/>
              <w:left w:w="120" w:type="dxa"/>
              <w:bottom w:w="80" w:type="dxa"/>
              <w:right w:w="120" w:type="dxa"/>
            </w:tcMar>
          </w:tcPr>
          <w:p w14:paraId="116FE3FA" w14:textId="77777777" w:rsidR="00FB7C78" w:rsidRDefault="00000000">
            <w:r>
              <w:rPr>
                <w:b/>
                <w:bCs/>
                <w:color w:val="FFFFFF"/>
              </w:rPr>
              <w:t>Cell</w:t>
            </w:r>
          </w:p>
        </w:tc>
        <w:tc>
          <w:tcPr>
            <w:tcW w:w="2400" w:type="dxa"/>
            <w:tcBorders>
              <w:top w:val="single" w:sz="1" w:space="0" w:color="9E053B"/>
              <w:left w:val="single" w:sz="1" w:space="0" w:color="9E053B"/>
              <w:bottom w:val="single" w:sz="1" w:space="0" w:color="9E053B"/>
              <w:right w:val="single" w:sz="1" w:space="0" w:color="9E053B"/>
            </w:tcBorders>
            <w:shd w:val="clear" w:color="auto" w:fill="9E053B"/>
            <w:tcMar>
              <w:top w:w="80" w:type="dxa"/>
              <w:left w:w="120" w:type="dxa"/>
              <w:bottom w:w="80" w:type="dxa"/>
              <w:right w:w="120" w:type="dxa"/>
            </w:tcMar>
          </w:tcPr>
          <w:p w14:paraId="0C89AA37" w14:textId="77777777" w:rsidR="00FB7C78" w:rsidRDefault="00000000">
            <w:r>
              <w:rPr>
                <w:b/>
                <w:bCs/>
                <w:color w:val="FFFFFF"/>
              </w:rPr>
              <w:t>Field</w:t>
            </w:r>
          </w:p>
        </w:tc>
        <w:tc>
          <w:tcPr>
            <w:tcW w:w="5026" w:type="dxa"/>
            <w:tcBorders>
              <w:top w:val="single" w:sz="1" w:space="0" w:color="9E053B"/>
              <w:left w:val="single" w:sz="1" w:space="0" w:color="9E053B"/>
              <w:bottom w:val="single" w:sz="1" w:space="0" w:color="9E053B"/>
              <w:right w:val="single" w:sz="1" w:space="0" w:color="9E053B"/>
            </w:tcBorders>
            <w:shd w:val="clear" w:color="auto" w:fill="9E053B"/>
            <w:tcMar>
              <w:top w:w="80" w:type="dxa"/>
              <w:left w:w="120" w:type="dxa"/>
              <w:bottom w:w="80" w:type="dxa"/>
              <w:right w:w="120" w:type="dxa"/>
            </w:tcMar>
          </w:tcPr>
          <w:p w14:paraId="1853C2E5" w14:textId="77777777" w:rsidR="00FB7C78" w:rsidRDefault="00000000">
            <w:r>
              <w:rPr>
                <w:b/>
                <w:bCs/>
                <w:color w:val="FFFFFF"/>
              </w:rPr>
              <w:t>Example Value</w:t>
            </w:r>
          </w:p>
        </w:tc>
      </w:tr>
      <w:tr w:rsidR="00FB7C78" w14:paraId="4B72DB0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E0A37" w14:textId="77777777" w:rsidR="00FB7C78" w:rsidRDefault="00000000">
            <w:r>
              <w:rPr>
                <w:b/>
                <w:bCs/>
                <w:color w:val="000000"/>
              </w:rPr>
              <w:t>A1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AAEA8" w14:textId="77777777" w:rsidR="00FB7C78" w:rsidRDefault="00000000">
            <w:r>
              <w:rPr>
                <w:color w:val="000000"/>
              </w:rPr>
              <w:t>Title (auto-generated)</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B323C" w14:textId="77777777" w:rsidR="00FB7C78" w:rsidRDefault="00000000">
            <w:r>
              <w:rPr>
                <w:color w:val="4D4D4D"/>
              </w:rPr>
              <w:t>Circuit Breaker +C02-Q10 SAT</w:t>
            </w:r>
          </w:p>
        </w:tc>
      </w:tr>
      <w:tr w:rsidR="00FB7C78" w14:paraId="772FF6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4A3E7E" w14:textId="77777777" w:rsidR="00FB7C78" w:rsidRDefault="00000000">
            <w:r>
              <w:rPr>
                <w:b/>
                <w:bCs/>
                <w:color w:val="000000"/>
              </w:rPr>
              <w:t>G9</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4C272B" w14:textId="77777777" w:rsidR="00FB7C78" w:rsidRDefault="00000000">
            <w:r>
              <w:rPr>
                <w:color w:val="000000"/>
              </w:rPr>
              <w:t>CPP Project Name</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87435D" w14:textId="77777777" w:rsidR="00FB7C78" w:rsidRDefault="00000000">
            <w:r>
              <w:rPr>
                <w:color w:val="4D4D4D"/>
              </w:rPr>
              <w:t>Tailem Bend 3</w:t>
            </w:r>
          </w:p>
        </w:tc>
      </w:tr>
      <w:tr w:rsidR="00FB7C78" w14:paraId="24CF73F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99418" w14:textId="77777777" w:rsidR="00FB7C78" w:rsidRDefault="00000000">
            <w:r>
              <w:rPr>
                <w:b/>
                <w:bCs/>
                <w:color w:val="000000"/>
              </w:rPr>
              <w:t>G10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311B2" w14:textId="77777777" w:rsidR="00FB7C78" w:rsidRDefault="00000000">
            <w:r>
              <w:rPr>
                <w:color w:val="000000"/>
              </w:rPr>
              <w:t>CPP Job No</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A9D3F" w14:textId="77777777" w:rsidR="00FB7C78" w:rsidRDefault="00000000">
            <w:r>
              <w:rPr>
                <w:color w:val="4D4D4D"/>
              </w:rPr>
              <w:t>12345</w:t>
            </w:r>
          </w:p>
        </w:tc>
      </w:tr>
      <w:tr w:rsidR="00FB7C78" w14:paraId="01FD906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9FE0B5" w14:textId="77777777" w:rsidR="00FB7C78" w:rsidRDefault="00000000">
            <w:r>
              <w:rPr>
                <w:b/>
                <w:bCs/>
                <w:color w:val="000000"/>
              </w:rPr>
              <w:t>G11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7C58C5" w14:textId="77777777" w:rsidR="00FB7C78" w:rsidRDefault="00000000">
            <w:r>
              <w:rPr>
                <w:color w:val="000000"/>
              </w:rPr>
              <w:t>Bay / Panel Name</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664F50" w14:textId="77777777" w:rsidR="00FB7C78" w:rsidRDefault="00000000">
            <w:r>
              <w:rPr>
                <w:color w:val="4D4D4D"/>
              </w:rPr>
              <w:t>Circuit Breaker</w:t>
            </w:r>
          </w:p>
        </w:tc>
      </w:tr>
      <w:tr w:rsidR="00FB7C78" w14:paraId="5F4C5EA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A4956" w14:textId="77777777" w:rsidR="00FB7C78" w:rsidRDefault="00000000">
            <w:r>
              <w:rPr>
                <w:b/>
                <w:bCs/>
                <w:color w:val="000000"/>
              </w:rPr>
              <w:t>G12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C5ABB" w14:textId="77777777" w:rsidR="00FB7C78" w:rsidRDefault="00000000">
            <w:r>
              <w:rPr>
                <w:color w:val="000000"/>
              </w:rPr>
              <w:t>Panel Number</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1BDD5" w14:textId="77777777" w:rsidR="00FB7C78" w:rsidRDefault="00000000">
            <w:r>
              <w:rPr>
                <w:color w:val="4D4D4D"/>
              </w:rPr>
              <w:t>+C02-Q10</w:t>
            </w:r>
          </w:p>
        </w:tc>
      </w:tr>
      <w:tr w:rsidR="00FB7C78" w14:paraId="6E63D5A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D746EB" w14:textId="77777777" w:rsidR="00FB7C78" w:rsidRDefault="00000000">
            <w:r>
              <w:rPr>
                <w:b/>
                <w:bCs/>
                <w:color w:val="000000"/>
              </w:rPr>
              <w:t>G13</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C86595" w14:textId="77777777" w:rsidR="00FB7C78" w:rsidRDefault="00000000">
            <w:r>
              <w:rPr>
                <w:color w:val="000000"/>
              </w:rPr>
              <w:t>Prepared By — Name</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EDF885" w14:textId="77777777" w:rsidR="00FB7C78" w:rsidRDefault="00000000">
            <w:r>
              <w:rPr>
                <w:color w:val="4D4D4D"/>
              </w:rPr>
              <w:t>Chris Heron</w:t>
            </w:r>
          </w:p>
        </w:tc>
      </w:tr>
      <w:tr w:rsidR="00FB7C78" w14:paraId="04A573A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8C250" w14:textId="77777777" w:rsidR="00FB7C78" w:rsidRDefault="00000000">
            <w:r>
              <w:rPr>
                <w:b/>
                <w:bCs/>
                <w:color w:val="000000"/>
              </w:rPr>
              <w:lastRenderedPageBreak/>
              <w:t>G14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32BBC" w14:textId="77777777" w:rsidR="00FB7C78" w:rsidRDefault="00000000">
            <w:r>
              <w:rPr>
                <w:color w:val="000000"/>
              </w:rPr>
              <w:t>Prepared By — Position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1BFBC" w14:textId="77777777" w:rsidR="00FB7C78" w:rsidRDefault="00000000">
            <w:r>
              <w:rPr>
                <w:color w:val="4D4D4D"/>
              </w:rPr>
              <w:t>Senior Commissioning Officer</w:t>
            </w:r>
          </w:p>
        </w:tc>
      </w:tr>
      <w:tr w:rsidR="00FB7C78" w14:paraId="168200E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51A348" w14:textId="77777777" w:rsidR="00FB7C78" w:rsidRDefault="00000000">
            <w:r>
              <w:rPr>
                <w:b/>
                <w:bCs/>
                <w:color w:val="000000"/>
              </w:rPr>
              <w:t>G15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F1D90D" w14:textId="77777777" w:rsidR="00FB7C78" w:rsidRDefault="00000000">
            <w:r>
              <w:rPr>
                <w:color w:val="000000"/>
              </w:rPr>
              <w:t>Date</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207DAC" w14:textId="77777777" w:rsidR="00FB7C78" w:rsidRDefault="00000000">
            <w:r>
              <w:rPr>
                <w:color w:val="4D4D4D"/>
              </w:rPr>
              <w:t>16/03/2026</w:t>
            </w:r>
          </w:p>
        </w:tc>
      </w:tr>
      <w:tr w:rsidR="00FB7C78" w14:paraId="07C0172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A9550" w14:textId="77777777" w:rsidR="00FB7C78" w:rsidRDefault="00000000">
            <w:r>
              <w:rPr>
                <w:b/>
                <w:bCs/>
                <w:color w:val="000000"/>
              </w:rPr>
              <w:t>G16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ED249" w14:textId="77777777" w:rsidR="00FB7C78" w:rsidRDefault="00000000">
            <w:r>
              <w:rPr>
                <w:color w:val="000000"/>
              </w:rPr>
              <w:t>Checked By — Name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62B84" w14:textId="77777777" w:rsidR="00FB7C78" w:rsidRDefault="00000000">
            <w:r>
              <w:rPr>
                <w:color w:val="4D4D4D"/>
              </w:rPr>
              <w:t>Frank Maloney</w:t>
            </w:r>
          </w:p>
        </w:tc>
      </w:tr>
      <w:tr w:rsidR="00FB7C78" w14:paraId="718D0A9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444552" w14:textId="77777777" w:rsidR="00FB7C78" w:rsidRDefault="00000000">
            <w:r>
              <w:rPr>
                <w:b/>
                <w:bCs/>
                <w:color w:val="000000"/>
              </w:rPr>
              <w:t>G17</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245DB6" w14:textId="77777777" w:rsidR="00FB7C78" w:rsidRDefault="00000000">
            <w:r>
              <w:rPr>
                <w:color w:val="000000"/>
              </w:rPr>
              <w:t>Checked By — Position</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BC763" w14:textId="77777777" w:rsidR="00FB7C78" w:rsidRDefault="00000000">
            <w:r>
              <w:rPr>
                <w:color w:val="4D4D4D"/>
              </w:rPr>
              <w:t>Commissioning Manager</w:t>
            </w:r>
          </w:p>
        </w:tc>
      </w:tr>
      <w:tr w:rsidR="00FB7C78" w14:paraId="0986800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D075F" w14:textId="77777777" w:rsidR="00FB7C78" w:rsidRDefault="00000000">
            <w:r>
              <w:rPr>
                <w:b/>
                <w:bCs/>
                <w:color w:val="000000"/>
              </w:rPr>
              <w:t>G19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0955D" w14:textId="77777777" w:rsidR="00FB7C78" w:rsidRDefault="00000000">
            <w:r>
              <w:rPr>
                <w:color w:val="000000"/>
              </w:rPr>
              <w:t>Checked By — Date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EE010" w14:textId="77777777" w:rsidR="00FB7C78" w:rsidRDefault="00000000">
            <w:r>
              <w:rPr>
                <w:color w:val="4D4D4D"/>
              </w:rPr>
              <w:t>16/03/2026</w:t>
            </w:r>
          </w:p>
        </w:tc>
      </w:tr>
      <w:tr w:rsidR="00FB7C78" w14:paraId="14B5D15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EA91EB" w14:textId="77777777" w:rsidR="00FB7C78" w:rsidRDefault="00000000">
            <w:r>
              <w:rPr>
                <w:b/>
                <w:bCs/>
                <w:color w:val="000000"/>
              </w:rPr>
              <w:t>T9</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ECA422" w14:textId="77777777" w:rsidR="00FB7C78" w:rsidRDefault="00000000">
            <w:r>
              <w:rPr>
                <w:color w:val="000000"/>
              </w:rPr>
              <w:t>Client Project Title</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619C4C" w14:textId="77777777" w:rsidR="00FB7C78" w:rsidRDefault="00000000">
            <w:r>
              <w:rPr>
                <w:color w:val="4D4D4D"/>
              </w:rPr>
              <w:t>Tailem Bend 3 BESS</w:t>
            </w:r>
          </w:p>
        </w:tc>
      </w:tr>
      <w:tr w:rsidR="00FB7C78" w14:paraId="135645C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C1C18" w14:textId="77777777" w:rsidR="00FB7C78" w:rsidRDefault="00000000">
            <w:r>
              <w:rPr>
                <w:b/>
                <w:bCs/>
                <w:color w:val="000000"/>
              </w:rPr>
              <w:t>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E8E60" w14:textId="77777777" w:rsidR="00FB7C78" w:rsidRDefault="00000000">
            <w:r>
              <w:rPr>
                <w:color w:val="000000"/>
              </w:rPr>
              <w:t>Client Project Number</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8C18F" w14:textId="77777777" w:rsidR="00FB7C78" w:rsidRDefault="00000000">
            <w:r>
              <w:rPr>
                <w:color w:val="4D4D4D"/>
              </w:rPr>
              <w:t>12345</w:t>
            </w:r>
          </w:p>
        </w:tc>
      </w:tr>
      <w:tr w:rsidR="00FB7C78" w14:paraId="629072B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F6098" w14:textId="77777777" w:rsidR="00FB7C78" w:rsidRDefault="00000000">
            <w:r>
              <w:rPr>
                <w:b/>
                <w:bCs/>
                <w:color w:val="000000"/>
              </w:rPr>
              <w:t>T11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E992BE" w14:textId="77777777" w:rsidR="00FB7C78" w:rsidRDefault="00000000">
            <w:r>
              <w:rPr>
                <w:color w:val="000000"/>
              </w:rPr>
              <w:t>Site Location</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AF4FAC" w14:textId="77777777" w:rsidR="00FB7C78" w:rsidRDefault="00000000">
            <w:r>
              <w:rPr>
                <w:color w:val="4D4D4D"/>
              </w:rPr>
              <w:t>205 Cormack Road</w:t>
            </w:r>
          </w:p>
        </w:tc>
      </w:tr>
      <w:tr w:rsidR="00FB7C78" w14:paraId="5ECF3A1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DD2A3" w14:textId="77777777" w:rsidR="00FB7C78" w:rsidRDefault="00000000">
            <w:r>
              <w:rPr>
                <w:b/>
                <w:bCs/>
                <w:color w:val="000000"/>
              </w:rPr>
              <w:t>T13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6903C" w14:textId="77777777" w:rsidR="00FB7C78" w:rsidRDefault="00000000">
            <w:r>
              <w:rPr>
                <w:color w:val="000000"/>
              </w:rPr>
              <w:t>Client Checked By — Name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7F92D" w14:textId="77777777" w:rsidR="00FB7C78" w:rsidRDefault="00000000">
            <w:r>
              <w:rPr>
                <w:color w:val="4D4D4D"/>
              </w:rPr>
              <w:t>Andrew Pezzuto</w:t>
            </w:r>
          </w:p>
        </w:tc>
      </w:tr>
      <w:tr w:rsidR="00FB7C78" w14:paraId="1C9CF16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F38ECB" w14:textId="77777777" w:rsidR="00FB7C78" w:rsidRDefault="00000000">
            <w:r>
              <w:rPr>
                <w:b/>
                <w:bCs/>
                <w:color w:val="000000"/>
              </w:rPr>
              <w:t>T14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B9DBCF" w14:textId="77777777" w:rsidR="00FB7C78" w:rsidRDefault="00000000">
            <w:r>
              <w:rPr>
                <w:color w:val="000000"/>
              </w:rPr>
              <w:t>Client Checked By — Position</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327AC7" w14:textId="77777777" w:rsidR="00FB7C78" w:rsidRDefault="00000000">
            <w:r>
              <w:rPr>
                <w:color w:val="4D4D4D"/>
              </w:rPr>
              <w:t>Senior Electrical Engineer</w:t>
            </w:r>
          </w:p>
        </w:tc>
      </w:tr>
    </w:tbl>
    <w:p w14:paraId="4BE58602" w14:textId="77777777" w:rsidR="00FB7C78" w:rsidRDefault="00FB7C7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B7C78" w14:paraId="69217FCB" w14:textId="77777777">
        <w:tblPrEx>
          <w:tblCellMar>
            <w:top w:w="0" w:type="dxa"/>
            <w:bottom w:w="0" w:type="dxa"/>
          </w:tblCellMar>
        </w:tblPrEx>
        <w:tc>
          <w:tcPr>
            <w:tcW w:w="9026" w:type="dxa"/>
            <w:tcBorders>
              <w:top w:val="single" w:sz="1" w:space="0" w:color="9E053B"/>
              <w:left w:val="single" w:sz="1" w:space="0" w:color="9E053B"/>
              <w:bottom w:val="single" w:sz="1" w:space="0" w:color="9E053B"/>
              <w:right w:val="single" w:sz="1" w:space="0" w:color="9E053B"/>
            </w:tcBorders>
            <w:shd w:val="clear" w:color="auto" w:fill="FFF8E1"/>
            <w:tcMar>
              <w:top w:w="100" w:type="dxa"/>
              <w:left w:w="160" w:type="dxa"/>
              <w:bottom w:w="100" w:type="dxa"/>
              <w:right w:w="160" w:type="dxa"/>
            </w:tcMar>
          </w:tcPr>
          <w:p w14:paraId="3F52DE28" w14:textId="77777777" w:rsidR="00FB7C78" w:rsidRDefault="00000000">
            <w:r>
              <w:rPr>
                <w:b/>
                <w:bCs/>
                <w:color w:val="DFB200"/>
              </w:rPr>
              <w:t xml:space="preserve">NOTE: </w:t>
            </w:r>
            <w:r>
              <w:rPr>
                <w:color w:val="4D4D4D"/>
              </w:rPr>
              <w:t>Save your file as .xlsx (not .xlsm). If your template has macros, save a copy as .xlsx — macros are not needed for generation and will cause errors.</w:t>
            </w:r>
          </w:p>
        </w:tc>
      </w:tr>
    </w:tbl>
    <w:p w14:paraId="453071BA" w14:textId="77777777" w:rsidR="00FB7C78" w:rsidRDefault="00FB7C78">
      <w:pPr>
        <w:spacing w:after="200"/>
      </w:pPr>
    </w:p>
    <w:p w14:paraId="6E87C462" w14:textId="77777777" w:rsidR="00FB7C78" w:rsidRDefault="00FB7C78">
      <w:pPr>
        <w:pBdr>
          <w:bottom w:val="single" w:sz="6" w:space="1" w:color="DFB200"/>
        </w:pBdr>
        <w:spacing w:after="200"/>
      </w:pPr>
    </w:p>
    <w:p w14:paraId="6985DF4E" w14:textId="77777777" w:rsidR="00FB7C78" w:rsidRDefault="00000000">
      <w:pPr>
        <w:pStyle w:val="Heading1"/>
      </w:pPr>
      <w:r>
        <w:t>Step 2 — Copy the Template File</w:t>
      </w:r>
    </w:p>
    <w:p w14:paraId="4FD4AF57" w14:textId="77777777" w:rsidR="00FB7C78" w:rsidRDefault="00000000">
      <w:pPr>
        <w:spacing w:after="120"/>
      </w:pPr>
      <w:r>
        <w:rPr>
          <w:color w:val="000000"/>
        </w:rPr>
        <w:t>Copy your .xlsx file into the templates folder:</w:t>
      </w:r>
    </w:p>
    <w:p w14:paraId="2D578E0C" w14:textId="77777777" w:rsidR="00FB7C78" w:rsidRDefault="00FB7C78">
      <w:pPr>
        <w:spacing w:after="80"/>
      </w:pPr>
    </w:p>
    <w:p w14:paraId="12F13C5A" w14:textId="77777777" w:rsidR="00FB7C78" w:rsidRDefault="00000000">
      <w:pPr>
        <w:pBdr>
          <w:top w:val="single" w:sz="1" w:space="0" w:color="DEDEDE"/>
          <w:left w:val="single" w:sz="8" w:space="0" w:color="9E053B"/>
          <w:bottom w:val="single" w:sz="1" w:space="0" w:color="DEDEDE"/>
          <w:right w:val="single" w:sz="1" w:space="0" w:color="DEDEDE"/>
        </w:pBdr>
        <w:shd w:val="clear" w:color="auto" w:fill="F2F2F2"/>
        <w:spacing w:before="60" w:after="60"/>
        <w:ind w:left="360"/>
      </w:pPr>
      <w:r>
        <w:rPr>
          <w:rFonts w:ascii="Courier New" w:eastAsia="Courier New" w:hAnsi="Courier New" w:cs="Courier New"/>
          <w:color w:val="4D4D4D"/>
          <w:sz w:val="18"/>
          <w:szCs w:val="18"/>
        </w:rPr>
        <w:t>C:\Users\cheron\Documents\itc-generator\itc-generator\backend\templates\</w:t>
      </w:r>
    </w:p>
    <w:p w14:paraId="4BA501F1" w14:textId="77777777" w:rsidR="00FB7C78" w:rsidRDefault="00FB7C78">
      <w:pPr>
        <w:spacing w:after="120"/>
      </w:pPr>
    </w:p>
    <w:p w14:paraId="14484BB3" w14:textId="77777777" w:rsidR="00FB7C78" w:rsidRDefault="00000000">
      <w:pPr>
        <w:spacing w:after="120"/>
      </w:pPr>
      <w:r>
        <w:rPr>
          <w:i/>
          <w:iCs/>
          <w:color w:val="4D4D4D"/>
        </w:rPr>
        <w:t>Name the file clearly using underscores with no spaces, for example:</w:t>
      </w:r>
    </w:p>
    <w:p w14:paraId="348CE101" w14:textId="77777777" w:rsidR="00FB7C78" w:rsidRDefault="00000000">
      <w:pPr>
        <w:pBdr>
          <w:top w:val="single" w:sz="1" w:space="0" w:color="DEDEDE"/>
          <w:left w:val="single" w:sz="8" w:space="0" w:color="9E053B"/>
          <w:bottom w:val="single" w:sz="1" w:space="0" w:color="DEDEDE"/>
          <w:right w:val="single" w:sz="1" w:space="0" w:color="DEDEDE"/>
        </w:pBdr>
        <w:shd w:val="clear" w:color="auto" w:fill="F2F2F2"/>
        <w:spacing w:before="60" w:after="60"/>
        <w:ind w:left="360"/>
      </w:pPr>
      <w:r>
        <w:rPr>
          <w:rFonts w:ascii="Courier New" w:eastAsia="Courier New" w:hAnsi="Courier New" w:cs="Courier New"/>
          <w:color w:val="4D4D4D"/>
          <w:sz w:val="18"/>
          <w:szCs w:val="18"/>
        </w:rPr>
        <w:t>My_New_Equipment.xlsx</w:t>
      </w:r>
    </w:p>
    <w:p w14:paraId="1BA0A813" w14:textId="77777777" w:rsidR="00FB7C78" w:rsidRDefault="00FB7C78">
      <w:pPr>
        <w:spacing w:after="200"/>
      </w:pPr>
    </w:p>
    <w:p w14:paraId="7D5CAA07" w14:textId="77777777" w:rsidR="00FB7C78" w:rsidRDefault="00FB7C78">
      <w:pPr>
        <w:pBdr>
          <w:bottom w:val="single" w:sz="6" w:space="1" w:color="DFB200"/>
        </w:pBdr>
        <w:spacing w:after="200"/>
      </w:pPr>
    </w:p>
    <w:p w14:paraId="66F3D988" w14:textId="77777777" w:rsidR="00FB7C78" w:rsidRDefault="00000000">
      <w:pPr>
        <w:pStyle w:val="Heading1"/>
      </w:pPr>
      <w:r>
        <w:t>Step 3 — Register in the Backend</w:t>
      </w:r>
    </w:p>
    <w:p w14:paraId="33ED3483" w14:textId="77777777" w:rsidR="00FB7C78" w:rsidRDefault="00000000">
      <w:pPr>
        <w:pStyle w:val="Heading2"/>
        <w:spacing w:before="280" w:after="140"/>
      </w:pPr>
      <w:r>
        <w:t>3a — Open generic.py</w:t>
      </w:r>
    </w:p>
    <w:p w14:paraId="2E0453F7" w14:textId="77777777" w:rsidR="00FB7C78" w:rsidRDefault="00000000">
      <w:pPr>
        <w:pBdr>
          <w:top w:val="single" w:sz="1" w:space="0" w:color="DEDEDE"/>
          <w:left w:val="single" w:sz="8" w:space="0" w:color="9E053B"/>
          <w:bottom w:val="single" w:sz="1" w:space="0" w:color="DEDEDE"/>
          <w:right w:val="single" w:sz="1" w:space="0" w:color="DEDEDE"/>
        </w:pBdr>
        <w:shd w:val="clear" w:color="auto" w:fill="F2F2F2"/>
        <w:spacing w:before="60" w:after="60"/>
        <w:ind w:left="360"/>
      </w:pPr>
      <w:r>
        <w:rPr>
          <w:rFonts w:ascii="Courier New" w:eastAsia="Courier New" w:hAnsi="Courier New" w:cs="Courier New"/>
          <w:color w:val="4D4D4D"/>
          <w:sz w:val="18"/>
          <w:szCs w:val="18"/>
        </w:rPr>
        <w:t>backend\generators\generic.py</w:t>
      </w:r>
    </w:p>
    <w:p w14:paraId="7716046B" w14:textId="77777777" w:rsidR="00FB7C78" w:rsidRDefault="00FB7C78">
      <w:pPr>
        <w:spacing w:after="100"/>
      </w:pPr>
    </w:p>
    <w:p w14:paraId="22B466F9" w14:textId="77777777" w:rsidR="00FB7C78" w:rsidRDefault="00000000">
      <w:pPr>
        <w:spacing w:after="120"/>
      </w:pPr>
      <w:r>
        <w:rPr>
          <w:color w:val="000000"/>
        </w:rPr>
        <w:t>Find the TEMPLATES dictionary and add a new line:</w:t>
      </w:r>
    </w:p>
    <w:p w14:paraId="7DDF19B9" w14:textId="77777777" w:rsidR="00FB7C78" w:rsidRDefault="00000000">
      <w:pPr>
        <w:pBdr>
          <w:top w:val="single" w:sz="1" w:space="0" w:color="DEDEDE"/>
          <w:left w:val="single" w:sz="8" w:space="0" w:color="9E053B"/>
          <w:bottom w:val="single" w:sz="1" w:space="0" w:color="DEDEDE"/>
          <w:right w:val="single" w:sz="1" w:space="0" w:color="DEDEDE"/>
        </w:pBdr>
        <w:shd w:val="clear" w:color="auto" w:fill="F2F2F2"/>
        <w:spacing w:before="60" w:after="60"/>
        <w:ind w:left="360"/>
      </w:pPr>
      <w:r>
        <w:rPr>
          <w:rFonts w:ascii="Courier New" w:eastAsia="Courier New" w:hAnsi="Courier New" w:cs="Courier New"/>
          <w:color w:val="4D4D4D"/>
          <w:sz w:val="18"/>
          <w:szCs w:val="18"/>
        </w:rPr>
        <w:t>"my_new_equipment": Path(__file__).parent.parent / "templates" / "My_New_Equipment.xlsx",</w:t>
      </w:r>
    </w:p>
    <w:p w14:paraId="72EAC20B" w14:textId="77777777" w:rsidR="00FB7C78" w:rsidRDefault="00FB7C78">
      <w:pPr>
        <w:spacing w:after="100"/>
      </w:pPr>
    </w:p>
    <w:p w14:paraId="3323194E" w14:textId="77777777" w:rsidR="00FB7C78" w:rsidRDefault="00000000">
      <w:pPr>
        <w:spacing w:after="120"/>
      </w:pPr>
      <w:r>
        <w:rPr>
          <w:color w:val="000000"/>
        </w:rPr>
        <w:t>Find the LABELS dictionary and add a new line:</w:t>
      </w:r>
    </w:p>
    <w:p w14:paraId="648EA22C" w14:textId="77777777" w:rsidR="00FB7C78" w:rsidRDefault="00000000">
      <w:pPr>
        <w:pBdr>
          <w:top w:val="single" w:sz="1" w:space="0" w:color="DEDEDE"/>
          <w:left w:val="single" w:sz="8" w:space="0" w:color="9E053B"/>
          <w:bottom w:val="single" w:sz="1" w:space="0" w:color="DEDEDE"/>
          <w:right w:val="single" w:sz="1" w:space="0" w:color="DEDEDE"/>
        </w:pBdr>
        <w:shd w:val="clear" w:color="auto" w:fill="F2F2F2"/>
        <w:spacing w:before="60" w:after="60"/>
        <w:ind w:left="360"/>
      </w:pPr>
      <w:r>
        <w:rPr>
          <w:rFonts w:ascii="Courier New" w:eastAsia="Courier New" w:hAnsi="Courier New" w:cs="Courier New"/>
          <w:color w:val="4D4D4D"/>
          <w:sz w:val="18"/>
          <w:szCs w:val="18"/>
        </w:rPr>
        <w:t>"my_new_equipment": "My New Equipment",</w:t>
      </w:r>
    </w:p>
    <w:p w14:paraId="4EF04DD9" w14:textId="77777777" w:rsidR="00FB7C78" w:rsidRDefault="00FB7C7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B7C78" w14:paraId="0B550798" w14:textId="77777777">
        <w:tblPrEx>
          <w:tblCellMar>
            <w:top w:w="0" w:type="dxa"/>
            <w:bottom w:w="0" w:type="dxa"/>
          </w:tblCellMar>
        </w:tblPrEx>
        <w:tc>
          <w:tcPr>
            <w:tcW w:w="9026" w:type="dxa"/>
            <w:tcBorders>
              <w:top w:val="single" w:sz="1" w:space="0" w:color="9E053B"/>
              <w:left w:val="single" w:sz="1" w:space="0" w:color="9E053B"/>
              <w:bottom w:val="single" w:sz="1" w:space="0" w:color="9E053B"/>
              <w:right w:val="single" w:sz="1" w:space="0" w:color="9E053B"/>
            </w:tcBorders>
            <w:shd w:val="clear" w:color="auto" w:fill="FFF8E1"/>
            <w:tcMar>
              <w:top w:w="100" w:type="dxa"/>
              <w:left w:w="160" w:type="dxa"/>
              <w:bottom w:w="100" w:type="dxa"/>
              <w:right w:w="160" w:type="dxa"/>
            </w:tcMar>
          </w:tcPr>
          <w:p w14:paraId="73E74BD4" w14:textId="77777777" w:rsidR="00FB7C78" w:rsidRDefault="00000000">
            <w:r>
              <w:rPr>
                <w:b/>
                <w:bCs/>
                <w:color w:val="DFB200"/>
              </w:rPr>
              <w:lastRenderedPageBreak/>
              <w:t xml:space="preserve">NOTE: </w:t>
            </w:r>
            <w:r>
              <w:rPr>
                <w:color w:val="4D4D4D"/>
              </w:rPr>
              <w:t>The key (e.g. "my_new_equipment") must use lowercase letters and underscores only. It must be identical in TEMPLATES, LABELS, main.py and EquipmentSelect.jsx.</w:t>
            </w:r>
          </w:p>
        </w:tc>
      </w:tr>
    </w:tbl>
    <w:p w14:paraId="58110432" w14:textId="77777777" w:rsidR="00FB7C78" w:rsidRDefault="00FB7C78">
      <w:pPr>
        <w:spacing w:after="160"/>
      </w:pPr>
    </w:p>
    <w:p w14:paraId="1FDAD1ED" w14:textId="77777777" w:rsidR="00FB7C78" w:rsidRDefault="00000000">
      <w:pPr>
        <w:pStyle w:val="Heading2"/>
        <w:spacing w:before="280" w:after="140"/>
      </w:pPr>
      <w:r>
        <w:t>3b — Open main.py</w:t>
      </w:r>
    </w:p>
    <w:p w14:paraId="28B429D2" w14:textId="77777777" w:rsidR="00FB7C78" w:rsidRDefault="00000000">
      <w:pPr>
        <w:pBdr>
          <w:top w:val="single" w:sz="1" w:space="0" w:color="DEDEDE"/>
          <w:left w:val="single" w:sz="8" w:space="0" w:color="9E053B"/>
          <w:bottom w:val="single" w:sz="1" w:space="0" w:color="DEDEDE"/>
          <w:right w:val="single" w:sz="1" w:space="0" w:color="DEDEDE"/>
        </w:pBdr>
        <w:shd w:val="clear" w:color="auto" w:fill="F2F2F2"/>
        <w:spacing w:before="60" w:after="60"/>
        <w:ind w:left="360"/>
      </w:pPr>
      <w:r>
        <w:rPr>
          <w:rFonts w:ascii="Courier New" w:eastAsia="Courier New" w:hAnsi="Courier New" w:cs="Courier New"/>
          <w:color w:val="4D4D4D"/>
          <w:sz w:val="18"/>
          <w:szCs w:val="18"/>
        </w:rPr>
        <w:t>backend\main.py</w:t>
      </w:r>
    </w:p>
    <w:p w14:paraId="22B52406" w14:textId="77777777" w:rsidR="00FB7C78" w:rsidRDefault="00FB7C78">
      <w:pPr>
        <w:spacing w:after="100"/>
      </w:pPr>
    </w:p>
    <w:p w14:paraId="1A33BFA4" w14:textId="77777777" w:rsidR="00FB7C78" w:rsidRDefault="00000000">
      <w:pPr>
        <w:spacing w:after="120"/>
      </w:pPr>
      <w:r>
        <w:rPr>
          <w:color w:val="000000"/>
        </w:rPr>
        <w:t>Find the EQUIPMENT_TYPES list and add your new key:</w:t>
      </w:r>
    </w:p>
    <w:p w14:paraId="4E4BB8AA" w14:textId="77777777" w:rsidR="00FB7C78" w:rsidRDefault="00000000">
      <w:pPr>
        <w:pBdr>
          <w:top w:val="single" w:sz="1" w:space="0" w:color="DEDEDE"/>
          <w:left w:val="single" w:sz="8" w:space="0" w:color="9E053B"/>
          <w:bottom w:val="single" w:sz="1" w:space="0" w:color="DEDEDE"/>
          <w:right w:val="single" w:sz="1" w:space="0" w:color="DEDEDE"/>
        </w:pBdr>
        <w:shd w:val="clear" w:color="auto" w:fill="F2F2F2"/>
        <w:spacing w:before="60" w:after="60"/>
        <w:ind w:left="360"/>
      </w:pPr>
      <w:r>
        <w:rPr>
          <w:rFonts w:ascii="Courier New" w:eastAsia="Courier New" w:hAnsi="Courier New" w:cs="Courier New"/>
          <w:color w:val="4D4D4D"/>
          <w:sz w:val="18"/>
          <w:szCs w:val="18"/>
        </w:rPr>
        <w:t>"my_new_equipment",</w:t>
      </w:r>
    </w:p>
    <w:p w14:paraId="49F8338A" w14:textId="77777777" w:rsidR="00FB7C78" w:rsidRDefault="00FB7C78">
      <w:pPr>
        <w:spacing w:after="200"/>
      </w:pPr>
    </w:p>
    <w:p w14:paraId="51DE108B" w14:textId="77777777" w:rsidR="00FB7C78" w:rsidRDefault="00FB7C78">
      <w:pPr>
        <w:pBdr>
          <w:bottom w:val="single" w:sz="6" w:space="1" w:color="DFB200"/>
        </w:pBdr>
        <w:spacing w:after="200"/>
      </w:pPr>
    </w:p>
    <w:p w14:paraId="4F2D956A" w14:textId="77777777" w:rsidR="00FB7C78" w:rsidRDefault="00000000">
      <w:pPr>
        <w:pStyle w:val="Heading1"/>
      </w:pPr>
      <w:r>
        <w:t>Step 4 — Add to the Frontend</w:t>
      </w:r>
    </w:p>
    <w:p w14:paraId="22C9D315" w14:textId="77777777" w:rsidR="00FB7C78" w:rsidRDefault="00000000">
      <w:pPr>
        <w:spacing w:after="120"/>
      </w:pPr>
      <w:r>
        <w:rPr>
          <w:color w:val="000000"/>
        </w:rPr>
        <w:t>Open this file:</w:t>
      </w:r>
    </w:p>
    <w:p w14:paraId="33B3A2B9" w14:textId="77777777" w:rsidR="00FB7C78" w:rsidRDefault="00000000">
      <w:pPr>
        <w:pBdr>
          <w:top w:val="single" w:sz="1" w:space="0" w:color="DEDEDE"/>
          <w:left w:val="single" w:sz="8" w:space="0" w:color="9E053B"/>
          <w:bottom w:val="single" w:sz="1" w:space="0" w:color="DEDEDE"/>
          <w:right w:val="single" w:sz="1" w:space="0" w:color="DEDEDE"/>
        </w:pBdr>
        <w:shd w:val="clear" w:color="auto" w:fill="F2F2F2"/>
        <w:spacing w:before="60" w:after="60"/>
        <w:ind w:left="360"/>
      </w:pPr>
      <w:r>
        <w:rPr>
          <w:rFonts w:ascii="Courier New" w:eastAsia="Courier New" w:hAnsi="Courier New" w:cs="Courier New"/>
          <w:color w:val="4D4D4D"/>
          <w:sz w:val="18"/>
          <w:szCs w:val="18"/>
        </w:rPr>
        <w:t>frontend\src\components\EquipmentSelect.jsx</w:t>
      </w:r>
    </w:p>
    <w:p w14:paraId="0D7661BC" w14:textId="77777777" w:rsidR="00FB7C78" w:rsidRDefault="00FB7C78">
      <w:pPr>
        <w:spacing w:after="100"/>
      </w:pPr>
    </w:p>
    <w:p w14:paraId="11902A90" w14:textId="77777777" w:rsidR="00FB7C78" w:rsidRDefault="00000000">
      <w:pPr>
        <w:spacing w:after="120"/>
      </w:pPr>
      <w:r>
        <w:rPr>
          <w:color w:val="000000"/>
        </w:rPr>
        <w:t>Find either the PRIMARY or SECONDARY array depending on the equipment category, and add a new entry:</w:t>
      </w:r>
    </w:p>
    <w:p w14:paraId="62BD91CE" w14:textId="77777777" w:rsidR="00FB7C78" w:rsidRDefault="00000000">
      <w:pPr>
        <w:pBdr>
          <w:top w:val="single" w:sz="1" w:space="0" w:color="DEDEDE"/>
          <w:left w:val="single" w:sz="8" w:space="0" w:color="9E053B"/>
          <w:bottom w:val="single" w:sz="1" w:space="0" w:color="DEDEDE"/>
          <w:right w:val="single" w:sz="1" w:space="0" w:color="DEDEDE"/>
        </w:pBdr>
        <w:shd w:val="clear" w:color="auto" w:fill="F2F2F2"/>
        <w:spacing w:before="60" w:after="60"/>
        <w:ind w:left="360"/>
      </w:pPr>
      <w:r>
        <w:rPr>
          <w:rFonts w:ascii="Courier New" w:eastAsia="Courier New" w:hAnsi="Courier New" w:cs="Courier New"/>
          <w:color w:val="4D4D4D"/>
          <w:sz w:val="18"/>
          <w:szCs w:val="18"/>
        </w:rPr>
        <w:t>{ value: "my_new_equipment", label: "My New Equipment" },</w:t>
      </w:r>
    </w:p>
    <w:p w14:paraId="1D8F6E38" w14:textId="77777777" w:rsidR="00FB7C78" w:rsidRDefault="00FB7C7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B7C78" w14:paraId="41EA423E" w14:textId="77777777">
        <w:tblPrEx>
          <w:tblCellMar>
            <w:top w:w="0" w:type="dxa"/>
            <w:bottom w:w="0" w:type="dxa"/>
          </w:tblCellMar>
        </w:tblPrEx>
        <w:tc>
          <w:tcPr>
            <w:tcW w:w="9026" w:type="dxa"/>
            <w:tcBorders>
              <w:top w:val="single" w:sz="1" w:space="0" w:color="9E053B"/>
              <w:left w:val="single" w:sz="1" w:space="0" w:color="9E053B"/>
              <w:bottom w:val="single" w:sz="1" w:space="0" w:color="9E053B"/>
              <w:right w:val="single" w:sz="1" w:space="0" w:color="9E053B"/>
            </w:tcBorders>
            <w:shd w:val="clear" w:color="auto" w:fill="FFF8E1"/>
            <w:tcMar>
              <w:top w:w="100" w:type="dxa"/>
              <w:left w:w="160" w:type="dxa"/>
              <w:bottom w:w="100" w:type="dxa"/>
              <w:right w:w="160" w:type="dxa"/>
            </w:tcMar>
          </w:tcPr>
          <w:p w14:paraId="228420C7" w14:textId="77777777" w:rsidR="00FB7C78" w:rsidRDefault="00000000">
            <w:r>
              <w:rPr>
                <w:b/>
                <w:bCs/>
                <w:color w:val="DFB200"/>
              </w:rPr>
              <w:t xml:space="preserve">NOTE: </w:t>
            </w:r>
            <w:r>
              <w:rPr>
                <w:color w:val="4D4D4D"/>
              </w:rPr>
              <w:t>The value must exactly match the key used in the backend files. The label is what users will see in the app.</w:t>
            </w:r>
          </w:p>
        </w:tc>
      </w:tr>
    </w:tbl>
    <w:p w14:paraId="52FC1718" w14:textId="77777777" w:rsidR="00FB7C78" w:rsidRDefault="00FB7C78">
      <w:pPr>
        <w:spacing w:after="200"/>
      </w:pPr>
    </w:p>
    <w:p w14:paraId="2C0ED401" w14:textId="77777777" w:rsidR="00FB7C78" w:rsidRDefault="00FB7C78">
      <w:pPr>
        <w:pBdr>
          <w:bottom w:val="single" w:sz="6" w:space="1" w:color="DFB200"/>
        </w:pBdr>
        <w:spacing w:after="200"/>
      </w:pPr>
    </w:p>
    <w:p w14:paraId="4FE7ED80" w14:textId="77777777" w:rsidR="00FB7C78" w:rsidRDefault="00000000">
      <w:pPr>
        <w:pStyle w:val="Heading1"/>
      </w:pPr>
      <w:r>
        <w:t>Step 5 — Push to GitHub</w:t>
      </w:r>
    </w:p>
    <w:p w14:paraId="0F8F17C0" w14:textId="77777777" w:rsidR="00FB7C78" w:rsidRDefault="00000000">
      <w:pPr>
        <w:spacing w:after="120"/>
      </w:pPr>
      <w:r>
        <w:rPr>
          <w:color w:val="000000"/>
        </w:rPr>
        <w:t>Open PowerShell and run these commands one at a time:</w:t>
      </w:r>
    </w:p>
    <w:p w14:paraId="7F8EE8D4" w14:textId="77777777" w:rsidR="00FB7C78" w:rsidRDefault="00FB7C78">
      <w:pPr>
        <w:spacing w:after="80"/>
      </w:pPr>
    </w:p>
    <w:p w14:paraId="2887032E" w14:textId="77777777" w:rsidR="00FB7C78" w:rsidRDefault="00000000">
      <w:pPr>
        <w:pBdr>
          <w:top w:val="single" w:sz="1" w:space="0" w:color="DEDEDE"/>
          <w:left w:val="single" w:sz="8" w:space="0" w:color="9E053B"/>
          <w:bottom w:val="single" w:sz="1" w:space="0" w:color="DEDEDE"/>
          <w:right w:val="single" w:sz="1" w:space="0" w:color="DEDEDE"/>
        </w:pBdr>
        <w:shd w:val="clear" w:color="auto" w:fill="F2F2F2"/>
        <w:spacing w:before="60" w:after="60"/>
        <w:ind w:left="360"/>
      </w:pPr>
      <w:r>
        <w:rPr>
          <w:rFonts w:ascii="Courier New" w:eastAsia="Courier New" w:hAnsi="Courier New" w:cs="Courier New"/>
          <w:color w:val="4D4D4D"/>
          <w:sz w:val="18"/>
          <w:szCs w:val="18"/>
        </w:rPr>
        <w:t>cd C:\Users\cheron\Documents\itc-generator\itc-generator</w:t>
      </w:r>
    </w:p>
    <w:p w14:paraId="5E91C06B" w14:textId="77777777" w:rsidR="00FB7C78" w:rsidRDefault="00000000">
      <w:pPr>
        <w:pBdr>
          <w:top w:val="single" w:sz="1" w:space="0" w:color="DEDEDE"/>
          <w:left w:val="single" w:sz="8" w:space="0" w:color="9E053B"/>
          <w:bottom w:val="single" w:sz="1" w:space="0" w:color="DEDEDE"/>
          <w:right w:val="single" w:sz="1" w:space="0" w:color="DEDEDE"/>
        </w:pBdr>
        <w:shd w:val="clear" w:color="auto" w:fill="F2F2F2"/>
        <w:spacing w:before="60" w:after="60"/>
        <w:ind w:left="360"/>
      </w:pPr>
      <w:r>
        <w:rPr>
          <w:rFonts w:ascii="Courier New" w:eastAsia="Courier New" w:hAnsi="Courier New" w:cs="Courier New"/>
          <w:color w:val="4D4D4D"/>
          <w:sz w:val="18"/>
          <w:szCs w:val="18"/>
        </w:rPr>
        <w:t>git add .</w:t>
      </w:r>
    </w:p>
    <w:p w14:paraId="188FB85E" w14:textId="77777777" w:rsidR="00FB7C78" w:rsidRDefault="00000000">
      <w:pPr>
        <w:pBdr>
          <w:top w:val="single" w:sz="1" w:space="0" w:color="DEDEDE"/>
          <w:left w:val="single" w:sz="8" w:space="0" w:color="9E053B"/>
          <w:bottom w:val="single" w:sz="1" w:space="0" w:color="DEDEDE"/>
          <w:right w:val="single" w:sz="1" w:space="0" w:color="DEDEDE"/>
        </w:pBdr>
        <w:shd w:val="clear" w:color="auto" w:fill="F2F2F2"/>
        <w:spacing w:before="60" w:after="60"/>
        <w:ind w:left="360"/>
      </w:pPr>
      <w:r>
        <w:rPr>
          <w:rFonts w:ascii="Courier New" w:eastAsia="Courier New" w:hAnsi="Courier New" w:cs="Courier New"/>
          <w:color w:val="4D4D4D"/>
          <w:sz w:val="18"/>
          <w:szCs w:val="18"/>
        </w:rPr>
        <w:t>git commit -m "Add [equipment name] template"</w:t>
      </w:r>
    </w:p>
    <w:p w14:paraId="5CA0AC6A" w14:textId="77777777" w:rsidR="00FB7C78" w:rsidRDefault="00000000">
      <w:pPr>
        <w:pBdr>
          <w:top w:val="single" w:sz="1" w:space="0" w:color="DEDEDE"/>
          <w:left w:val="single" w:sz="8" w:space="0" w:color="9E053B"/>
          <w:bottom w:val="single" w:sz="1" w:space="0" w:color="DEDEDE"/>
          <w:right w:val="single" w:sz="1" w:space="0" w:color="DEDEDE"/>
        </w:pBdr>
        <w:shd w:val="clear" w:color="auto" w:fill="F2F2F2"/>
        <w:spacing w:before="60" w:after="60"/>
        <w:ind w:left="360"/>
      </w:pPr>
      <w:r>
        <w:rPr>
          <w:rFonts w:ascii="Courier New" w:eastAsia="Courier New" w:hAnsi="Courier New" w:cs="Courier New"/>
          <w:color w:val="4D4D4D"/>
          <w:sz w:val="18"/>
          <w:szCs w:val="18"/>
        </w:rPr>
        <w:t>git push</w:t>
      </w:r>
    </w:p>
    <w:p w14:paraId="1B03362D" w14:textId="77777777" w:rsidR="00FB7C78" w:rsidRDefault="00FB7C78">
      <w:pPr>
        <w:spacing w:after="120"/>
      </w:pPr>
    </w:p>
    <w:p w14:paraId="654223C1" w14:textId="77777777" w:rsidR="00FB7C78" w:rsidRDefault="00000000">
      <w:pPr>
        <w:spacing w:after="120"/>
      </w:pPr>
      <w:r>
        <w:rPr>
          <w:color w:val="000000"/>
        </w:rPr>
        <w:t>Render (backend) and Vercel (frontend) will automatically redeploy within 2–3 minutes. The new equipment type will then appear in the app under the correct category.</w:t>
      </w:r>
    </w:p>
    <w:p w14:paraId="356280ED" w14:textId="77777777" w:rsidR="00FB7C78" w:rsidRDefault="00FB7C78">
      <w:pPr>
        <w:spacing w:after="200"/>
      </w:pPr>
    </w:p>
    <w:p w14:paraId="1EF8C776" w14:textId="77777777" w:rsidR="00FB7C78" w:rsidRDefault="00FB7C78">
      <w:pPr>
        <w:pBdr>
          <w:bottom w:val="single" w:sz="6" w:space="1" w:color="DFB200"/>
        </w:pBdr>
        <w:spacing w:after="200"/>
      </w:pPr>
    </w:p>
    <w:p w14:paraId="4908B8A8" w14:textId="77777777" w:rsidR="00FB7C78" w:rsidRDefault="00000000">
      <w:pPr>
        <w:pStyle w:val="Heading1"/>
      </w:pPr>
      <w:r>
        <w:t>Checklist</w:t>
      </w:r>
    </w:p>
    <w:p w14:paraId="6EA0E71C" w14:textId="77777777" w:rsidR="00FB7C78" w:rsidRDefault="00000000">
      <w:pPr>
        <w:spacing w:after="120"/>
      </w:pPr>
      <w:r>
        <w:rPr>
          <w:color w:val="000000"/>
        </w:rPr>
        <w:t>Use this checklist each time you add a new template:</w:t>
      </w:r>
    </w:p>
    <w:p w14:paraId="2DCF1476" w14:textId="77777777" w:rsidR="00FB7C78" w:rsidRDefault="00FB7C78">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FB7C78" w14:paraId="37D2867F" w14:textId="77777777">
        <w:tblPrEx>
          <w:tblCellMar>
            <w:top w:w="0" w:type="dxa"/>
            <w:bottom w:w="0" w:type="dxa"/>
          </w:tblCellMar>
        </w:tblPrEx>
        <w:tc>
          <w:tcPr>
            <w:tcW w:w="600" w:type="dxa"/>
            <w:tcBorders>
              <w:top w:val="single" w:sz="1" w:space="0" w:color="9E053B"/>
              <w:left w:val="single" w:sz="1" w:space="0" w:color="9E053B"/>
              <w:bottom w:val="single" w:sz="1" w:space="0" w:color="9E053B"/>
              <w:right w:val="single" w:sz="1" w:space="0" w:color="9E053B"/>
            </w:tcBorders>
            <w:shd w:val="clear" w:color="auto" w:fill="9E053B"/>
            <w:tcMar>
              <w:top w:w="80" w:type="dxa"/>
              <w:left w:w="120" w:type="dxa"/>
              <w:bottom w:w="80" w:type="dxa"/>
              <w:right w:w="120" w:type="dxa"/>
            </w:tcMar>
          </w:tcPr>
          <w:p w14:paraId="7C50ACEF" w14:textId="77777777" w:rsidR="00FB7C78" w:rsidRDefault="00FB7C78"/>
        </w:tc>
        <w:tc>
          <w:tcPr>
            <w:tcW w:w="8426" w:type="dxa"/>
            <w:tcBorders>
              <w:top w:val="single" w:sz="1" w:space="0" w:color="9E053B"/>
              <w:left w:val="single" w:sz="1" w:space="0" w:color="9E053B"/>
              <w:bottom w:val="single" w:sz="1" w:space="0" w:color="9E053B"/>
              <w:right w:val="single" w:sz="1" w:space="0" w:color="9E053B"/>
            </w:tcBorders>
            <w:shd w:val="clear" w:color="auto" w:fill="9E053B"/>
            <w:tcMar>
              <w:top w:w="80" w:type="dxa"/>
              <w:left w:w="120" w:type="dxa"/>
              <w:bottom w:w="80" w:type="dxa"/>
              <w:right w:w="120" w:type="dxa"/>
            </w:tcMar>
          </w:tcPr>
          <w:p w14:paraId="3E074443" w14:textId="77777777" w:rsidR="00FB7C78" w:rsidRDefault="00000000">
            <w:r>
              <w:rPr>
                <w:b/>
                <w:bCs/>
                <w:color w:val="FFFFFF"/>
              </w:rPr>
              <w:t>Task</w:t>
            </w:r>
          </w:p>
        </w:tc>
      </w:tr>
      <w:tr w:rsidR="00FB7C78" w14:paraId="7FBE34A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E8CE8" w14:textId="77777777" w:rsidR="00FB7C78" w:rsidRDefault="00000000">
            <w:pPr>
              <w:jc w:val="center"/>
            </w:pPr>
            <w:r>
              <w:rPr>
                <w:color w:val="9E053B"/>
              </w:rPr>
              <w:lastRenderedPageBreak/>
              <w:t>☐</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060CB" w14:textId="77777777" w:rsidR="00FB7C78" w:rsidRDefault="00000000">
            <w:r>
              <w:rPr>
                <w:color w:val="000000"/>
              </w:rPr>
              <w:t>.xlsx file saved correctly with all required cells (A1, G9-G19, T9-T14)</w:t>
            </w:r>
          </w:p>
        </w:tc>
      </w:tr>
      <w:tr w:rsidR="00FB7C78" w14:paraId="7BD1002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6832C" w14:textId="77777777" w:rsidR="00FB7C78" w:rsidRDefault="00000000">
            <w:pPr>
              <w:jc w:val="center"/>
            </w:pPr>
            <w:r>
              <w:rPr>
                <w:color w:val="9E053B"/>
              </w:rPr>
              <w:t>☐</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2F1C0" w14:textId="77777777" w:rsidR="00FB7C78" w:rsidRDefault="00000000">
            <w:r>
              <w:rPr>
                <w:color w:val="000000"/>
              </w:rPr>
              <w:t>.xlsx file copied to backend\templates\</w:t>
            </w:r>
          </w:p>
        </w:tc>
      </w:tr>
      <w:tr w:rsidR="00FB7C78" w14:paraId="5CCB2A2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FDB38" w14:textId="77777777" w:rsidR="00FB7C78" w:rsidRDefault="00000000">
            <w:pPr>
              <w:jc w:val="center"/>
            </w:pPr>
            <w:r>
              <w:rPr>
                <w:color w:val="9E053B"/>
              </w:rPr>
              <w:t>☐</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9C158" w14:textId="77777777" w:rsidR="00FB7C78" w:rsidRDefault="00000000">
            <w:r>
              <w:rPr>
                <w:color w:val="000000"/>
              </w:rPr>
              <w:t>Key and path added to TEMPLATES in generic.py</w:t>
            </w:r>
          </w:p>
        </w:tc>
      </w:tr>
      <w:tr w:rsidR="00FB7C78" w14:paraId="217DCEE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DFF0C" w14:textId="77777777" w:rsidR="00FB7C78" w:rsidRDefault="00000000">
            <w:pPr>
              <w:jc w:val="center"/>
            </w:pPr>
            <w:r>
              <w:rPr>
                <w:color w:val="9E053B"/>
              </w:rPr>
              <w:t>☐</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E757C" w14:textId="77777777" w:rsidR="00FB7C78" w:rsidRDefault="00000000">
            <w:r>
              <w:rPr>
                <w:color w:val="000000"/>
              </w:rPr>
              <w:t>Label added to LABELS in generic.py</w:t>
            </w:r>
          </w:p>
        </w:tc>
      </w:tr>
      <w:tr w:rsidR="00FB7C78" w14:paraId="11FB69E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7E20A" w14:textId="77777777" w:rsidR="00FB7C78" w:rsidRDefault="00000000">
            <w:pPr>
              <w:jc w:val="center"/>
            </w:pPr>
            <w:r>
              <w:rPr>
                <w:color w:val="9E053B"/>
              </w:rPr>
              <w:t>☐</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77D36" w14:textId="77777777" w:rsidR="00FB7C78" w:rsidRDefault="00000000">
            <w:r>
              <w:rPr>
                <w:color w:val="000000"/>
              </w:rPr>
              <w:t>Key added to EQUIPMENT_TYPES list in main.py</w:t>
            </w:r>
          </w:p>
        </w:tc>
      </w:tr>
      <w:tr w:rsidR="00FB7C78" w14:paraId="2EDF5B8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A319B" w14:textId="77777777" w:rsidR="00FB7C78" w:rsidRDefault="00000000">
            <w:pPr>
              <w:jc w:val="center"/>
            </w:pPr>
            <w:r>
              <w:rPr>
                <w:color w:val="9E053B"/>
              </w:rPr>
              <w:t>☐</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E0917" w14:textId="77777777" w:rsidR="00FB7C78" w:rsidRDefault="00000000">
            <w:r>
              <w:rPr>
                <w:color w:val="000000"/>
              </w:rPr>
              <w:t>Entry added to PRIMARY or SECONDARY array in EquipmentSelect.jsx</w:t>
            </w:r>
          </w:p>
        </w:tc>
      </w:tr>
      <w:tr w:rsidR="00FB7C78" w14:paraId="34BFD06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7D96F" w14:textId="77777777" w:rsidR="00FB7C78" w:rsidRDefault="00000000">
            <w:pPr>
              <w:jc w:val="center"/>
            </w:pPr>
            <w:r>
              <w:rPr>
                <w:color w:val="9E053B"/>
              </w:rPr>
              <w:t>☐</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4D6B" w14:textId="77777777" w:rsidR="00FB7C78" w:rsidRDefault="00000000">
            <w:r>
              <w:rPr>
                <w:color w:val="000000"/>
              </w:rPr>
              <w:t>git add . &amp;&amp; git commit &amp;&amp; git push completed successfully</w:t>
            </w:r>
          </w:p>
        </w:tc>
      </w:tr>
      <w:tr w:rsidR="00FB7C78" w14:paraId="6E91678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A9A51" w14:textId="77777777" w:rsidR="00FB7C78" w:rsidRDefault="00000000">
            <w:pPr>
              <w:jc w:val="center"/>
            </w:pPr>
            <w:r>
              <w:rPr>
                <w:color w:val="9E053B"/>
              </w:rPr>
              <w:t>☐</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EF748" w14:textId="77777777" w:rsidR="00FB7C78" w:rsidRDefault="00000000">
            <w:r>
              <w:rPr>
                <w:color w:val="000000"/>
              </w:rPr>
              <w:t>Render backend redeployed (check Render dashboard)</w:t>
            </w:r>
          </w:p>
        </w:tc>
      </w:tr>
      <w:tr w:rsidR="00FB7C78" w14:paraId="496405B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DDF90" w14:textId="77777777" w:rsidR="00FB7C78" w:rsidRDefault="00000000">
            <w:pPr>
              <w:jc w:val="center"/>
            </w:pPr>
            <w:r>
              <w:rPr>
                <w:color w:val="9E053B"/>
              </w:rPr>
              <w:t>☐</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68D9F" w14:textId="77777777" w:rsidR="00FB7C78" w:rsidRDefault="00000000">
            <w:r>
              <w:rPr>
                <w:color w:val="000000"/>
              </w:rPr>
              <w:t>Vercel frontend redeployed (check Vercel dashboard)</w:t>
            </w:r>
          </w:p>
        </w:tc>
      </w:tr>
      <w:tr w:rsidR="00FB7C78" w14:paraId="4F79E48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B5E19" w14:textId="77777777" w:rsidR="00FB7C78" w:rsidRDefault="00000000">
            <w:pPr>
              <w:jc w:val="center"/>
            </w:pPr>
            <w:r>
              <w:rPr>
                <w:color w:val="9E053B"/>
              </w:rPr>
              <w:t>☐</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5B628" w14:textId="77777777" w:rsidR="00FB7C78" w:rsidRDefault="00000000">
            <w:r>
              <w:rPr>
                <w:color w:val="000000"/>
              </w:rPr>
              <w:t>New equipment type visible and tested in the live app</w:t>
            </w:r>
          </w:p>
        </w:tc>
      </w:tr>
    </w:tbl>
    <w:p w14:paraId="12414AF7" w14:textId="77777777" w:rsidR="00FB7C78" w:rsidRDefault="00FB7C78">
      <w:pPr>
        <w:spacing w:after="240"/>
      </w:pPr>
    </w:p>
    <w:p w14:paraId="6DE5AE7C" w14:textId="77777777" w:rsidR="00FB7C78" w:rsidRDefault="00FB7C78">
      <w:pPr>
        <w:pBdr>
          <w:bottom w:val="single" w:sz="6" w:space="1" w:color="DFB200"/>
        </w:pBdr>
        <w:spacing w:after="200"/>
      </w:pPr>
    </w:p>
    <w:p w14:paraId="1F63B333" w14:textId="77777777" w:rsidR="00FB7C78" w:rsidRDefault="00000000">
      <w:pPr>
        <w:spacing w:before="160"/>
        <w:jc w:val="center"/>
      </w:pPr>
      <w:r>
        <w:rPr>
          <w:i/>
          <w:iCs/>
          <w:color w:val="4D4D4D"/>
          <w:sz w:val="18"/>
          <w:szCs w:val="18"/>
        </w:rPr>
        <w:t>Consolidated Power Projects — ITC Generator Internal Procedure v1.0</w:t>
      </w:r>
    </w:p>
    <w:sectPr w:rsidR="00FB7C78">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panose1 w:val="00000000000000000000"/>
    <w:charset w:val="00"/>
    <w:family w:val="auto"/>
    <w:pitch w:val="variable"/>
    <w:sig w:usb0="A00002FF" w:usb1="4000247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D2FE2"/>
    <w:multiLevelType w:val="hybridMultilevel"/>
    <w:tmpl w:val="6FDA83CE"/>
    <w:lvl w:ilvl="0" w:tplc="E8EC21C6">
      <w:start w:val="1"/>
      <w:numFmt w:val="bullet"/>
      <w:lvlText w:val="●"/>
      <w:lvlJc w:val="left"/>
      <w:pPr>
        <w:ind w:left="720" w:hanging="360"/>
      </w:pPr>
    </w:lvl>
    <w:lvl w:ilvl="1" w:tplc="EC14448C">
      <w:start w:val="1"/>
      <w:numFmt w:val="bullet"/>
      <w:lvlText w:val="○"/>
      <w:lvlJc w:val="left"/>
      <w:pPr>
        <w:ind w:left="1440" w:hanging="360"/>
      </w:pPr>
    </w:lvl>
    <w:lvl w:ilvl="2" w:tplc="FE3CC670">
      <w:start w:val="1"/>
      <w:numFmt w:val="bullet"/>
      <w:lvlText w:val="■"/>
      <w:lvlJc w:val="left"/>
      <w:pPr>
        <w:ind w:left="2160" w:hanging="360"/>
      </w:pPr>
    </w:lvl>
    <w:lvl w:ilvl="3" w:tplc="29DE9C38">
      <w:start w:val="1"/>
      <w:numFmt w:val="bullet"/>
      <w:lvlText w:val="●"/>
      <w:lvlJc w:val="left"/>
      <w:pPr>
        <w:ind w:left="2880" w:hanging="360"/>
      </w:pPr>
    </w:lvl>
    <w:lvl w:ilvl="4" w:tplc="B376654E">
      <w:start w:val="1"/>
      <w:numFmt w:val="bullet"/>
      <w:lvlText w:val="○"/>
      <w:lvlJc w:val="left"/>
      <w:pPr>
        <w:ind w:left="3600" w:hanging="360"/>
      </w:pPr>
    </w:lvl>
    <w:lvl w:ilvl="5" w:tplc="EB68AAA8">
      <w:start w:val="1"/>
      <w:numFmt w:val="bullet"/>
      <w:lvlText w:val="■"/>
      <w:lvlJc w:val="left"/>
      <w:pPr>
        <w:ind w:left="4320" w:hanging="360"/>
      </w:pPr>
    </w:lvl>
    <w:lvl w:ilvl="6" w:tplc="8452BC48">
      <w:start w:val="1"/>
      <w:numFmt w:val="bullet"/>
      <w:lvlText w:val="●"/>
      <w:lvlJc w:val="left"/>
      <w:pPr>
        <w:ind w:left="5040" w:hanging="360"/>
      </w:pPr>
    </w:lvl>
    <w:lvl w:ilvl="7" w:tplc="BC0E19CA">
      <w:start w:val="1"/>
      <w:numFmt w:val="bullet"/>
      <w:lvlText w:val="●"/>
      <w:lvlJc w:val="left"/>
      <w:pPr>
        <w:ind w:left="5760" w:hanging="360"/>
      </w:pPr>
    </w:lvl>
    <w:lvl w:ilvl="8" w:tplc="B8843C54">
      <w:start w:val="1"/>
      <w:numFmt w:val="bullet"/>
      <w:lvlText w:val="●"/>
      <w:lvlJc w:val="left"/>
      <w:pPr>
        <w:ind w:left="6480" w:hanging="360"/>
      </w:pPr>
    </w:lvl>
  </w:abstractNum>
  <w:abstractNum w:abstractNumId="1" w15:restartNumberingAfterBreak="0">
    <w:nsid w:val="5B99372C"/>
    <w:multiLevelType w:val="hybridMultilevel"/>
    <w:tmpl w:val="B0486F64"/>
    <w:lvl w:ilvl="0" w:tplc="D2187062">
      <w:start w:val="1"/>
      <w:numFmt w:val="bullet"/>
      <w:lvlText w:val="•"/>
      <w:lvlJc w:val="left"/>
      <w:pPr>
        <w:ind w:left="720" w:hanging="360"/>
      </w:pPr>
    </w:lvl>
    <w:lvl w:ilvl="1" w:tplc="DEA860AE">
      <w:numFmt w:val="decimal"/>
      <w:lvlText w:val=""/>
      <w:lvlJc w:val="left"/>
    </w:lvl>
    <w:lvl w:ilvl="2" w:tplc="53707550">
      <w:numFmt w:val="decimal"/>
      <w:lvlText w:val=""/>
      <w:lvlJc w:val="left"/>
    </w:lvl>
    <w:lvl w:ilvl="3" w:tplc="149CE730">
      <w:numFmt w:val="decimal"/>
      <w:lvlText w:val=""/>
      <w:lvlJc w:val="left"/>
    </w:lvl>
    <w:lvl w:ilvl="4" w:tplc="D2C0B8B2">
      <w:numFmt w:val="decimal"/>
      <w:lvlText w:val=""/>
      <w:lvlJc w:val="left"/>
    </w:lvl>
    <w:lvl w:ilvl="5" w:tplc="186653F4">
      <w:numFmt w:val="decimal"/>
      <w:lvlText w:val=""/>
      <w:lvlJc w:val="left"/>
    </w:lvl>
    <w:lvl w:ilvl="6" w:tplc="16E0E59A">
      <w:numFmt w:val="decimal"/>
      <w:lvlText w:val=""/>
      <w:lvlJc w:val="left"/>
    </w:lvl>
    <w:lvl w:ilvl="7" w:tplc="C01209DE">
      <w:numFmt w:val="decimal"/>
      <w:lvlText w:val=""/>
      <w:lvlJc w:val="left"/>
    </w:lvl>
    <w:lvl w:ilvl="8" w:tplc="DD1AACB8">
      <w:numFmt w:val="decimal"/>
      <w:lvlText w:val=""/>
      <w:lvlJc w:val="left"/>
    </w:lvl>
  </w:abstractNum>
  <w:abstractNum w:abstractNumId="2" w15:restartNumberingAfterBreak="0">
    <w:nsid w:val="5C993076"/>
    <w:multiLevelType w:val="hybridMultilevel"/>
    <w:tmpl w:val="9B3CD02A"/>
    <w:lvl w:ilvl="0" w:tplc="7F14C5C2">
      <w:start w:val="1"/>
      <w:numFmt w:val="decimal"/>
      <w:lvlText w:val="%1."/>
      <w:lvlJc w:val="left"/>
      <w:pPr>
        <w:ind w:left="720" w:hanging="360"/>
      </w:pPr>
    </w:lvl>
    <w:lvl w:ilvl="1" w:tplc="14F0BF3C">
      <w:numFmt w:val="decimal"/>
      <w:lvlText w:val=""/>
      <w:lvlJc w:val="left"/>
    </w:lvl>
    <w:lvl w:ilvl="2" w:tplc="E36083FA">
      <w:numFmt w:val="decimal"/>
      <w:lvlText w:val=""/>
      <w:lvlJc w:val="left"/>
    </w:lvl>
    <w:lvl w:ilvl="3" w:tplc="A2AC4BD8">
      <w:numFmt w:val="decimal"/>
      <w:lvlText w:val=""/>
      <w:lvlJc w:val="left"/>
    </w:lvl>
    <w:lvl w:ilvl="4" w:tplc="01E61C74">
      <w:numFmt w:val="decimal"/>
      <w:lvlText w:val=""/>
      <w:lvlJc w:val="left"/>
    </w:lvl>
    <w:lvl w:ilvl="5" w:tplc="DC0AF8D0">
      <w:numFmt w:val="decimal"/>
      <w:lvlText w:val=""/>
      <w:lvlJc w:val="left"/>
    </w:lvl>
    <w:lvl w:ilvl="6" w:tplc="DEB43BD0">
      <w:numFmt w:val="decimal"/>
      <w:lvlText w:val=""/>
      <w:lvlJc w:val="left"/>
    </w:lvl>
    <w:lvl w:ilvl="7" w:tplc="E4E84510">
      <w:numFmt w:val="decimal"/>
      <w:lvlText w:val=""/>
      <w:lvlJc w:val="left"/>
    </w:lvl>
    <w:lvl w:ilvl="8" w:tplc="044EA18E">
      <w:numFmt w:val="decimal"/>
      <w:lvlText w:val=""/>
      <w:lvlJc w:val="left"/>
    </w:lvl>
  </w:abstractNum>
  <w:num w:numId="1" w16cid:durableId="1061094351">
    <w:abstractNumId w:val="0"/>
    <w:lvlOverride w:ilvl="0">
      <w:startOverride w:val="1"/>
    </w:lvlOverride>
  </w:num>
  <w:num w:numId="2" w16cid:durableId="13218863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C78"/>
    <w:rsid w:val="0057247C"/>
    <w:rsid w:val="00F0295A"/>
    <w:rsid w:val="00FB7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E90E8"/>
  <w15:docId w15:val="{DB741A69-CC01-4195-A072-F9D0B2C7E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9E053B"/>
      <w:sz w:val="28"/>
      <w:szCs w:val="28"/>
    </w:rPr>
  </w:style>
  <w:style w:type="paragraph" w:styleId="Heading2">
    <w:name w:val="heading 2"/>
    <w:uiPriority w:val="9"/>
    <w:unhideWhenUsed/>
    <w:qFormat/>
    <w:pPr>
      <w:spacing w:before="200" w:after="100"/>
      <w:outlineLvl w:val="1"/>
    </w:pPr>
    <w:rPr>
      <w:b/>
      <w:bCs/>
      <w:color w:val="9E053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603</Words>
  <Characters>3443</Characters>
  <Application>Microsoft Office Word</Application>
  <DocSecurity>0</DocSecurity>
  <Lines>28</Lines>
  <Paragraphs>8</Paragraphs>
  <ScaleCrop>false</ScaleCrop>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Heron, Chris</cp:lastModifiedBy>
  <cp:revision>2</cp:revision>
  <dcterms:created xsi:type="dcterms:W3CDTF">2026-03-28T21:25:00Z</dcterms:created>
  <dcterms:modified xsi:type="dcterms:W3CDTF">2026-03-28T21:25:00Z</dcterms:modified>
</cp:coreProperties>
</file>