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FC162" w14:textId="77777777" w:rsidR="00ED543D" w:rsidRDefault="00000000">
      <w:pPr>
        <w:pStyle w:val="Heading1"/>
      </w:pPr>
      <w:bookmarkStart w:id="0" w:name="implicit-parameters"/>
      <w:r>
        <w:t>3 Implicit Parameters</w:t>
      </w:r>
    </w:p>
    <w:p w14:paraId="368F85C5" w14:textId="77777777" w:rsidR="00ED543D" w:rsidRDefault="00000000">
      <w:pPr>
        <w:pStyle w:val="Heading3"/>
      </w:pPr>
      <w:bookmarkStart w:id="1" w:name="list-of-implicit-parameters"/>
      <w:bookmarkStart w:id="2" w:name="about-the-body_json-parameter"/>
      <w:r>
        <w:t>3.1.2 About the :body_json parameter</w:t>
      </w:r>
    </w:p>
    <w:p w14:paraId="3B0BA372" w14:textId="77777777" w:rsidR="00ED543D" w:rsidRDefault="00000000">
      <w:pPr>
        <w:pStyle w:val="FirstParagraph"/>
      </w:pPr>
      <w:r>
        <w:t xml:space="preserve">The </w:t>
      </w:r>
      <w:r>
        <w:rPr>
          <w:rStyle w:val="VerbatimChar"/>
        </w:rPr>
        <w:t>:body_json</w:t>
      </w:r>
      <w:r>
        <w:t xml:space="preserve"> implicit parameter can be used in Resource Handlers to receive </w:t>
      </w:r>
      <w:r>
        <w:rPr>
          <w:rStyle w:val="VerbatimChar"/>
        </w:rPr>
        <w:t>multipart/form-data</w:t>
      </w:r>
      <w:r>
        <w:t xml:space="preserve"> </w:t>
      </w:r>
      <w:r>
        <w:rPr>
          <w:rStyle w:val="VerbatimChar"/>
        </w:rPr>
        <w:t>POST</w:t>
      </w:r>
      <w:r>
        <w:t xml:space="preserve"> requests where multiple files are expected to be processed </w:t>
      </w:r>
      <w:r>
        <w:rPr>
          <w:i/>
          <w:iCs/>
        </w:rPr>
        <w:t>and</w:t>
      </w:r>
      <w:r>
        <w:t xml:space="preserve"> form data should be formatted as a JSON string (</w:t>
      </w:r>
      <w:r>
        <w:rPr>
          <w:i/>
          <w:iCs/>
        </w:rPr>
        <w:t>as a CLOB data type</w:t>
      </w:r>
      <w:r>
        <w:t>)</w:t>
      </w:r>
      <w:r>
        <w:rPr>
          <w:rStyle w:val="FootnoteReference"/>
        </w:rPr>
        <w:footnoteReference w:id="1"/>
      </w:r>
      <w:r>
        <w:t>.</w:t>
      </w:r>
    </w:p>
    <w:p w14:paraId="488A0DD4" w14:textId="77777777" w:rsidR="00ED543D" w:rsidRDefault="00000000">
      <w:pPr>
        <w:pStyle w:val="FirstParagraph"/>
      </w:pPr>
      <w:r>
        <w:t>When the</w:t>
      </w:r>
      <w:r>
        <w:rPr>
          <w:rStyle w:val="VerbatimChar"/>
        </w:rPr>
        <w:t>:body_json</w:t>
      </w:r>
      <w:r>
        <w:t xml:space="preserve"> implicit parameter is included for Resource Handlers that process multiple files, the </w:t>
      </w:r>
      <w:r>
        <w:rPr>
          <w:rStyle w:val="VerbatimChar"/>
        </w:rPr>
        <w:t>:body_json</w:t>
      </w:r>
      <w:r>
        <w:t xml:space="preserve"> implicit parameter must be invoked. The </w:t>
      </w:r>
      <w:r>
        <w:rPr>
          <w:rStyle w:val="VerbatimChar"/>
        </w:rPr>
        <w:t>:body_json</w:t>
      </w:r>
      <w:r>
        <w:t xml:space="preserve"> parameter can be invoked in various ways, such as:</w:t>
      </w:r>
    </w:p>
    <w:p w14:paraId="73414771" w14:textId="77777777" w:rsidR="00ED543D" w:rsidRDefault="00000000">
      <w:pPr>
        <w:pStyle w:val="Compact"/>
        <w:numPr>
          <w:ilvl w:val="0"/>
          <w:numId w:val="2"/>
        </w:numPr>
      </w:pPr>
      <w:r>
        <w:t xml:space="preserve">The </w:t>
      </w:r>
      <w:r>
        <w:rPr>
          <w:rStyle w:val="VerbatimChar"/>
        </w:rPr>
        <w:t>DBMS_OUTPUT</w:t>
      </w:r>
      <w:r>
        <w:t xml:space="preserve"> package such as </w:t>
      </w:r>
      <w:r>
        <w:rPr>
          <w:rStyle w:val="VerbatimChar"/>
        </w:rPr>
        <w:t>dbms_output.put_line(:body_json);</w:t>
      </w:r>
    </w:p>
    <w:p w14:paraId="2A5EBA8E" w14:textId="77777777" w:rsidR="00ED543D" w:rsidRDefault="00000000">
      <w:pPr>
        <w:pStyle w:val="Compact"/>
        <w:numPr>
          <w:ilvl w:val="0"/>
          <w:numId w:val="2"/>
        </w:numPr>
      </w:pPr>
      <w:r>
        <w:t xml:space="preserve">The hypertext procedures (htp) and functions (htf) packages, such as in </w:t>
      </w:r>
      <w:r>
        <w:rPr>
          <w:rStyle w:val="VerbatimChar"/>
        </w:rPr>
        <w:t>htp.print(:body_json);</w:t>
      </w:r>
    </w:p>
    <w:p w14:paraId="0F27A0D9" w14:textId="77777777" w:rsidR="00ED543D" w:rsidRDefault="00000000">
      <w:pPr>
        <w:pStyle w:val="Compact"/>
        <w:numPr>
          <w:ilvl w:val="0"/>
          <w:numId w:val="2"/>
        </w:numPr>
      </w:pPr>
      <w:r>
        <w:t xml:space="preserve">Assigning the </w:t>
      </w:r>
      <w:r>
        <w:rPr>
          <w:rStyle w:val="VerbatimChar"/>
        </w:rPr>
        <w:t>:body_json</w:t>
      </w:r>
      <w:r>
        <w:t xml:space="preserve"> implicit parameter as variable, e.g. l_body_json </w:t>
      </w:r>
      <w:r>
        <w:rPr>
          <w:rStyle w:val="VerbatimChar"/>
        </w:rPr>
        <w:t>:= :body_json;</w:t>
      </w:r>
    </w:p>
    <w:p w14:paraId="7E524E57" w14:textId="77777777" w:rsidR="00ED543D" w:rsidRDefault="00000000">
      <w:pPr>
        <w:pStyle w:val="BlockText"/>
      </w:pPr>
      <w:r>
        <w:rPr>
          <w:b/>
          <w:bCs/>
        </w:rPr>
        <w:t>NOTE:</w:t>
      </w:r>
      <w:r>
        <w:t xml:space="preserve"> There is no specific requirement to assign </w:t>
      </w:r>
      <w:r>
        <w:rPr>
          <w:rStyle w:val="VerbatimChar"/>
        </w:rPr>
        <w:t>:body_json</w:t>
      </w:r>
      <w:r>
        <w:t xml:space="preserve"> to a local variable. Similarly, there is no requirement to re-use the local variable, should you choose to assign one.</w:t>
      </w:r>
    </w:p>
    <w:p w14:paraId="36945193" w14:textId="77777777" w:rsidR="00ED543D" w:rsidRDefault="00000000">
      <w:pPr>
        <w:pStyle w:val="Heading4"/>
      </w:pPr>
      <w:bookmarkStart w:id="3" w:name="example"/>
      <w:r>
        <w:t>Example</w:t>
      </w:r>
    </w:p>
    <w:p w14:paraId="730A3284" w14:textId="77777777" w:rsidR="00ED543D" w:rsidRDefault="00000000">
      <w:pPr>
        <w:pStyle w:val="FirstParagraph"/>
      </w:pPr>
      <w:r>
        <w:t>A table (</w:t>
      </w:r>
      <w:r>
        <w:rPr>
          <w:rStyle w:val="VerbatimChar"/>
        </w:rPr>
        <w:t>DEMO_TABLE</w:t>
      </w:r>
      <w:r>
        <w:t>) has been created with the following attributes:</w:t>
      </w:r>
    </w:p>
    <w:p w14:paraId="6940E20B" w14:textId="77777777" w:rsidR="00ED543D" w:rsidRDefault="00000000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ORDSDEMO.DEMO_TABLE </w:t>
      </w:r>
      <w:r>
        <w:br/>
      </w:r>
      <w:r>
        <w:rPr>
          <w:rStyle w:val="NormalTok"/>
        </w:rPr>
        <w:t xml:space="preserve">    (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ID</w:t>
      </w:r>
      <w:r>
        <w:rPr>
          <w:rStyle w:val="NormalTok"/>
        </w:rPr>
        <w:t xml:space="preserve">              </w:t>
      </w:r>
      <w:r>
        <w:rPr>
          <w:rStyle w:val="DataTypeTok"/>
        </w:rPr>
        <w:t>NUMBER</w:t>
      </w:r>
      <w:r>
        <w:rPr>
          <w:rStyle w:val="NormalTok"/>
        </w:rPr>
        <w:t xml:space="preserve"> (</w:t>
      </w:r>
      <w:r>
        <w:rPr>
          <w:rStyle w:val="OperatorTok"/>
        </w:rPr>
        <w:t>*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GENERATED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IDENTITY </w:t>
      </w:r>
      <w:r>
        <w:br/>
      </w:r>
      <w:r>
        <w:rPr>
          <w:rStyle w:val="NormalTok"/>
        </w:rPr>
        <w:t xml:space="preserve">        ( </w:t>
      </w:r>
      <w:r>
        <w:rPr>
          <w:rStyle w:val="KeywordTok"/>
        </w:rPr>
        <w:t>START</w:t>
      </w:r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CACHE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) 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FILE_NAME       </w:t>
      </w:r>
      <w:r>
        <w:rPr>
          <w:rStyle w:val="DataTypeTok"/>
        </w:rPr>
        <w:t>VARCHAR2</w:t>
      </w:r>
      <w:r>
        <w:rPr>
          <w:rStyle w:val="NormalTok"/>
        </w:rPr>
        <w:t xml:space="preserve"> (</w:t>
      </w:r>
      <w:r>
        <w:rPr>
          <w:rStyle w:val="DecValTok"/>
        </w:rPr>
        <w:t>200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FILE_BODY       </w:t>
      </w:r>
      <w:r>
        <w:rPr>
          <w:rStyle w:val="DataTypeTok"/>
        </w:rPr>
        <w:t>BLOB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CONTENT_TYPE    </w:t>
      </w:r>
      <w:r>
        <w:rPr>
          <w:rStyle w:val="DataTypeTok"/>
        </w:rPr>
        <w:t>VARCHAR2</w:t>
      </w:r>
      <w:r>
        <w:rPr>
          <w:rStyle w:val="NormalTok"/>
        </w:rPr>
        <w:t xml:space="preserve"> (</w:t>
      </w:r>
      <w:r>
        <w:rPr>
          <w:rStyle w:val="DecValTok"/>
        </w:rPr>
        <w:t>200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FILE_VISIBILITY </w:t>
      </w:r>
      <w:r>
        <w:rPr>
          <w:rStyle w:val="DataTypeTok"/>
        </w:rPr>
        <w:t>VARCHAR2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SUBMITTED_BY    </w:t>
      </w:r>
      <w:r>
        <w:rPr>
          <w:rStyle w:val="DataTypeTok"/>
        </w:rPr>
        <w:t>VARCHAR2</w:t>
      </w:r>
      <w:r>
        <w:rPr>
          <w:rStyle w:val="NormalTok"/>
        </w:rPr>
        <w:t xml:space="preserve"> (</w:t>
      </w:r>
      <w:r>
        <w:rPr>
          <w:rStyle w:val="DecValTok"/>
        </w:rPr>
        <w:t>200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SUBMITTED_ON    </w:t>
      </w:r>
      <w:r>
        <w:rPr>
          <w:rStyle w:val="DataTypeTok"/>
        </w:rPr>
        <w:t>TIMESTAMP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systimestamp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TABLESPACE</w:t>
      </w:r>
      <w:r>
        <w:rPr>
          <w:rStyle w:val="NormalTok"/>
        </w:rPr>
        <w:t xml:space="preserve"> </w:t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LOGGING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;</w:t>
      </w:r>
    </w:p>
    <w:p w14:paraId="792CB601" w14:textId="77777777" w:rsidR="00ED543D" w:rsidRDefault="00000000">
      <w:pPr>
        <w:pStyle w:val="BlockText"/>
      </w:pPr>
      <w:r>
        <w:rPr>
          <w:b/>
          <w:bCs/>
        </w:rPr>
        <w:t>NOTE:</w:t>
      </w:r>
      <w:r>
        <w:t xml:space="preserve"> Columns such as </w:t>
      </w:r>
      <w:r>
        <w:rPr>
          <w:rStyle w:val="VerbatimChar"/>
        </w:rPr>
        <w:t>FILE_VISIBILITY</w:t>
      </w:r>
      <w:r>
        <w:t xml:space="preserve">, </w:t>
      </w:r>
      <w:r>
        <w:rPr>
          <w:rStyle w:val="VerbatimChar"/>
        </w:rPr>
        <w:t>SUBMITTED_BY</w:t>
      </w:r>
      <w:r>
        <w:t xml:space="preserve">, and </w:t>
      </w:r>
      <w:r>
        <w:rPr>
          <w:rStyle w:val="VerbatimChar"/>
        </w:rPr>
        <w:t>SUBMITTED_ON</w:t>
      </w:r>
      <w:r>
        <w:t xml:space="preserve"> are for </w:t>
      </w:r>
      <w:r>
        <w:rPr>
          <w:i/>
          <w:iCs/>
        </w:rPr>
        <w:t>demonstration purposes only</w:t>
      </w:r>
      <w:r>
        <w:t>. They are not required.</w:t>
      </w:r>
    </w:p>
    <w:p w14:paraId="434F47CA" w14:textId="77777777" w:rsidR="00ED543D" w:rsidRDefault="00000000">
      <w:pPr>
        <w:pStyle w:val="FirstParagraph"/>
      </w:pPr>
      <w:r>
        <w:lastRenderedPageBreak/>
        <w:t>An ORDS Endpoint has been created (with the below Resource Handler code).</w:t>
      </w:r>
    </w:p>
    <w:p w14:paraId="5381DAF0" w14:textId="77777777" w:rsidR="00ED543D" w:rsidRDefault="00000000">
      <w:pPr>
        <w:pStyle w:val="Compact"/>
        <w:numPr>
          <w:ilvl w:val="0"/>
          <w:numId w:val="3"/>
        </w:numPr>
      </w:pPr>
      <w:r>
        <w:t xml:space="preserve">The endpoint expects multiple files and form data </w:t>
      </w:r>
      <w:r>
        <w:rPr>
          <w:i/>
          <w:iCs/>
        </w:rPr>
        <w:t xml:space="preserve">in a </w:t>
      </w:r>
      <w:r>
        <w:rPr>
          <w:rStyle w:val="VerbatimChar"/>
          <w:i/>
          <w:iCs/>
        </w:rPr>
        <w:t>JSON</w:t>
      </w:r>
      <w:r>
        <w:rPr>
          <w:i/>
          <w:iCs/>
        </w:rPr>
        <w:t xml:space="preserve"> format</w:t>
      </w:r>
      <w:r>
        <w:t xml:space="preserve"> (i.e., the use of the </w:t>
      </w:r>
      <w:r>
        <w:rPr>
          <w:rStyle w:val="VerbatimChar"/>
        </w:rPr>
        <w:t>:body_json</w:t>
      </w:r>
      <w:r>
        <w:t xml:space="preserve"> implicit parameter).</w:t>
      </w:r>
    </w:p>
    <w:p w14:paraId="37B8F8C3" w14:textId="77777777" w:rsidR="00ED543D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ORDS.BODY_FILE_COUNT</w:t>
      </w:r>
      <w:r>
        <w:t xml:space="preserve"> function will be used to count the total files in the </w:t>
      </w:r>
      <w:r>
        <w:rPr>
          <w:rStyle w:val="VerbatimChar"/>
        </w:rPr>
        <w:t>POST</w:t>
      </w:r>
      <w:r>
        <w:t xml:space="preserve"> request.</w:t>
      </w:r>
    </w:p>
    <w:p w14:paraId="4E2C26EF" w14:textId="77777777" w:rsidR="00ED543D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rStyle w:val="VerbatimChar"/>
        </w:rPr>
        <w:t>ORDS.GET_BODY_FILE</w:t>
      </w:r>
      <w:r>
        <w:t xml:space="preserve"> procedure will be used to store, in session, the files.</w:t>
      </w:r>
    </w:p>
    <w:p w14:paraId="0EDE6D5A" w14:textId="77777777" w:rsidR="00ED543D" w:rsidRDefault="00000000">
      <w:pPr>
        <w:pStyle w:val="FirstParagraph"/>
      </w:pPr>
      <w:r>
        <w:t xml:space="preserve">The following code example then performs an </w:t>
      </w:r>
      <w:r>
        <w:rPr>
          <w:rStyle w:val="VerbatimChar"/>
        </w:rPr>
        <w:t>INSERT</w:t>
      </w:r>
      <w:r>
        <w:t xml:space="preserve"> on the </w:t>
      </w:r>
      <w:r>
        <w:rPr>
          <w:rStyle w:val="VerbatimChar"/>
        </w:rPr>
        <w:t>DEMO_TABLE</w:t>
      </w:r>
      <w:r>
        <w:t xml:space="preserve"> and relies upon various HTP procedures to “print” the results to a user, client, or application.</w:t>
      </w:r>
    </w:p>
    <w:p w14:paraId="0615D6F6" w14:textId="77777777" w:rsidR="00ED543D" w:rsidRDefault="00000000">
      <w:pPr>
        <w:pStyle w:val="SourceCode"/>
      </w:pPr>
      <w:r>
        <w:rPr>
          <w:rStyle w:val="KeywordTok"/>
        </w:rPr>
        <w:t>DECLARE</w:t>
      </w:r>
      <w:r>
        <w:br/>
      </w:r>
      <w:r>
        <w:rPr>
          <w:rStyle w:val="NormalTok"/>
        </w:rPr>
        <w:t xml:space="preserve">    L_PARAMETER_NAME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4000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L_FILE_NAME   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4000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L_CONTENT_TYPE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L_FILE_BODY       </w:t>
      </w:r>
      <w:r>
        <w:rPr>
          <w:rStyle w:val="DataTypeTok"/>
        </w:rPr>
        <w:t>BLOB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L_FILE_VISIBILITY </w:t>
      </w:r>
      <w:r>
        <w:rPr>
          <w:rStyle w:val="DataTypeTok"/>
        </w:rPr>
        <w:t>CLOB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L_SUBMITTED_BY    </w:t>
      </w:r>
      <w:r>
        <w:rPr>
          <w:rStyle w:val="DataTypeTok"/>
        </w:rPr>
        <w:t>CLOB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L_SUBMITTED_BY </w:t>
      </w:r>
      <w:r>
        <w:rPr>
          <w:rStyle w:val="OperatorTok"/>
        </w:rPr>
        <w:t>:=</w:t>
      </w:r>
      <w:r>
        <w:rPr>
          <w:rStyle w:val="NormalTok"/>
        </w:rPr>
        <w:t xml:space="preserve"> JSON_VALUE(</w:t>
      </w:r>
      <w:r>
        <w:rPr>
          <w:rStyle w:val="CharTok"/>
        </w:rPr>
        <w:t>:BODY_JSON</w:t>
      </w:r>
      <w:r>
        <w:rPr>
          <w:rStyle w:val="NormalTok"/>
        </w:rPr>
        <w:t xml:space="preserve">, </w:t>
      </w:r>
      <w:r>
        <w:rPr>
          <w:rStyle w:val="StringTok"/>
        </w:rPr>
        <w:t>'$.submitted_by'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L_FILE_VISIBILITY </w:t>
      </w:r>
      <w:r>
        <w:rPr>
          <w:rStyle w:val="OperatorTok"/>
        </w:rPr>
        <w:t>:=</w:t>
      </w:r>
      <w:r>
        <w:rPr>
          <w:rStyle w:val="NormalTok"/>
        </w:rPr>
        <w:t xml:space="preserve"> JSON_VALUE(</w:t>
      </w:r>
      <w:r>
        <w:rPr>
          <w:rStyle w:val="CharTok"/>
        </w:rPr>
        <w:t>:BODY_JSON</w:t>
      </w:r>
      <w:r>
        <w:rPr>
          <w:rStyle w:val="NormalTok"/>
        </w:rPr>
        <w:t xml:space="preserve">, </w:t>
      </w:r>
      <w:r>
        <w:rPr>
          <w:rStyle w:val="StringTok"/>
        </w:rPr>
        <w:t>'$.file_visibility'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>'Submitted By: 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L_SUBMITTED_BY);</w:t>
      </w:r>
      <w:r>
        <w:br/>
      </w:r>
      <w:r>
        <w:rPr>
          <w:rStyle w:val="NormalTok"/>
        </w:rPr>
        <w:t xml:space="preserve">    HTP.BR;</w:t>
      </w:r>
      <w:r>
        <w:br/>
      </w:r>
      <w:r>
        <w:rPr>
          <w:rStyle w:val="NormalTok"/>
        </w:rPr>
        <w:t xml:space="preserve">    HTP.PARAGRAPH;</w:t>
      </w:r>
      <w:r>
        <w:br/>
      </w:r>
      <w:r>
        <w:rPr>
          <w:rStyle w:val="NormalTok"/>
        </w:rPr>
        <w:t xml:space="preserve">    HTP.PRINT(</w:t>
      </w:r>
      <w:r>
        <w:rPr>
          <w:rStyle w:val="StringTok"/>
        </w:rPr>
        <w:t>'File visibility status: 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L_FILE_VISIBILITY);</w:t>
      </w:r>
      <w:r>
        <w:br/>
      </w:r>
      <w:r>
        <w:rPr>
          <w:rStyle w:val="NormalTok"/>
        </w:rPr>
        <w:t xml:space="preserve">    HTP.BR;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..</w:t>
      </w:r>
      <w:r>
        <w:rPr>
          <w:rStyle w:val="NormalTok"/>
        </w:rPr>
        <w:t xml:space="preserve">ORDS.BODY_FILE_COUNT </w:t>
      </w:r>
      <w:r>
        <w:rPr>
          <w:rStyle w:val="ControlFlowTok"/>
        </w:rPr>
        <w:t>LOOP</w:t>
      </w:r>
      <w:r>
        <w:br/>
      </w:r>
      <w:r>
        <w:rPr>
          <w:rStyle w:val="NormalTok"/>
        </w:rPr>
        <w:t xml:space="preserve">        ORDS.GET_BODY_FILE(</w:t>
      </w:r>
      <w:r>
        <w:br/>
      </w:r>
      <w:r>
        <w:rPr>
          <w:rStyle w:val="NormalTok"/>
        </w:rPr>
        <w:t xml:space="preserve">            P_FILE_INDEX     </w:t>
      </w:r>
      <w:r>
        <w:rPr>
          <w:rStyle w:val="OperatorTok"/>
        </w:rPr>
        <w:t>=&gt;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P_PARAMETER_NAME </w:t>
      </w:r>
      <w:r>
        <w:rPr>
          <w:rStyle w:val="OperatorTok"/>
        </w:rPr>
        <w:t>=&gt;</w:t>
      </w:r>
      <w:r>
        <w:rPr>
          <w:rStyle w:val="NormalTok"/>
        </w:rPr>
        <w:t xml:space="preserve"> L_PARAMETER_NAME,</w:t>
      </w:r>
      <w:r>
        <w:br/>
      </w:r>
      <w:r>
        <w:rPr>
          <w:rStyle w:val="NormalTok"/>
        </w:rPr>
        <w:t xml:space="preserve">            P_FILE_NAME      </w:t>
      </w:r>
      <w:r>
        <w:rPr>
          <w:rStyle w:val="OperatorTok"/>
        </w:rPr>
        <w:t>=&gt;</w:t>
      </w:r>
      <w:r>
        <w:rPr>
          <w:rStyle w:val="NormalTok"/>
        </w:rPr>
        <w:t xml:space="preserve"> L_FILE_NAME,</w:t>
      </w:r>
      <w:r>
        <w:br/>
      </w:r>
      <w:r>
        <w:rPr>
          <w:rStyle w:val="NormalTok"/>
        </w:rPr>
        <w:t xml:space="preserve">            P_CONTENT_TYPE   </w:t>
      </w:r>
      <w:r>
        <w:rPr>
          <w:rStyle w:val="OperatorTok"/>
        </w:rPr>
        <w:t>=&gt;</w:t>
      </w:r>
      <w:r>
        <w:rPr>
          <w:rStyle w:val="NormalTok"/>
        </w:rPr>
        <w:t xml:space="preserve"> L_CONTENT_TYPE,</w:t>
      </w:r>
      <w:r>
        <w:br/>
      </w:r>
      <w:r>
        <w:rPr>
          <w:rStyle w:val="NormalTok"/>
        </w:rPr>
        <w:t xml:space="preserve">            P_FILE_BLOB      </w:t>
      </w:r>
      <w:r>
        <w:rPr>
          <w:rStyle w:val="OperatorTok"/>
        </w:rPr>
        <w:t>=&gt;</w:t>
      </w:r>
      <w:r>
        <w:rPr>
          <w:rStyle w:val="NormalTok"/>
        </w:rPr>
        <w:t xml:space="preserve"> L_FILE_BODY</w:t>
      </w:r>
      <w:r>
        <w:br/>
      </w:r>
      <w:r>
        <w:rPr>
          <w:rStyle w:val="NormalTok"/>
        </w:rPr>
        <w:t xml:space="preserve">        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DEMO_TABLE (</w:t>
      </w:r>
      <w:r>
        <w:br/>
      </w:r>
      <w:r>
        <w:rPr>
          <w:rStyle w:val="NormalTok"/>
        </w:rPr>
        <w:t xml:space="preserve">            FILE_NAME,</w:t>
      </w:r>
      <w:r>
        <w:br/>
      </w:r>
      <w:r>
        <w:rPr>
          <w:rStyle w:val="NormalTok"/>
        </w:rPr>
        <w:t xml:space="preserve">            FILE_BODY,</w:t>
      </w:r>
      <w:r>
        <w:br/>
      </w:r>
      <w:r>
        <w:rPr>
          <w:rStyle w:val="NormalTok"/>
        </w:rPr>
        <w:t xml:space="preserve">            CONTENT_TYPE,</w:t>
      </w:r>
      <w:r>
        <w:br/>
      </w:r>
      <w:r>
        <w:rPr>
          <w:rStyle w:val="NormalTok"/>
        </w:rPr>
        <w:t xml:space="preserve">            FILE_VISIBILITY,</w:t>
      </w:r>
      <w:r>
        <w:br/>
      </w:r>
      <w:r>
        <w:rPr>
          <w:rStyle w:val="NormalTok"/>
        </w:rPr>
        <w:t xml:space="preserve">            SUBMITTED_BY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>VALUES</w:t>
      </w:r>
      <w:r>
        <w:rPr>
          <w:rStyle w:val="NormalTok"/>
        </w:rPr>
        <w:t xml:space="preserve"> ( L_FILE_NAME,</w:t>
      </w:r>
      <w:r>
        <w:br/>
      </w:r>
      <w:r>
        <w:rPr>
          <w:rStyle w:val="NormalTok"/>
        </w:rPr>
        <w:t xml:space="preserve">                   L_FILE_BODY,</w:t>
      </w:r>
      <w:r>
        <w:br/>
      </w:r>
      <w:r>
        <w:rPr>
          <w:rStyle w:val="NormalTok"/>
        </w:rPr>
        <w:t xml:space="preserve">                   L_CONTENT_TYPE,</w:t>
      </w:r>
      <w:r>
        <w:br/>
      </w:r>
      <w:r>
        <w:rPr>
          <w:rStyle w:val="NormalTok"/>
        </w:rPr>
        <w:t xml:space="preserve">                   L_FILE_VISIBILITY,</w:t>
      </w:r>
      <w:r>
        <w:br/>
      </w:r>
      <w:r>
        <w:rPr>
          <w:rStyle w:val="NormalTok"/>
        </w:rPr>
        <w:t xml:space="preserve">                   L_SUBMITTED_BY );</w:t>
      </w:r>
      <w:r>
        <w:br/>
      </w:r>
      <w:r>
        <w:br/>
      </w:r>
      <w:r>
        <w:rPr>
          <w:rStyle w:val="NormalTok"/>
        </w:rPr>
        <w:t xml:space="preserve">        HTP.PARAGRAPH;</w:t>
      </w:r>
      <w:r>
        <w:br/>
      </w:r>
      <w:r>
        <w:rPr>
          <w:rStyle w:val="NormalTok"/>
        </w:rPr>
        <w:t xml:space="preserve">        HTP.PRINT(</w:t>
      </w:r>
      <w:r>
        <w:rPr>
          <w:rStyle w:val="StringTok"/>
        </w:rPr>
        <w:t>'Inserted File: '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L_FILE_NAME);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LOOP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0EE456DD" w14:textId="77777777" w:rsidR="00ED543D" w:rsidRDefault="00000000">
      <w:pPr>
        <w:pStyle w:val="FirstParagraph"/>
      </w:pPr>
      <w:r>
        <w:t xml:space="preserve">To test this </w:t>
      </w:r>
      <w:r>
        <w:rPr>
          <w:rStyle w:val="VerbatimChar"/>
        </w:rPr>
        <w:t>:body_json</w:t>
      </w:r>
      <w:r>
        <w:t xml:space="preserve"> implicit parameter a curl command such as the one below may be used:</w:t>
      </w:r>
    </w:p>
    <w:p w14:paraId="68E5184D" w14:textId="77777777" w:rsidR="00ED543D" w:rsidRDefault="00000000">
      <w:pPr>
        <w:pStyle w:val="SourceCode"/>
      </w:pPr>
      <w:r>
        <w:rPr>
          <w:rStyle w:val="VerbatimChar"/>
        </w:rPr>
        <w:t>curl --location 'https://localhost:8080/ords/ordsdemo/demo_api/demo' \</w:t>
      </w:r>
      <w:r>
        <w:br/>
      </w:r>
      <w:r>
        <w:rPr>
          <w:rStyle w:val="VerbatimChar"/>
        </w:rPr>
        <w:t>--form 'file_one=@"/Users/file_one.txt"' \</w:t>
      </w:r>
      <w:r>
        <w:br/>
      </w:r>
      <w:r>
        <w:rPr>
          <w:rStyle w:val="VerbatimChar"/>
        </w:rPr>
        <w:t>--form 'file_two=@"/Users/ile_two.txt"' \</w:t>
      </w:r>
      <w:r>
        <w:br/>
      </w:r>
      <w:r>
        <w:rPr>
          <w:rStyle w:val="VerbatimChar"/>
        </w:rPr>
        <w:t>--form 'submitted_by="chris"' \</w:t>
      </w:r>
      <w:r>
        <w:br/>
      </w:r>
      <w:r>
        <w:rPr>
          <w:rStyle w:val="VerbatimChar"/>
        </w:rPr>
        <w:t>--form 'file_visibility="public"'</w:t>
      </w:r>
    </w:p>
    <w:p w14:paraId="37E22EC5" w14:textId="77777777" w:rsidR="00ED543D" w:rsidRDefault="00000000">
      <w:pPr>
        <w:pStyle w:val="FirstParagraph"/>
      </w:pPr>
      <w:r>
        <w:t>Accordingly, a client may respond with the following:</w:t>
      </w:r>
    </w:p>
    <w:p w14:paraId="7B290B83" w14:textId="77777777" w:rsidR="00ED543D" w:rsidRDefault="00000000">
      <w:pPr>
        <w:pStyle w:val="SourceCode"/>
      </w:pP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rPr>
          <w:rStyle w:val="NormalTok"/>
        </w:rPr>
        <w:t>Submitted By: chris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br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rPr>
          <w:rStyle w:val="NormalTok"/>
        </w:rPr>
        <w:t>File visibility status: public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br</w:t>
      </w:r>
      <w:r>
        <w:rPr>
          <w:rStyle w:val="OtherTok"/>
        </w:rPr>
        <w:t xml:space="preserve"> </w:t>
      </w:r>
      <w:r>
        <w:rPr>
          <w:rStyle w:val="DataTypeTok"/>
        </w:rPr>
        <w:t>/&gt;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rPr>
          <w:rStyle w:val="NormalTok"/>
        </w:rPr>
        <w:t>Inserted File: demo-3.sql</w:t>
      </w:r>
      <w:r>
        <w:br/>
      </w:r>
      <w:r>
        <w:rPr>
          <w:rStyle w:val="DataTypeTok"/>
        </w:rPr>
        <w:t>&lt;</w:t>
      </w:r>
      <w:r>
        <w:rPr>
          <w:rStyle w:val="KeywordTok"/>
        </w:rPr>
        <w:t>p</w:t>
      </w:r>
      <w:r>
        <w:rPr>
          <w:rStyle w:val="DataTypeTok"/>
        </w:rPr>
        <w:t>&gt;</w:t>
      </w:r>
      <w:r>
        <w:rPr>
          <w:rStyle w:val="NormalTok"/>
        </w:rPr>
        <w:t>Inserted File: demo-2.sql</w:t>
      </w:r>
    </w:p>
    <w:p w14:paraId="70AB9985" w14:textId="77777777" w:rsidR="00ED543D" w:rsidRDefault="00000000">
      <w:pPr>
        <w:pStyle w:val="FirstParagraph"/>
      </w:pPr>
      <w:r>
        <w:t xml:space="preserve">Along with an update to target </w:t>
      </w:r>
      <w:r>
        <w:rPr>
          <w:rStyle w:val="VerbatimChar"/>
        </w:rPr>
        <w:t>DEMO_TABLE</w:t>
      </w:r>
      <w: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7"/>
        <w:gridCol w:w="1254"/>
        <w:gridCol w:w="1596"/>
        <w:gridCol w:w="1937"/>
        <w:gridCol w:w="1596"/>
        <w:gridCol w:w="1596"/>
      </w:tblGrid>
      <w:tr w:rsidR="00ED543D" w14:paraId="39466EFC" w14:textId="77777777" w:rsidTr="00ED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022D8A1E" w14:textId="77777777" w:rsidR="00ED543D" w:rsidRDefault="00000000">
            <w:pPr>
              <w:pStyle w:val="Compact"/>
              <w:jc w:val="center"/>
            </w:pPr>
            <w:r>
              <w:t>ID FILE_NAME</w:t>
            </w:r>
          </w:p>
        </w:tc>
        <w:tc>
          <w:tcPr>
            <w:tcW w:w="1037" w:type="dxa"/>
          </w:tcPr>
          <w:p w14:paraId="28184BAF" w14:textId="77777777" w:rsidR="00ED543D" w:rsidRDefault="00000000">
            <w:pPr>
              <w:pStyle w:val="Compact"/>
              <w:jc w:val="center"/>
            </w:pPr>
            <w:r>
              <w:t>FILE_BODY</w:t>
            </w:r>
          </w:p>
        </w:tc>
        <w:tc>
          <w:tcPr>
            <w:tcW w:w="1320" w:type="dxa"/>
          </w:tcPr>
          <w:p w14:paraId="471C478D" w14:textId="77777777" w:rsidR="00ED543D" w:rsidRDefault="00000000">
            <w:pPr>
              <w:pStyle w:val="Compact"/>
              <w:jc w:val="center"/>
            </w:pPr>
            <w:r>
              <w:t>CONTENT_TYPE</w:t>
            </w:r>
          </w:p>
        </w:tc>
        <w:tc>
          <w:tcPr>
            <w:tcW w:w="1602" w:type="dxa"/>
          </w:tcPr>
          <w:p w14:paraId="22F1C7F0" w14:textId="77777777" w:rsidR="00ED543D" w:rsidRDefault="00000000">
            <w:pPr>
              <w:pStyle w:val="Compact"/>
              <w:jc w:val="center"/>
            </w:pPr>
            <w:r>
              <w:t>FILE_VISIBILITY</w:t>
            </w:r>
          </w:p>
        </w:tc>
        <w:tc>
          <w:tcPr>
            <w:tcW w:w="1320" w:type="dxa"/>
          </w:tcPr>
          <w:p w14:paraId="30900241" w14:textId="77777777" w:rsidR="00ED543D" w:rsidRDefault="00000000">
            <w:pPr>
              <w:pStyle w:val="Compact"/>
              <w:jc w:val="center"/>
            </w:pPr>
            <w:r>
              <w:t>SUBMITTED_BY</w:t>
            </w:r>
          </w:p>
        </w:tc>
        <w:tc>
          <w:tcPr>
            <w:tcW w:w="1320" w:type="dxa"/>
          </w:tcPr>
          <w:p w14:paraId="1FB336B5" w14:textId="77777777" w:rsidR="00ED543D" w:rsidRDefault="00000000">
            <w:pPr>
              <w:pStyle w:val="Compact"/>
              <w:jc w:val="center"/>
            </w:pPr>
            <w:r>
              <w:t>SUBMITTED_ON</w:t>
            </w:r>
          </w:p>
        </w:tc>
      </w:tr>
      <w:tr w:rsidR="00ED543D" w14:paraId="0E52688E" w14:textId="77777777">
        <w:tc>
          <w:tcPr>
            <w:tcW w:w="1320" w:type="dxa"/>
          </w:tcPr>
          <w:p w14:paraId="5E1C79FC" w14:textId="77777777" w:rsidR="00ED543D" w:rsidRDefault="00000000">
            <w:pPr>
              <w:pStyle w:val="Compact"/>
              <w:jc w:val="center"/>
            </w:pPr>
            <w:r>
              <w:t>144</w:t>
            </w:r>
          </w:p>
        </w:tc>
        <w:tc>
          <w:tcPr>
            <w:tcW w:w="1037" w:type="dxa"/>
          </w:tcPr>
          <w:p w14:paraId="05809A7B" w14:textId="77777777" w:rsidR="00ED543D" w:rsidRDefault="00000000">
            <w:pPr>
              <w:pStyle w:val="Compact"/>
              <w:jc w:val="center"/>
            </w:pPr>
            <w:r>
              <w:t>demo-3.sql</w:t>
            </w:r>
          </w:p>
        </w:tc>
        <w:tc>
          <w:tcPr>
            <w:tcW w:w="1320" w:type="dxa"/>
          </w:tcPr>
          <w:p w14:paraId="31B323AC" w14:textId="77777777" w:rsidR="00ED543D" w:rsidRDefault="00000000">
            <w:pPr>
              <w:pStyle w:val="Compact"/>
              <w:jc w:val="center"/>
            </w:pPr>
            <w:r>
              <w:t>REVDTEFS…</w:t>
            </w:r>
          </w:p>
        </w:tc>
        <w:tc>
          <w:tcPr>
            <w:tcW w:w="1602" w:type="dxa"/>
          </w:tcPr>
          <w:p w14:paraId="406C3FCC" w14:textId="77777777" w:rsidR="00ED543D" w:rsidRDefault="00000000">
            <w:pPr>
              <w:pStyle w:val="Compact"/>
              <w:jc w:val="center"/>
            </w:pPr>
            <w:r>
              <w:t>application/x-sql</w:t>
            </w:r>
          </w:p>
        </w:tc>
        <w:tc>
          <w:tcPr>
            <w:tcW w:w="1320" w:type="dxa"/>
          </w:tcPr>
          <w:p w14:paraId="13D8456F" w14:textId="77777777" w:rsidR="00ED543D" w:rsidRDefault="00000000">
            <w:pPr>
              <w:pStyle w:val="Compact"/>
              <w:jc w:val="center"/>
            </w:pPr>
            <w:r>
              <w:t>public</w:t>
            </w:r>
          </w:p>
        </w:tc>
        <w:tc>
          <w:tcPr>
            <w:tcW w:w="1320" w:type="dxa"/>
          </w:tcPr>
          <w:p w14:paraId="6AEC825F" w14:textId="77777777" w:rsidR="00ED543D" w:rsidRDefault="00000000">
            <w:pPr>
              <w:pStyle w:val="Compact"/>
              <w:jc w:val="center"/>
            </w:pPr>
            <w:r>
              <w:t>chris</w:t>
            </w:r>
          </w:p>
        </w:tc>
      </w:tr>
      <w:tr w:rsidR="00ED543D" w14:paraId="2F701935" w14:textId="77777777">
        <w:tc>
          <w:tcPr>
            <w:tcW w:w="1320" w:type="dxa"/>
          </w:tcPr>
          <w:p w14:paraId="0A81D4C0" w14:textId="77777777" w:rsidR="00ED543D" w:rsidRDefault="00000000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1037" w:type="dxa"/>
          </w:tcPr>
          <w:p w14:paraId="31CB6FF7" w14:textId="77777777" w:rsidR="00ED543D" w:rsidRDefault="00000000">
            <w:pPr>
              <w:pStyle w:val="Compact"/>
              <w:jc w:val="center"/>
            </w:pPr>
            <w:r>
              <w:t>demo-2.sql</w:t>
            </w:r>
          </w:p>
        </w:tc>
        <w:tc>
          <w:tcPr>
            <w:tcW w:w="1320" w:type="dxa"/>
          </w:tcPr>
          <w:p w14:paraId="649322A2" w14:textId="77777777" w:rsidR="00ED543D" w:rsidRDefault="00000000">
            <w:pPr>
              <w:pStyle w:val="Compact"/>
              <w:jc w:val="center"/>
            </w:pPr>
            <w:r>
              <w:t>Q1JFQVRF…</w:t>
            </w:r>
          </w:p>
        </w:tc>
        <w:tc>
          <w:tcPr>
            <w:tcW w:w="1602" w:type="dxa"/>
          </w:tcPr>
          <w:p w14:paraId="7BA47AC3" w14:textId="77777777" w:rsidR="00ED543D" w:rsidRDefault="00000000">
            <w:pPr>
              <w:pStyle w:val="Compact"/>
              <w:jc w:val="center"/>
            </w:pPr>
            <w:r>
              <w:t>application/x-sql</w:t>
            </w:r>
          </w:p>
        </w:tc>
        <w:tc>
          <w:tcPr>
            <w:tcW w:w="1320" w:type="dxa"/>
          </w:tcPr>
          <w:p w14:paraId="700689D7" w14:textId="77777777" w:rsidR="00ED543D" w:rsidRDefault="00000000">
            <w:pPr>
              <w:pStyle w:val="Compact"/>
              <w:jc w:val="center"/>
            </w:pPr>
            <w:r>
              <w:t>public</w:t>
            </w:r>
          </w:p>
        </w:tc>
        <w:tc>
          <w:tcPr>
            <w:tcW w:w="1320" w:type="dxa"/>
          </w:tcPr>
          <w:p w14:paraId="45E2F8D0" w14:textId="77777777" w:rsidR="00ED543D" w:rsidRDefault="00000000">
            <w:pPr>
              <w:pStyle w:val="Compact"/>
              <w:jc w:val="center"/>
            </w:pPr>
            <w:r>
              <w:t>chris</w:t>
            </w:r>
          </w:p>
        </w:tc>
      </w:tr>
      <w:bookmarkEnd w:id="0"/>
      <w:bookmarkEnd w:id="1"/>
      <w:bookmarkEnd w:id="2"/>
      <w:bookmarkEnd w:id="3"/>
    </w:tbl>
    <w:p w14:paraId="4BC397C4" w14:textId="32E98366" w:rsidR="00ED543D" w:rsidRDefault="00ED543D" w:rsidP="00064FC6">
      <w:pPr>
        <w:pStyle w:val="Heading3"/>
      </w:pPr>
    </w:p>
    <w:sectPr w:rsidR="00ED54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C4FBE" w14:textId="77777777" w:rsidR="002C5175" w:rsidRDefault="002C5175">
      <w:pPr>
        <w:spacing w:after="0"/>
      </w:pPr>
      <w:r>
        <w:separator/>
      </w:r>
    </w:p>
  </w:endnote>
  <w:endnote w:type="continuationSeparator" w:id="0">
    <w:p w14:paraId="7E57AA14" w14:textId="77777777" w:rsidR="002C5175" w:rsidRDefault="002C51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32D33" w14:textId="77777777" w:rsidR="00064FC6" w:rsidRDefault="00064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2717" w14:textId="77777777" w:rsidR="00064FC6" w:rsidRDefault="00064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5B593" w14:textId="77777777" w:rsidR="00064FC6" w:rsidRDefault="00064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A5184" w14:textId="77777777" w:rsidR="002C5175" w:rsidRDefault="002C5175">
      <w:pPr>
        <w:spacing w:after="0"/>
      </w:pPr>
      <w:r>
        <w:separator/>
      </w:r>
    </w:p>
  </w:footnote>
  <w:footnote w:type="continuationSeparator" w:id="0">
    <w:p w14:paraId="21B8B0A6" w14:textId="77777777" w:rsidR="002C5175" w:rsidRDefault="002C5175">
      <w:pPr>
        <w:spacing w:after="0"/>
      </w:pPr>
      <w:r>
        <w:continuationSeparator/>
      </w:r>
    </w:p>
  </w:footnote>
  <w:footnote w:id="1">
    <w:p w14:paraId="5D45C3C7" w14:textId="77777777" w:rsidR="00ED543D" w:rsidRDefault="00000000">
      <w:pPr>
        <w:pStyle w:val="FootnoteText"/>
      </w:pPr>
      <w:r>
        <w:rPr>
          <w:rStyle w:val="FootnoteReference"/>
        </w:rPr>
        <w:footnoteRef/>
      </w:r>
      <w:r>
        <w:t xml:space="preserve"> Although you can store JSON in the Oracle database as </w:t>
      </w:r>
      <w:r>
        <w:rPr>
          <w:rStyle w:val="VerbatimChar"/>
        </w:rPr>
        <w:t>JSON</w:t>
      </w:r>
      <w:r>
        <w:t xml:space="preserve">, </w:t>
      </w:r>
      <w:r>
        <w:rPr>
          <w:rStyle w:val="VerbatimChar"/>
        </w:rPr>
        <w:t>VARCHAR2</w:t>
      </w:r>
      <w:r>
        <w:t xml:space="preserve">, </w:t>
      </w:r>
      <w:r>
        <w:rPr>
          <w:rStyle w:val="VerbatimChar"/>
        </w:rPr>
        <w:t>CLOB</w:t>
      </w:r>
      <w:r>
        <w:t xml:space="preserve">, and </w:t>
      </w:r>
      <w:r>
        <w:rPr>
          <w:rStyle w:val="VerbatimChar"/>
        </w:rPr>
        <w:t>BLOB</w:t>
      </w:r>
      <w:r>
        <w:t xml:space="preserve">, ORDS uses the </w:t>
      </w:r>
      <w:r>
        <w:rPr>
          <w:rStyle w:val="VerbatimChar"/>
        </w:rPr>
        <w:t>CLOB</w:t>
      </w:r>
      <w:r>
        <w:t xml:space="preserve"> data type, to ensure backward compatibility with earlier releases of the Oracle database.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1B099" w14:textId="77777777" w:rsidR="00064FC6" w:rsidRDefault="00064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221AA" w14:textId="77777777" w:rsidR="00064FC6" w:rsidRDefault="00064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09F3E" w14:textId="77777777" w:rsidR="00064FC6" w:rsidRDefault="00064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ED83A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D6A10C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35975500">
    <w:abstractNumId w:val="0"/>
  </w:num>
  <w:num w:numId="2" w16cid:durableId="1358848379">
    <w:abstractNumId w:val="1"/>
  </w:num>
  <w:num w:numId="3" w16cid:durableId="2106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43D"/>
    <w:rsid w:val="00064FC6"/>
    <w:rsid w:val="002C5175"/>
    <w:rsid w:val="006B2494"/>
    <w:rsid w:val="00ED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FC1B6"/>
  <w15:docId w15:val="{C236ABE6-737A-7A46-8C0B-3787343D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64F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4FC6"/>
  </w:style>
  <w:style w:type="paragraph" w:styleId="Footer">
    <w:name w:val="footer"/>
    <w:basedOn w:val="Normal"/>
    <w:link w:val="FooterChar"/>
    <w:rsid w:val="00064F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64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Chris Hoina</cp:lastModifiedBy>
  <cp:revision>2</cp:revision>
  <dcterms:created xsi:type="dcterms:W3CDTF">2024-10-25T16:09:00Z</dcterms:created>
  <dcterms:modified xsi:type="dcterms:W3CDTF">2024-10-25T16:12:00Z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665055-977f-4acd-9884-1bec8e5ad200_Enabled">
    <vt:lpwstr>true</vt:lpwstr>
  </property>
  <property fmtid="{D5CDD505-2E9C-101B-9397-08002B2CF9AE}" pid="3" name="MSIP_Label_56665055-977f-4acd-9884-1bec8e5ad200_SetDate">
    <vt:lpwstr>2024-10-25T16:12:22Z</vt:lpwstr>
  </property>
  <property fmtid="{D5CDD505-2E9C-101B-9397-08002B2CF9AE}" pid="4" name="MSIP_Label_56665055-977f-4acd-9884-1bec8e5ad200_Method">
    <vt:lpwstr>Standard</vt:lpwstr>
  </property>
  <property fmtid="{D5CDD505-2E9C-101B-9397-08002B2CF9AE}" pid="5" name="MSIP_Label_56665055-977f-4acd-9884-1bec8e5ad200_Name">
    <vt:lpwstr>Anyone ( Unrestricted )</vt:lpwstr>
  </property>
  <property fmtid="{D5CDD505-2E9C-101B-9397-08002B2CF9AE}" pid="6" name="MSIP_Label_56665055-977f-4acd-9884-1bec8e5ad200_SiteId">
    <vt:lpwstr>4e2c6054-71cb-48f1-bd6c-3a9705aca71b</vt:lpwstr>
  </property>
  <property fmtid="{D5CDD505-2E9C-101B-9397-08002B2CF9AE}" pid="7" name="MSIP_Label_56665055-977f-4acd-9884-1bec8e5ad200_ActionId">
    <vt:lpwstr>1440e924-ef7b-4dcf-99e3-c318a791e96e</vt:lpwstr>
  </property>
  <property fmtid="{D5CDD505-2E9C-101B-9397-08002B2CF9AE}" pid="8" name="MSIP_Label_56665055-977f-4acd-9884-1bec8e5ad200_ContentBits">
    <vt:lpwstr>3</vt:lpwstr>
  </property>
</Properties>
</file>