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3r051o3qjnt8" w:id="0"/>
      <w:bookmarkEnd w:id="0"/>
      <w:r w:rsidDel="00000000" w:rsidR="00000000" w:rsidRPr="00000000">
        <w:rPr>
          <w:rtl w:val="0"/>
        </w:rPr>
        <w:t xml:space="preserve">HW5 - OpenStreetMap</w:t>
      </w:r>
      <w:r w:rsidDel="00000000" w:rsidR="00000000" w:rsidRPr="00000000">
        <w:rPr>
          <w:rtl w:val="0"/>
        </w:rPr>
      </w:r>
    </w:p>
    <w:tbl>
      <w:tblPr>
        <w:tblStyle w:val="Table1"/>
        <w:tblW w:w="10774.0" w:type="dxa"/>
        <w:jc w:val="left"/>
        <w:tblLayout w:type="fixed"/>
        <w:tblLook w:val="0600"/>
      </w:tblPr>
      <w:tblGrid>
        <w:gridCol w:w="10774"/>
        <w:tblGridChange w:id="0">
          <w:tblGrid>
            <w:gridCol w:w="10774"/>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2">
            <w:pPr>
              <w:spacing w:after="100" w:before="1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Ημερομηνία παράδοσης:  Παρασκευή 4 Ιουλίου 2025</w:t>
            </w:r>
          </w:p>
        </w:tc>
      </w:tr>
    </w:tbl>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12"/>
          <w:szCs w:val="12"/>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Σε αυτή την εργασία θα γράψετε ένα πρόγραμμα που υλοποιεί ένα γράφο, με τη βοήθεια πραγματικών δεδομένων που θα λάβετε από αρχεία της πλατφόρμας </w:t>
      </w:r>
      <w:hyperlink r:id="rId6">
        <w:r w:rsidDel="00000000" w:rsidR="00000000" w:rsidRPr="00000000">
          <w:rPr>
            <w:b w:val="1"/>
            <w:color w:val="1155cc"/>
            <w:u w:val="single"/>
            <w:rtl w:val="0"/>
          </w:rPr>
          <w:t xml:space="preserve">OpenStreetMap</w:t>
        </w:r>
      </w:hyperlink>
      <w:r w:rsidDel="00000000" w:rsidR="00000000" w:rsidRPr="00000000">
        <w:rPr>
          <w:rtl w:val="0"/>
        </w:rPr>
        <w:t xml:space="preserve">. Για την υλοποίηση του γράφου και όλων των λειτουργιών του θα πρέπει να χρησιμοποιήσετε έτοιμες κλάσεις από τη </w:t>
      </w:r>
      <w:hyperlink r:id="rId7">
        <w:r w:rsidDel="00000000" w:rsidR="00000000" w:rsidRPr="00000000">
          <w:rPr>
            <w:color w:val="1155cc"/>
            <w:u w:val="single"/>
            <w:rtl w:val="0"/>
          </w:rPr>
          <w:t xml:space="preserve">βιβλιοθήκη STL</w:t>
        </w:r>
      </w:hyperlink>
      <w:r w:rsidDel="00000000" w:rsidR="00000000" w:rsidRPr="00000000">
        <w:rPr>
          <w:rtl w:val="0"/>
        </w:rPr>
        <w:t xml:space="preserve"> και όχι δικές σας υλοποιήσεις.</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Ο γράφος που θα πρέπει να είναι υλοποιημένος ως λίστα γειτνιάσεως και </w:t>
      </w:r>
      <w:hyperlink r:id="rId8">
        <w:r w:rsidDel="00000000" w:rsidR="00000000" w:rsidRPr="00000000">
          <w:rPr>
            <w:color w:val="1155cc"/>
            <w:u w:val="single"/>
            <w:rtl w:val="0"/>
          </w:rPr>
          <w:t xml:space="preserve">ΟΧΙ ως πίνακας γειτνιάσεως</w:t>
        </w:r>
      </w:hyperlink>
      <w:r w:rsidDel="00000000" w:rsidR="00000000" w:rsidRPr="00000000">
        <w:rPr>
          <w:rtl w:val="0"/>
        </w:rPr>
        <w:t xml:space="preserve">. Για τον σκοπό αυτό απαιτείται να έχετε τα εξής:</w:t>
      </w:r>
    </w:p>
    <w:p w:rsidR="00000000" w:rsidDel="00000000" w:rsidP="00000000" w:rsidRDefault="00000000" w:rsidRPr="00000000" w14:paraId="0000000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Μία κλάση με όνομα </w:t>
      </w:r>
      <w:r w:rsidDel="00000000" w:rsidR="00000000" w:rsidRPr="00000000">
        <w:rPr>
          <w:rFonts w:ascii="Courier New" w:cs="Courier New" w:eastAsia="Courier New" w:hAnsi="Courier New"/>
          <w:b w:val="1"/>
          <w:sz w:val="20"/>
          <w:szCs w:val="20"/>
          <w:rtl w:val="0"/>
        </w:rPr>
        <w:t xml:space="preserve">Vertex</w:t>
      </w:r>
      <w:r w:rsidDel="00000000" w:rsidR="00000000" w:rsidRPr="00000000">
        <w:rPr>
          <w:rtl w:val="0"/>
        </w:rPr>
        <w:t xml:space="preserve"> που περιγράφει τον κόμβο του γράφου. Ο κόμβος έχει ένα μοναδικό ακέραιο αναγνωριστικό τύπου </w:t>
      </w:r>
      <w:r w:rsidDel="00000000" w:rsidR="00000000" w:rsidRPr="00000000">
        <w:rPr>
          <w:rFonts w:ascii="Courier New" w:cs="Courier New" w:eastAsia="Courier New" w:hAnsi="Courier New"/>
          <w:b w:val="1"/>
          <w:sz w:val="20"/>
          <w:szCs w:val="20"/>
          <w:rtl w:val="0"/>
        </w:rPr>
        <w:t xml:space="preserve">unsigned long</w:t>
      </w:r>
      <w:r w:rsidDel="00000000" w:rsidR="00000000" w:rsidRPr="00000000">
        <w:rPr>
          <w:rtl w:val="0"/>
        </w:rPr>
        <w:t xml:space="preserve">, και δύο </w:t>
      </w:r>
      <w:r w:rsidDel="00000000" w:rsidR="00000000" w:rsidRPr="00000000">
        <w:rPr>
          <w:rFonts w:ascii="Courier New" w:cs="Courier New" w:eastAsia="Courier New" w:hAnsi="Courier New"/>
          <w:b w:val="1"/>
          <w:sz w:val="20"/>
          <w:szCs w:val="20"/>
          <w:rtl w:val="0"/>
        </w:rPr>
        <w:t xml:space="preserve">double</w:t>
      </w:r>
      <w:r w:rsidDel="00000000" w:rsidR="00000000" w:rsidRPr="00000000">
        <w:rPr>
          <w:rtl w:val="0"/>
        </w:rPr>
        <w:t xml:space="preserve"> τιμές για το γεωγραφικό πλάτος (latitude) και γεωγραφικό ύψος (longitude). Επιπλέον, περιέχει μία λίστα </w:t>
      </w:r>
      <w:r w:rsidDel="00000000" w:rsidR="00000000" w:rsidRPr="00000000">
        <w:rPr>
          <w:rFonts w:ascii="Courier New" w:cs="Courier New" w:eastAsia="Courier New" w:hAnsi="Courier New"/>
          <w:b w:val="1"/>
          <w:sz w:val="20"/>
          <w:szCs w:val="20"/>
          <w:rtl w:val="0"/>
        </w:rPr>
        <w:t xml:space="preserve">std::list</w:t>
      </w:r>
      <w:r w:rsidDel="00000000" w:rsidR="00000000" w:rsidRPr="00000000">
        <w:rPr>
          <w:rtl w:val="0"/>
        </w:rPr>
        <w:t xml:space="preserve"> με ακμές όπως αυτές περιγράφονται από την κλάση </w:t>
      </w:r>
      <w:r w:rsidDel="00000000" w:rsidR="00000000" w:rsidRPr="00000000">
        <w:rPr>
          <w:rFonts w:ascii="Courier New" w:cs="Courier New" w:eastAsia="Courier New" w:hAnsi="Courier New"/>
          <w:b w:val="1"/>
          <w:sz w:val="20"/>
          <w:szCs w:val="20"/>
          <w:rtl w:val="0"/>
        </w:rPr>
        <w:t xml:space="preserve">Edge</w:t>
      </w:r>
      <w:r w:rsidDel="00000000" w:rsidR="00000000" w:rsidRPr="00000000">
        <w:rPr>
          <w:rtl w:val="0"/>
        </w:rPr>
        <w:t xml:space="preserve">. Κάθε ακμή του κόμβου έχει ως κόμβο αφετηρίας τον κόμβο αυτό. Μπορείτε να προσθέσετε επιπλέον πεδία αν το κρίνετε απαραίτητο. Η κλάση του κόμβου κατ’ ελάχιστον θα πρέπει να έχει τα εξής:</w:t>
      </w:r>
    </w:p>
    <w:p w:rsidR="00000000" w:rsidDel="00000000" w:rsidP="00000000" w:rsidRDefault="00000000" w:rsidRPr="00000000" w14:paraId="00000007">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Ένα κατασκευαστή που λαμβάνει ως παραμέτρους το αναγνωριστικού του κόμβου και το γεωγραφικό μήκος και πλάτος.</w:t>
      </w:r>
    </w:p>
    <w:p w:rsidR="00000000" w:rsidDel="00000000" w:rsidP="00000000" w:rsidRDefault="00000000" w:rsidRPr="00000000" w14:paraId="00000008">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Ένα copy-constructor με παράμετρο τύπου </w:t>
      </w:r>
      <w:r w:rsidDel="00000000" w:rsidR="00000000" w:rsidRPr="00000000">
        <w:rPr>
          <w:rFonts w:ascii="Courier New" w:cs="Courier New" w:eastAsia="Courier New" w:hAnsi="Courier New"/>
          <w:b w:val="1"/>
          <w:sz w:val="20"/>
          <w:szCs w:val="20"/>
          <w:rtl w:val="0"/>
        </w:rPr>
        <w:t xml:space="preserve">const Vertex&amp;</w:t>
      </w:r>
      <w:r w:rsidDel="00000000" w:rsidR="00000000" w:rsidRPr="00000000">
        <w:rPr>
          <w:rtl w:val="0"/>
        </w:rPr>
        <w:t xml:space="preserve">.</w:t>
      </w:r>
    </w:p>
    <w:p w:rsidR="00000000" w:rsidDel="00000000" w:rsidP="00000000" w:rsidRDefault="00000000" w:rsidRPr="00000000" w14:paraId="00000009">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Συναρτήσεις για προσθήκη ακμής και αφαίρεση ακμής</w:t>
      </w:r>
    </w:p>
    <w:p w:rsidR="00000000" w:rsidDel="00000000" w:rsidP="00000000" w:rsidRDefault="00000000" w:rsidRPr="00000000" w14:paraId="0000000A">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Συναρτήσεις για διάβασμα της τιμής του ακέραιου αναγνωριστικού του κόμβου και των τιμών γεωγραφικού πλάτους και γεωγραφικού ύψους. </w:t>
      </w:r>
    </w:p>
    <w:p w:rsidR="00000000" w:rsidDel="00000000" w:rsidP="00000000" w:rsidRDefault="00000000" w:rsidRPr="00000000" w14:paraId="0000000B">
      <w:pPr>
        <w:numPr>
          <w:ilvl w:val="0"/>
          <w:numId w:val="3"/>
        </w:numPr>
        <w:spacing w:after="0" w:afterAutospacing="0"/>
        <w:ind w:left="720" w:hanging="360"/>
      </w:pPr>
      <w:r w:rsidDel="00000000" w:rsidR="00000000" w:rsidRPr="00000000">
        <w:rPr>
          <w:rtl w:val="0"/>
        </w:rPr>
        <w:t xml:space="preserve">Μία κλάση με όνομα </w:t>
      </w:r>
      <w:r w:rsidDel="00000000" w:rsidR="00000000" w:rsidRPr="00000000">
        <w:rPr>
          <w:rFonts w:ascii="Courier New" w:cs="Courier New" w:eastAsia="Courier New" w:hAnsi="Courier New"/>
          <w:b w:val="1"/>
          <w:sz w:val="20"/>
          <w:szCs w:val="20"/>
          <w:rtl w:val="0"/>
        </w:rPr>
        <w:t xml:space="preserve">Edge</w:t>
      </w:r>
      <w:r w:rsidDel="00000000" w:rsidR="00000000" w:rsidRPr="00000000">
        <w:rPr>
          <w:rtl w:val="0"/>
        </w:rPr>
        <w:t xml:space="preserve"> που περιγράφει τις ακμές του γράφου. Η ακμή έχει το αναγνωριστικό του κόμβου αφετηρίας (προαιρετικό πεδίο), το αναγνωριστικό του κόμβου προορισμού και μία τιμή </w:t>
      </w:r>
      <w:r w:rsidDel="00000000" w:rsidR="00000000" w:rsidRPr="00000000">
        <w:rPr>
          <w:rFonts w:ascii="Courier New" w:cs="Courier New" w:eastAsia="Courier New" w:hAnsi="Courier New"/>
          <w:b w:val="1"/>
          <w:sz w:val="20"/>
          <w:szCs w:val="20"/>
          <w:rtl w:val="0"/>
        </w:rPr>
        <w:t xml:space="preserve">double</w:t>
      </w:r>
      <w:r w:rsidDel="00000000" w:rsidR="00000000" w:rsidRPr="00000000">
        <w:rPr>
          <w:rtl w:val="0"/>
        </w:rPr>
        <w:t xml:space="preserve"> που περιγράφει την απόσταση ανάμεσα τους.</w:t>
      </w:r>
    </w:p>
    <w:p w:rsidR="00000000" w:rsidDel="00000000" w:rsidP="00000000" w:rsidRDefault="00000000" w:rsidRPr="00000000" w14:paraId="0000000C">
      <w:pPr>
        <w:numPr>
          <w:ilvl w:val="1"/>
          <w:numId w:val="3"/>
        </w:numPr>
        <w:spacing w:after="0" w:afterAutospacing="0"/>
        <w:ind w:left="1440" w:hanging="360"/>
        <w:rPr>
          <w:u w:val="none"/>
        </w:rPr>
      </w:pPr>
      <w:r w:rsidDel="00000000" w:rsidR="00000000" w:rsidRPr="00000000">
        <w:rPr>
          <w:rtl w:val="0"/>
        </w:rPr>
        <w:t xml:space="preserve">Ένα κατασκευαστή που λαμβάνει το αναγνωριστικό του κόμβου αφετηρίας, το αναγνωριστικό του κόμβου προορισμού και την απόσταση μεταξύ τους.</w:t>
      </w:r>
    </w:p>
    <w:p w:rsidR="00000000" w:rsidDel="00000000" w:rsidP="00000000" w:rsidRDefault="00000000" w:rsidRPr="00000000" w14:paraId="0000000D">
      <w:pPr>
        <w:numPr>
          <w:ilvl w:val="1"/>
          <w:numId w:val="3"/>
        </w:numPr>
        <w:spacing w:after="0" w:afterAutospacing="0"/>
        <w:ind w:left="1440" w:hanging="360"/>
      </w:pPr>
      <w:r w:rsidDel="00000000" w:rsidR="00000000" w:rsidRPr="00000000">
        <w:rPr>
          <w:rtl w:val="0"/>
        </w:rPr>
        <w:t xml:space="preserve">Ένα copy-constructor με παράμετρο τύπου </w:t>
      </w:r>
      <w:r w:rsidDel="00000000" w:rsidR="00000000" w:rsidRPr="00000000">
        <w:rPr>
          <w:rFonts w:ascii="Courier New" w:cs="Courier New" w:eastAsia="Courier New" w:hAnsi="Courier New"/>
          <w:b w:val="1"/>
          <w:sz w:val="20"/>
          <w:szCs w:val="20"/>
          <w:rtl w:val="0"/>
        </w:rPr>
        <w:t xml:space="preserve">const Edge&amp;</w:t>
      </w:r>
      <w:r w:rsidDel="00000000" w:rsidR="00000000" w:rsidRPr="00000000">
        <w:rPr>
          <w:rtl w:val="0"/>
        </w:rPr>
        <w:t xml:space="preserve">.</w:t>
      </w:r>
    </w:p>
    <w:p w:rsidR="00000000" w:rsidDel="00000000" w:rsidP="00000000" w:rsidRDefault="00000000" w:rsidRPr="00000000" w14:paraId="0000000E">
      <w:pPr>
        <w:numPr>
          <w:ilvl w:val="1"/>
          <w:numId w:val="3"/>
        </w:numPr>
        <w:spacing w:after="0" w:afterAutospacing="0"/>
        <w:ind w:left="1440" w:hanging="360"/>
        <w:rPr>
          <w:u w:val="none"/>
        </w:rPr>
      </w:pPr>
      <w:r w:rsidDel="00000000" w:rsidR="00000000" w:rsidRPr="00000000">
        <w:rPr>
          <w:rtl w:val="0"/>
        </w:rPr>
        <w:t xml:space="preserve">Συναρτήσεις για ανάγνωση και εγγραφή των αναγνωριστικών των κόμβων και της απόστασης.</w:t>
      </w:r>
    </w:p>
    <w:p w:rsidR="00000000" w:rsidDel="00000000" w:rsidP="00000000" w:rsidRDefault="00000000" w:rsidRPr="00000000" w14:paraId="0000000F">
      <w:pPr>
        <w:numPr>
          <w:ilvl w:val="0"/>
          <w:numId w:val="3"/>
        </w:numPr>
        <w:spacing w:after="0" w:afterAutospacing="0"/>
        <w:ind w:left="720" w:hanging="360"/>
        <w:rPr>
          <w:u w:val="none"/>
        </w:rPr>
      </w:pPr>
      <w:r w:rsidDel="00000000" w:rsidR="00000000" w:rsidRPr="00000000">
        <w:rPr>
          <w:rtl w:val="0"/>
        </w:rPr>
        <w:t xml:space="preserve">Η κλάση </w:t>
      </w:r>
      <w:r w:rsidDel="00000000" w:rsidR="00000000" w:rsidRPr="00000000">
        <w:rPr>
          <w:rFonts w:ascii="Courier New" w:cs="Courier New" w:eastAsia="Courier New" w:hAnsi="Courier New"/>
          <w:b w:val="1"/>
          <w:sz w:val="20"/>
          <w:szCs w:val="20"/>
          <w:rtl w:val="0"/>
        </w:rPr>
        <w:t xml:space="preserve">Graph</w:t>
      </w:r>
      <w:r w:rsidDel="00000000" w:rsidR="00000000" w:rsidRPr="00000000">
        <w:rPr>
          <w:rtl w:val="0"/>
        </w:rPr>
        <w:t xml:space="preserve"> του γράφου, περιγράφει τον δίκτυο των κόμβων και των ακμών που προσδιορίζουν το πολεοδομικό συγκρότημα στο οποίο αναφέρεται. Έχετε υπόψη ότι ο γράφος είναι κατευθυνόμενος. Περιέχει ένα </w:t>
      </w:r>
      <w:r w:rsidDel="00000000" w:rsidR="00000000" w:rsidRPr="00000000">
        <w:rPr>
          <w:rFonts w:ascii="Courier New" w:cs="Courier New" w:eastAsia="Courier New" w:hAnsi="Courier New"/>
          <w:b w:val="1"/>
          <w:sz w:val="20"/>
          <w:szCs w:val="20"/>
          <w:rtl w:val="0"/>
        </w:rPr>
        <w:t xml:space="preserve">std::vector</w:t>
      </w:r>
      <w:r w:rsidDel="00000000" w:rsidR="00000000" w:rsidRPr="00000000">
        <w:rPr>
          <w:rtl w:val="0"/>
        </w:rPr>
        <w:t xml:space="preserve"> από κόμβους. Για τη γρηγορότερη αναζήτηση των κόμβων εντός του </w:t>
      </w:r>
      <w:r w:rsidDel="00000000" w:rsidR="00000000" w:rsidRPr="00000000">
        <w:rPr>
          <w:rFonts w:ascii="Courier New" w:cs="Courier New" w:eastAsia="Courier New" w:hAnsi="Courier New"/>
          <w:b w:val="1"/>
          <w:sz w:val="20"/>
          <w:szCs w:val="20"/>
          <w:rtl w:val="0"/>
        </w:rPr>
        <w:t xml:space="preserve">std::vector</w:t>
      </w:r>
      <w:r w:rsidDel="00000000" w:rsidR="00000000" w:rsidRPr="00000000">
        <w:rPr>
          <w:rtl w:val="0"/>
        </w:rPr>
        <w:t xml:space="preserve">, περιέχει και ένα </w:t>
      </w:r>
      <w:r w:rsidDel="00000000" w:rsidR="00000000" w:rsidRPr="00000000">
        <w:rPr>
          <w:rFonts w:ascii="Courier New" w:cs="Courier New" w:eastAsia="Courier New" w:hAnsi="Courier New"/>
          <w:b w:val="1"/>
          <w:sz w:val="20"/>
          <w:szCs w:val="20"/>
          <w:rtl w:val="0"/>
        </w:rPr>
        <w:t xml:space="preserve">std::unordered_map&lt;unsigned long, unsigned int&gt;</w:t>
      </w:r>
      <w:r w:rsidDel="00000000" w:rsidR="00000000" w:rsidRPr="00000000">
        <w:rPr>
          <w:rtl w:val="0"/>
        </w:rPr>
        <w:t xml:space="preserve"> όπου ως κλειδί καταχωρείται το ακέραιο αναγνωριστικό κάθε κόμβου και ως τιμή η θέση του κόμβου αυτού στο </w:t>
      </w:r>
      <w:r w:rsidDel="00000000" w:rsidR="00000000" w:rsidRPr="00000000">
        <w:rPr>
          <w:rFonts w:ascii="Courier New" w:cs="Courier New" w:eastAsia="Courier New" w:hAnsi="Courier New"/>
          <w:b w:val="1"/>
          <w:sz w:val="20"/>
          <w:szCs w:val="20"/>
          <w:rtl w:val="0"/>
        </w:rPr>
        <w:t xml:space="preserve">std::vector</w:t>
      </w:r>
      <w:r w:rsidDel="00000000" w:rsidR="00000000" w:rsidRPr="00000000">
        <w:rPr>
          <w:rtl w:val="0"/>
        </w:rPr>
        <w:t xml:space="preserve">. Μπορείτε να προσθέσετε επιπλέον πεδία αν το κρίνετε απαραίτητο. Η κλάση του γράφου κατ’ ελάχιστον θα πρέπει να έχει </w:t>
      </w:r>
    </w:p>
    <w:p w:rsidR="00000000" w:rsidDel="00000000" w:rsidP="00000000" w:rsidRDefault="00000000" w:rsidRPr="00000000" w14:paraId="00000010">
      <w:pPr>
        <w:numPr>
          <w:ilvl w:val="1"/>
          <w:numId w:val="3"/>
        </w:numPr>
        <w:spacing w:after="0" w:afterAutospacing="0"/>
        <w:ind w:left="1440" w:hanging="360"/>
        <w:rPr>
          <w:u w:val="none"/>
        </w:rPr>
      </w:pPr>
      <w:r w:rsidDel="00000000" w:rsidR="00000000" w:rsidRPr="00000000">
        <w:rPr>
          <w:rtl w:val="0"/>
        </w:rPr>
        <w:t xml:space="preserve">Ένα κατασκευαστή που λαμβάνει το όνομα ενός αρχείο τύπου OSM (OpenStreetMap), με περιεχόμενα σε μορφή XML και δημιουργεί από αυτό τον γράφο. </w:t>
      </w:r>
      <w:r w:rsidDel="00000000" w:rsidR="00000000" w:rsidRPr="00000000">
        <w:rPr>
          <w:shd w:fill="b6d7a8" w:val="clear"/>
          <w:rtl w:val="0"/>
        </w:rPr>
        <w:t xml:space="preserve">Αφού δημιουργηθεί ο γράφος, αφαιρούνται όλοι οι κόμβοι που είναι ασύνδετοι.</w:t>
      </w:r>
    </w:p>
    <w:p w:rsidR="00000000" w:rsidDel="00000000" w:rsidP="00000000" w:rsidRDefault="00000000" w:rsidRPr="00000000" w14:paraId="00000011">
      <w:pPr>
        <w:numPr>
          <w:ilvl w:val="1"/>
          <w:numId w:val="3"/>
        </w:numPr>
        <w:spacing w:after="0" w:afterAutospacing="0"/>
        <w:ind w:left="1440" w:hanging="360"/>
        <w:rPr>
          <w:u w:val="none"/>
        </w:rPr>
      </w:pPr>
      <w:r w:rsidDel="00000000" w:rsidR="00000000" w:rsidRPr="00000000">
        <w:rPr>
          <w:rtl w:val="0"/>
        </w:rPr>
        <w:t xml:space="preserve">Μία συνάρτηση προσθήκης κόμβου στον γράφο. Κατά την προσθήκη κόμβου θα πρέπει να δίνεται το μοναδικό αναγνωριστικό του κόμβου και το γεωγραφικό πλάτος και ύψος.</w:t>
      </w:r>
    </w:p>
    <w:p w:rsidR="00000000" w:rsidDel="00000000" w:rsidP="00000000" w:rsidRDefault="00000000" w:rsidRPr="00000000" w14:paraId="00000012">
      <w:pPr>
        <w:numPr>
          <w:ilvl w:val="1"/>
          <w:numId w:val="3"/>
        </w:numPr>
        <w:spacing w:after="0" w:afterAutospacing="0"/>
        <w:ind w:left="1440" w:hanging="360"/>
        <w:rPr>
          <w:u w:val="none"/>
        </w:rPr>
      </w:pPr>
      <w:r w:rsidDel="00000000" w:rsidR="00000000" w:rsidRPr="00000000">
        <w:rPr>
          <w:rtl w:val="0"/>
        </w:rPr>
        <w:t xml:space="preserve">Μία συνάρτηση διαγραφής κόμβου από τον γράφο, με παράμετρο το μοναδικό να αναγνωριστικό του κόμβου. Πριν από τη διαγραφή του κόμβου θα πρέπει να διαγραφούν και όλες οι ακμές που έχουν ως αφετηρία ή προορισμό τον κόμβο αυτό.</w:t>
      </w:r>
    </w:p>
    <w:p w:rsidR="00000000" w:rsidDel="00000000" w:rsidP="00000000" w:rsidRDefault="00000000" w:rsidRPr="00000000" w14:paraId="00000013">
      <w:pPr>
        <w:numPr>
          <w:ilvl w:val="1"/>
          <w:numId w:val="3"/>
        </w:numPr>
        <w:spacing w:after="0" w:afterAutospacing="0"/>
        <w:ind w:left="1440" w:hanging="360"/>
        <w:rPr>
          <w:u w:val="none"/>
        </w:rPr>
      </w:pPr>
      <w:r w:rsidDel="00000000" w:rsidR="00000000" w:rsidRPr="00000000">
        <w:rPr>
          <w:rtl w:val="0"/>
        </w:rPr>
        <w:t xml:space="preserve">Μία συνάρτηση εύρεσης του συντομότερου μονοπατιού μεταξύ δύο σημείων στον γράφο, με τη βοήθεια του αλγορίθμου </w:t>
      </w:r>
      <w:r w:rsidDel="00000000" w:rsidR="00000000" w:rsidRPr="00000000">
        <w:rPr>
          <w:b w:val="1"/>
          <w:rtl w:val="0"/>
        </w:rPr>
        <w:t xml:space="preserve">dijkstra</w:t>
      </w:r>
      <w:r w:rsidDel="00000000" w:rsidR="00000000" w:rsidRPr="00000000">
        <w:rPr>
          <w:rtl w:val="0"/>
        </w:rPr>
        <w:t xml:space="preserve">. Η συνάρτηση λαμβάνει ως ορίσματα τα μοναδικά αναγνωριστικά των δύο κόμβων (</w:t>
      </w:r>
      <w:r w:rsidDel="00000000" w:rsidR="00000000" w:rsidRPr="00000000">
        <w:rPr>
          <w:rFonts w:ascii="Courier New" w:cs="Courier New" w:eastAsia="Courier New" w:hAnsi="Courier New"/>
          <w:b w:val="1"/>
          <w:sz w:val="20"/>
          <w:szCs w:val="20"/>
          <w:rtl w:val="0"/>
        </w:rPr>
        <w:t xml:space="preserve">start, end</w:t>
      </w:r>
      <w:r w:rsidDel="00000000" w:rsidR="00000000" w:rsidRPr="00000000">
        <w:rPr>
          <w:rtl w:val="0"/>
        </w:rPr>
        <w:t xml:space="preserve">) και επιστρέφει ένα </w:t>
      </w:r>
      <w:r w:rsidDel="00000000" w:rsidR="00000000" w:rsidRPr="00000000">
        <w:rPr>
          <w:rFonts w:ascii="Courier New" w:cs="Courier New" w:eastAsia="Courier New" w:hAnsi="Courier New"/>
          <w:b w:val="1"/>
          <w:sz w:val="20"/>
          <w:szCs w:val="20"/>
          <w:rtl w:val="0"/>
        </w:rPr>
        <w:t xml:space="preserve">std::list</w:t>
      </w:r>
      <w:r w:rsidDel="00000000" w:rsidR="00000000" w:rsidRPr="00000000">
        <w:rPr>
          <w:rtl w:val="0"/>
        </w:rPr>
        <w:t xml:space="preserve"> με το μονοπάτι από τον κόμβο αφετηρίας προς τον κόμβο προορισμού, συμπεριλαμβανομένων των κόμβων αυτών. Για την επιλογή του συντομότερου μονοπατιού, όταν συναντούμε δύο ή περισσότερους κόμβους που έχουν την ίδια απόσταση από το σημείο έναρξης της διαδρομής, επιλέγουμε τον κόμβο με το μικρότερο ακέραιο αναγνωριστικό.</w:t>
      </w:r>
    </w:p>
    <w:p w:rsidR="00000000" w:rsidDel="00000000" w:rsidP="00000000" w:rsidRDefault="00000000" w:rsidRPr="00000000" w14:paraId="00000014">
      <w:pPr>
        <w:numPr>
          <w:ilvl w:val="1"/>
          <w:numId w:val="3"/>
        </w:numPr>
        <w:spacing w:after="0" w:afterAutospacing="0"/>
        <w:ind w:left="1440" w:hanging="360"/>
        <w:rPr>
          <w:u w:val="none"/>
        </w:rPr>
      </w:pPr>
      <w:r w:rsidDel="00000000" w:rsidR="00000000" w:rsidRPr="00000000">
        <w:rPr>
          <w:rtl w:val="0"/>
        </w:rPr>
        <w:t xml:space="preserve">Μία συνάρτηση σύμπτυξης του γράφου. Εδώ θα πρέπει να γίνει η διάκριση μεταξύ ακμών που αναφέρονται σε δρόμους μίας κατεύθυνσης και σε δρόμους δύο κατευθύνσεων.</w:t>
      </w:r>
    </w:p>
    <w:p w:rsidR="00000000" w:rsidDel="00000000" w:rsidP="00000000" w:rsidRDefault="00000000" w:rsidRPr="00000000" w14:paraId="00000015">
      <w:pPr>
        <w:numPr>
          <w:ilvl w:val="2"/>
          <w:numId w:val="3"/>
        </w:numPr>
        <w:spacing w:after="0" w:afterAutospacing="0"/>
        <w:ind w:left="2160" w:hanging="360"/>
        <w:rPr>
          <w:u w:val="none"/>
        </w:rPr>
      </w:pPr>
      <w:r w:rsidDel="00000000" w:rsidR="00000000" w:rsidRPr="00000000">
        <w:rPr>
          <w:b w:val="1"/>
          <w:rtl w:val="0"/>
        </w:rPr>
        <w:t xml:space="preserve">Για δρόμους μίας κατεύθυνσης</w:t>
      </w:r>
      <w:r w:rsidDel="00000000" w:rsidR="00000000" w:rsidRPr="00000000">
        <w:rPr>
          <w:rtl w:val="0"/>
        </w:rPr>
        <w:t xml:space="preserve">, εάν </w:t>
      </w:r>
      <w:r w:rsidDel="00000000" w:rsidR="00000000" w:rsidRPr="00000000">
        <w:rPr>
          <w:b w:val="1"/>
          <w:i w:val="1"/>
          <w:rtl w:val="0"/>
        </w:rPr>
        <w:t xml:space="preserve">α)</w:t>
      </w:r>
      <w:r w:rsidDel="00000000" w:rsidR="00000000" w:rsidRPr="00000000">
        <w:rPr>
          <w:rtl w:val="0"/>
        </w:rPr>
        <w:t xml:space="preserve"> ο κόμβος αποτελεί κόμβο προορισμού μιας ακμής με αφετηρία έναν άλλο κόμβο και κόμβο αφετηρίας μιας άλλης ακμής με ένα τρίτο κόμβο και </w:t>
      </w:r>
      <w:r w:rsidDel="00000000" w:rsidR="00000000" w:rsidRPr="00000000">
        <w:rPr>
          <w:b w:val="1"/>
          <w:i w:val="1"/>
          <w:rtl w:val="0"/>
        </w:rPr>
        <w:t xml:space="preserve">β)</w:t>
      </w:r>
      <w:r w:rsidDel="00000000" w:rsidR="00000000" w:rsidRPr="00000000">
        <w:rPr>
          <w:rtl w:val="0"/>
        </w:rPr>
        <w:t xml:space="preserve"> δεν υπάρχουν άλλες ακμές από ή προς τον κόμβο αυτό, </w:t>
      </w:r>
      <w:r w:rsidDel="00000000" w:rsidR="00000000" w:rsidRPr="00000000">
        <w:rPr>
          <w:b w:val="1"/>
          <w:i w:val="1"/>
          <w:rtl w:val="0"/>
        </w:rPr>
        <w:t xml:space="preserve">τότε</w:t>
      </w:r>
      <w:r w:rsidDel="00000000" w:rsidR="00000000" w:rsidRPr="00000000">
        <w:rPr>
          <w:rtl w:val="0"/>
        </w:rPr>
        <w:t xml:space="preserve"> ο ενδιάμεσος κόμβος πρέπει να διαγραφεί και οι δύο ακριανοί κόμβοι να συνδεθούν με μία νέα ακμή. Η απόσταση της ακμής αυτής θα πρέπει να επαν-υπολογιστεί. </w:t>
      </w:r>
    </w:p>
    <w:p w:rsidR="00000000" w:rsidDel="00000000" w:rsidP="00000000" w:rsidRDefault="00000000" w:rsidRPr="00000000" w14:paraId="00000016">
      <w:pPr>
        <w:numPr>
          <w:ilvl w:val="2"/>
          <w:numId w:val="3"/>
        </w:numPr>
        <w:spacing w:after="0" w:afterAutospacing="0"/>
        <w:ind w:left="2160" w:hanging="360"/>
        <w:rPr>
          <w:u w:val="none"/>
        </w:rPr>
      </w:pPr>
      <w:r w:rsidDel="00000000" w:rsidR="00000000" w:rsidRPr="00000000">
        <w:rPr>
          <w:b w:val="1"/>
          <w:rtl w:val="0"/>
        </w:rPr>
        <w:t xml:space="preserve">Για δρόμους δύο κατευθύνσεων</w:t>
      </w:r>
      <w:r w:rsidDel="00000000" w:rsidR="00000000" w:rsidRPr="00000000">
        <w:rPr>
          <w:rtl w:val="0"/>
        </w:rPr>
        <w:t xml:space="preserve">, εάν ο </w:t>
      </w:r>
      <w:r w:rsidDel="00000000" w:rsidR="00000000" w:rsidRPr="00000000">
        <w:rPr>
          <w:b w:val="1"/>
          <w:i w:val="1"/>
          <w:rtl w:val="0"/>
        </w:rPr>
        <w:t xml:space="preserve">α)</w:t>
      </w:r>
      <w:r w:rsidDel="00000000" w:rsidR="00000000" w:rsidRPr="00000000">
        <w:rPr>
          <w:rtl w:val="0"/>
        </w:rPr>
        <w:t xml:space="preserve"> ο κόμβος αποτελεί κόμβο προορισμού δύο ακμών με αφετηρία δύο άλλους κόμβους και κόμβο αφετηρίας δύο άλλων ακμών με τους ίδιους κόμβους και </w:t>
      </w:r>
      <w:r w:rsidDel="00000000" w:rsidR="00000000" w:rsidRPr="00000000">
        <w:rPr>
          <w:b w:val="1"/>
          <w:i w:val="1"/>
          <w:rtl w:val="0"/>
        </w:rPr>
        <w:t xml:space="preserve">β)</w:t>
      </w:r>
      <w:r w:rsidDel="00000000" w:rsidR="00000000" w:rsidRPr="00000000">
        <w:rPr>
          <w:rtl w:val="0"/>
        </w:rPr>
        <w:t xml:space="preserve"> δεν υπάρχουν άλλες ακμές από ή προς τον κόμβο αυτό, τότε ο ενδιάμεσος κόμβος πρέπει να διαγραφεί και οι δύο ακριανοί κόμβοι να συνδεθούν με δύο νέες ακμές. Η απόσταση κάθε ακμής πρέπει να επαν-υπολογιστεί.</w:t>
      </w:r>
    </w:p>
    <w:p w:rsidR="00000000" w:rsidDel="00000000" w:rsidP="00000000" w:rsidRDefault="00000000" w:rsidRPr="00000000" w14:paraId="00000017">
      <w:pPr>
        <w:numPr>
          <w:ilvl w:val="1"/>
          <w:numId w:val="3"/>
        </w:numPr>
        <w:spacing w:after="0" w:afterAutospacing="0"/>
        <w:ind w:left="1440" w:hanging="360"/>
        <w:rPr>
          <w:u w:val="none"/>
        </w:rPr>
      </w:pPr>
      <w:r w:rsidDel="00000000" w:rsidR="00000000" w:rsidRPr="00000000">
        <w:rPr>
          <w:rtl w:val="0"/>
        </w:rPr>
        <w:t xml:space="preserve">Μια συνάρτηση διαπέρασης του γράφου με βάση τον αλγόριθμο </w:t>
      </w:r>
      <w:r w:rsidDel="00000000" w:rsidR="00000000" w:rsidRPr="00000000">
        <w:rPr>
          <w:b w:val="1"/>
          <w:rtl w:val="0"/>
        </w:rPr>
        <w:t xml:space="preserve">BFS (breadth first search)</w:t>
      </w:r>
      <w:r w:rsidDel="00000000" w:rsidR="00000000" w:rsidRPr="00000000">
        <w:rPr>
          <w:rtl w:val="0"/>
        </w:rPr>
        <w:t xml:space="preserve">. H συνάρτηση επιστρέφει μία λίστα </w:t>
      </w:r>
      <w:r w:rsidDel="00000000" w:rsidR="00000000" w:rsidRPr="00000000">
        <w:rPr>
          <w:rFonts w:ascii="Courier New" w:cs="Courier New" w:eastAsia="Courier New" w:hAnsi="Courier New"/>
          <w:b w:val="1"/>
          <w:sz w:val="20"/>
          <w:szCs w:val="20"/>
          <w:rtl w:val="0"/>
        </w:rPr>
        <w:t xml:space="preserve">std::list&lt;unsigned long&gt;</w:t>
      </w:r>
      <w:r w:rsidDel="00000000" w:rsidR="00000000" w:rsidRPr="00000000">
        <w:rPr>
          <w:rtl w:val="0"/>
        </w:rPr>
        <w:t xml:space="preserve"> με τα μοναδικά αναγνωριστικά των κόμβων με τη σειρά που τα διέτρεξε ο αλγόριθμος. Για την υλοποίηση του αλγορίθμου </w:t>
      </w:r>
      <w:r w:rsidDel="00000000" w:rsidR="00000000" w:rsidRPr="00000000">
        <w:rPr>
          <w:b w:val="1"/>
          <w:rtl w:val="0"/>
        </w:rPr>
        <w:t xml:space="preserve">BFS</w:t>
      </w:r>
      <w:r w:rsidDel="00000000" w:rsidR="00000000" w:rsidRPr="00000000">
        <w:rPr>
          <w:rtl w:val="0"/>
        </w:rPr>
        <w:t xml:space="preserve"> απαιτείται η χρήση ενός </w:t>
      </w:r>
      <w:r w:rsidDel="00000000" w:rsidR="00000000" w:rsidRPr="00000000">
        <w:rPr>
          <w:b w:val="1"/>
          <w:rtl w:val="0"/>
        </w:rPr>
        <w:t xml:space="preserve">FIFO</w:t>
      </w:r>
      <w:r w:rsidDel="00000000" w:rsidR="00000000" w:rsidRPr="00000000">
        <w:rPr>
          <w:rtl w:val="0"/>
        </w:rPr>
        <w:t xml:space="preserve"> που θα το υλοποιήσετε μέσω </w:t>
      </w:r>
      <w:r w:rsidDel="00000000" w:rsidR="00000000" w:rsidRPr="00000000">
        <w:rPr>
          <w:rFonts w:ascii="Courier New" w:cs="Courier New" w:eastAsia="Courier New" w:hAnsi="Courier New"/>
          <w:b w:val="1"/>
          <w:sz w:val="20"/>
          <w:szCs w:val="20"/>
          <w:rtl w:val="0"/>
        </w:rPr>
        <w:t xml:space="preserve">std::queue</w:t>
      </w:r>
      <w:r w:rsidDel="00000000" w:rsidR="00000000" w:rsidRPr="00000000">
        <w:rPr>
          <w:rtl w:val="0"/>
        </w:rPr>
        <w:t xml:space="preserve">. Η σειρά διάτρεξης των γειτνιαζόντων κόμβων κάθε κόμβου είναι από το κόμβο με το μικρότερο ακέραιο αναγνωριστικό, προς τον κόμβο με το μεγαλύτερο ακέραιο αναγνωριστικό.</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Μια συνάρτηση διαπέρασης του γράφου με βάση τον αλγόριθμο </w:t>
      </w:r>
      <w:r w:rsidDel="00000000" w:rsidR="00000000" w:rsidRPr="00000000">
        <w:rPr>
          <w:b w:val="1"/>
          <w:rtl w:val="0"/>
        </w:rPr>
        <w:t xml:space="preserve">DFS (depth first search)</w:t>
      </w:r>
      <w:r w:rsidDel="00000000" w:rsidR="00000000" w:rsidRPr="00000000">
        <w:rPr>
          <w:rtl w:val="0"/>
        </w:rPr>
        <w:t xml:space="preserve">. H συνάρτηση επιστρέφει μία λίστα </w:t>
      </w:r>
      <w:r w:rsidDel="00000000" w:rsidR="00000000" w:rsidRPr="00000000">
        <w:rPr>
          <w:rFonts w:ascii="Courier New" w:cs="Courier New" w:eastAsia="Courier New" w:hAnsi="Courier New"/>
          <w:b w:val="1"/>
          <w:sz w:val="20"/>
          <w:szCs w:val="20"/>
          <w:rtl w:val="0"/>
        </w:rPr>
        <w:t xml:space="preserve">std::list&lt;unsigned long&gt;</w:t>
      </w:r>
      <w:r w:rsidDel="00000000" w:rsidR="00000000" w:rsidRPr="00000000">
        <w:rPr>
          <w:rtl w:val="0"/>
        </w:rPr>
        <w:t xml:space="preserve"> με τα μοναδικά αναγνωριστικά των κόμβων με τη σειρά που τα διέτρεξε ο αλγόριθμος. Για την υλοποίηση του αλγορίθμου </w:t>
      </w:r>
      <w:r w:rsidDel="00000000" w:rsidR="00000000" w:rsidRPr="00000000">
        <w:rPr>
          <w:b w:val="1"/>
          <w:rtl w:val="0"/>
        </w:rPr>
        <w:t xml:space="preserve">DFS</w:t>
      </w:r>
      <w:r w:rsidDel="00000000" w:rsidR="00000000" w:rsidRPr="00000000">
        <w:rPr>
          <w:rtl w:val="0"/>
        </w:rPr>
        <w:t xml:space="preserve"> απαιτείται η χρήση ενός </w:t>
      </w:r>
      <w:r w:rsidDel="00000000" w:rsidR="00000000" w:rsidRPr="00000000">
        <w:rPr>
          <w:b w:val="1"/>
          <w:rtl w:val="0"/>
        </w:rPr>
        <w:t xml:space="preserve">LIFO</w:t>
      </w:r>
      <w:r w:rsidDel="00000000" w:rsidR="00000000" w:rsidRPr="00000000">
        <w:rPr>
          <w:rtl w:val="0"/>
        </w:rPr>
        <w:t xml:space="preserve"> (χρησιμοποιείστε την έτοιμη κλάση </w:t>
      </w:r>
      <w:r w:rsidDel="00000000" w:rsidR="00000000" w:rsidRPr="00000000">
        <w:rPr>
          <w:rFonts w:ascii="Courier New" w:cs="Courier New" w:eastAsia="Courier New" w:hAnsi="Courier New"/>
          <w:b w:val="1"/>
          <w:sz w:val="20"/>
          <w:szCs w:val="20"/>
          <w:rtl w:val="0"/>
        </w:rPr>
        <w:t xml:space="preserve">std::stack</w:t>
      </w:r>
      <w:r w:rsidDel="00000000" w:rsidR="00000000" w:rsidRPr="00000000">
        <w:rPr>
          <w:rtl w:val="0"/>
        </w:rPr>
        <w:t xml:space="preserve">). Η σειρά επίσκεψης των γειτνιαζόντων κόμβων του κάθε κόμβου είναι από το κόμβο με το μικρότερο ακέραιο αναγνωριστικό, προς τον κόμβο με το μεγαλύτερο ακέραιο αναγνωριστικό.</w:t>
      </w:r>
    </w:p>
    <w:p w:rsidR="00000000" w:rsidDel="00000000" w:rsidP="00000000" w:rsidRDefault="00000000" w:rsidRPr="00000000" w14:paraId="00000019">
      <w:pPr>
        <w:rPr>
          <w:shd w:fill="fff2cc" w:val="clear"/>
        </w:rPr>
      </w:pPr>
      <w:r w:rsidDel="00000000" w:rsidR="00000000" w:rsidRPr="00000000">
        <w:rPr>
          <w:b w:val="1"/>
          <w:shd w:fill="fff2cc" w:val="clear"/>
          <w:rtl w:val="0"/>
        </w:rPr>
        <w:t xml:space="preserve">Περιορισμοί:</w:t>
      </w:r>
      <w:r w:rsidDel="00000000" w:rsidR="00000000" w:rsidRPr="00000000">
        <w:rPr>
          <w:shd w:fill="fff2cc" w:val="clear"/>
          <w:rtl w:val="0"/>
        </w:rPr>
        <w:t xml:space="preserve"> Τα πεδία κάθε κλάσης θα πρέπει να είναι δηλωμένα ως </w:t>
      </w:r>
      <w:r w:rsidDel="00000000" w:rsidR="00000000" w:rsidRPr="00000000">
        <w:rPr>
          <w:rFonts w:ascii="Courier New" w:cs="Courier New" w:eastAsia="Courier New" w:hAnsi="Courier New"/>
          <w:b w:val="1"/>
          <w:sz w:val="20"/>
          <w:szCs w:val="20"/>
          <w:shd w:fill="fff2cc" w:val="clear"/>
          <w:rtl w:val="0"/>
        </w:rPr>
        <w:t xml:space="preserve">private</w:t>
      </w:r>
      <w:r w:rsidDel="00000000" w:rsidR="00000000" w:rsidRPr="00000000">
        <w:rPr>
          <w:shd w:fill="fff2cc" w:val="clear"/>
          <w:rtl w:val="0"/>
        </w:rPr>
        <w:t xml:space="preserve">..</w:t>
      </w:r>
    </w:p>
    <w:p w:rsidR="00000000" w:rsidDel="00000000" w:rsidP="00000000" w:rsidRDefault="00000000" w:rsidRPr="00000000" w14:paraId="0000001A">
      <w:pPr>
        <w:pStyle w:val="Heading2"/>
        <w:rPr/>
      </w:pPr>
      <w:bookmarkStart w:colFirst="0" w:colLast="0" w:name="_7elcxyxkrzkn" w:id="1"/>
      <w:bookmarkEnd w:id="1"/>
      <w:r w:rsidDel="00000000" w:rsidR="00000000" w:rsidRPr="00000000">
        <w:rPr>
          <w:rtl w:val="0"/>
        </w:rPr>
        <w:t xml:space="preserve">Η συνάρτηση main</w:t>
      </w:r>
    </w:p>
    <w:p w:rsidR="00000000" w:rsidDel="00000000" w:rsidP="00000000" w:rsidRDefault="00000000" w:rsidRPr="00000000" w14:paraId="0000001B">
      <w:pPr>
        <w:rPr/>
      </w:pPr>
      <w:r w:rsidDel="00000000" w:rsidR="00000000" w:rsidRPr="00000000">
        <w:rPr>
          <w:rtl w:val="0"/>
        </w:rPr>
        <w:t xml:space="preserve">H συνάρτηση </w:t>
      </w:r>
      <w:r w:rsidDel="00000000" w:rsidR="00000000" w:rsidRPr="00000000">
        <w:rPr>
          <w:rFonts w:ascii="Courier New" w:cs="Courier New" w:eastAsia="Courier New" w:hAnsi="Courier New"/>
          <w:b w:val="1"/>
          <w:sz w:val="20"/>
          <w:szCs w:val="20"/>
          <w:rtl w:val="0"/>
        </w:rPr>
        <w:t xml:space="preserve">main</w:t>
      </w:r>
      <w:r w:rsidDel="00000000" w:rsidR="00000000" w:rsidRPr="00000000">
        <w:rPr>
          <w:rtl w:val="0"/>
        </w:rPr>
        <w:t xml:space="preserve"> βρίσκεται στο αρχείο </w:t>
      </w:r>
      <w:r w:rsidDel="00000000" w:rsidR="00000000" w:rsidRPr="00000000">
        <w:rPr>
          <w:b w:val="1"/>
          <w:sz w:val="20"/>
          <w:szCs w:val="20"/>
          <w:rtl w:val="0"/>
        </w:rPr>
        <w:t xml:space="preserve">HW5.cpp</w:t>
      </w:r>
      <w:r w:rsidDel="00000000" w:rsidR="00000000" w:rsidRPr="00000000">
        <w:rPr>
          <w:rtl w:val="0"/>
        </w:rPr>
        <w:t xml:space="preserve">. Η συνάρτηση </w:t>
      </w:r>
      <w:r w:rsidDel="00000000" w:rsidR="00000000" w:rsidRPr="00000000">
        <w:rPr>
          <w:rFonts w:ascii="Courier New" w:cs="Courier New" w:eastAsia="Courier New" w:hAnsi="Courier New"/>
          <w:b w:val="1"/>
          <w:sz w:val="20"/>
          <w:szCs w:val="20"/>
          <w:rtl w:val="0"/>
        </w:rPr>
        <w:t xml:space="preserve">main</w:t>
      </w:r>
      <w:r w:rsidDel="00000000" w:rsidR="00000000" w:rsidRPr="00000000">
        <w:rPr>
          <w:rtl w:val="0"/>
        </w:rPr>
        <w:t xml:space="preserve"> εκτυπώνει σε επανάληψη το παρακάτω μενού. </w:t>
      </w:r>
      <w:r w:rsidDel="00000000" w:rsidR="00000000" w:rsidRPr="00000000">
        <w:rPr>
          <w:rtl w:val="0"/>
        </w:rPr>
        <w:t xml:space="preserve">Εκτυπώνονται επιπλέον χαρακτήρας αλλαγής γραμμής στην αρχή και στο τέλος</w:t>
      </w:r>
      <w:r w:rsidDel="00000000" w:rsidR="00000000" w:rsidRPr="00000000">
        <w:rPr>
          <w:rtl w:val="0"/>
        </w:rPr>
        <w:t xml:space="preserve">.</w:t>
      </w:r>
    </w:p>
    <w:tbl>
      <w:tblPr>
        <w:tblStyle w:val="Table2"/>
        <w:tblW w:w="10774.0" w:type="dxa"/>
        <w:jc w:val="left"/>
        <w:tblLayout w:type="fixed"/>
        <w:tblLook w:val="0600"/>
      </w:tblPr>
      <w:tblGrid>
        <w:gridCol w:w="10774"/>
        <w:tblGridChange w:id="0">
          <w:tblGrid>
            <w:gridCol w:w="10774"/>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 &lt;filepath&gt;  :  Import Graph from &lt;filepath&gt;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             :  Compact Graph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 &lt;sid&gt; &lt;eid&gt; :  Estimate the shortest path between start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node with &lt;sid&gt; and end node with &lt;eid&gt;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-b &lt;sid&gt;       :  Print bfs starting from node with &lt;sid&gt;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 &lt;sid&gt;       :  Print dfs starting from node with &lt;sid&gt;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-q             :  Exit without memory leaks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Enter your choice: </w:t>
            </w:r>
          </w:p>
        </w:tc>
      </w:tr>
    </w:tbl>
    <w:p w:rsidR="00000000" w:rsidDel="00000000" w:rsidP="00000000" w:rsidRDefault="00000000" w:rsidRPr="00000000" w14:paraId="00000025">
      <w:pPr>
        <w:rPr>
          <w:sz w:val="6"/>
          <w:szCs w:val="6"/>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Προσοχή:</w:t>
      </w:r>
      <w:r w:rsidDel="00000000" w:rsidR="00000000" w:rsidRPr="00000000">
        <w:rPr>
          <w:rtl w:val="0"/>
        </w:rPr>
        <w:t xml:space="preserve"> Στον κώδικα που θα υποβάλλετε στο autolab βάλτε σε σχόλια όλες τις γραμμές του μενού εκτός από την τελευταία, για λόγους ευκρινέστερης σύγκρισης των αρχείων ελέγχου.</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Οι επιλογές που μπορεί να εισάγει ο χρήστης έτσι όπως περιγράφονται από το παραπάνω μενού είναι οι εξής:</w:t>
      </w:r>
    </w:p>
    <w:p w:rsidR="00000000" w:rsidDel="00000000" w:rsidP="00000000" w:rsidRDefault="00000000" w:rsidRPr="00000000" w14:paraId="00000029">
      <w:pPr>
        <w:numPr>
          <w:ilvl w:val="0"/>
          <w:numId w:val="2"/>
        </w:numPr>
        <w:spacing w:after="0" w:afterAutospacing="0"/>
        <w:ind w:left="720" w:hanging="360"/>
        <w:rPr>
          <w:u w:val="none"/>
        </w:rPr>
      </w:pPr>
      <w:r w:rsidDel="00000000" w:rsidR="00000000" w:rsidRPr="00000000">
        <w:rPr>
          <w:rFonts w:ascii="Courier New" w:cs="Courier New" w:eastAsia="Courier New" w:hAnsi="Courier New"/>
          <w:b w:val="1"/>
          <w:sz w:val="18"/>
          <w:szCs w:val="18"/>
          <w:rtl w:val="0"/>
        </w:rPr>
        <w:t xml:space="preserve">-i &lt;filepath&gt; : </w:t>
      </w:r>
      <w:r w:rsidDel="00000000" w:rsidR="00000000" w:rsidRPr="00000000">
        <w:rPr>
          <w:rtl w:val="0"/>
        </w:rPr>
        <w:t xml:space="preserve">Εισάγει ένα νέο γράφο από το μονοπάτι </w:t>
      </w:r>
      <w:r w:rsidDel="00000000" w:rsidR="00000000" w:rsidRPr="00000000">
        <w:rPr>
          <w:rFonts w:ascii="Courier New" w:cs="Courier New" w:eastAsia="Courier New" w:hAnsi="Courier New"/>
          <w:b w:val="1"/>
          <w:sz w:val="18"/>
          <w:szCs w:val="18"/>
          <w:rtl w:val="0"/>
        </w:rPr>
        <w:t xml:space="preserve">&lt;filepath&gt;</w:t>
      </w:r>
      <w:r w:rsidDel="00000000" w:rsidR="00000000" w:rsidRPr="00000000">
        <w:rPr>
          <w:rtl w:val="0"/>
        </w:rPr>
        <w:t xml:space="preserve">. Αν υπάρχει ήδη κάποιος γράφος αποθηκευμένος, αυτός διαγράφεται και αντικαθίσταται από τον νέο γράφο. </w:t>
      </w:r>
      <w:r w:rsidDel="00000000" w:rsidR="00000000" w:rsidRPr="00000000">
        <w:rPr>
          <w:rtl w:val="0"/>
        </w:rPr>
        <w:t xml:space="preserve">Αφού αναγνωστεί ο γράφος αφαιρούνται όλοι οι κόμβοι που δε συνδέονται με άλλους κόμβους. </w:t>
      </w:r>
    </w:p>
    <w:p w:rsidR="00000000" w:rsidDel="00000000" w:rsidP="00000000" w:rsidRDefault="00000000" w:rsidRPr="00000000" w14:paraId="0000002A">
      <w:pPr>
        <w:numPr>
          <w:ilvl w:val="1"/>
          <w:numId w:val="2"/>
        </w:numPr>
        <w:spacing w:after="0" w:afterAutospacing="0"/>
        <w:ind w:left="1440" w:hanging="360"/>
        <w:rPr>
          <w:u w:val="none"/>
        </w:rPr>
      </w:pPr>
      <w:r w:rsidDel="00000000" w:rsidR="00000000" w:rsidRPr="00000000">
        <w:rPr>
          <w:rtl w:val="0"/>
        </w:rPr>
        <w:t xml:space="preserve">Σε περίπτωση επιτυχίας εκτυπώνεται το μήνυμα </w:t>
      </w:r>
      <w:r w:rsidDel="00000000" w:rsidR="00000000" w:rsidRPr="00000000">
        <w:rPr>
          <w:rFonts w:ascii="Courier New" w:cs="Courier New" w:eastAsia="Courier New" w:hAnsi="Courier New"/>
          <w:b w:val="1"/>
          <w:sz w:val="20"/>
          <w:szCs w:val="20"/>
          <w:rtl w:val="0"/>
        </w:rPr>
        <w:t xml:space="preserve">“Graph OK”</w:t>
      </w:r>
      <w:r w:rsidDel="00000000" w:rsidR="00000000" w:rsidRPr="00000000">
        <w:rPr>
          <w:rtl w:val="0"/>
        </w:rPr>
        <w:t xml:space="preserve">, ακολουθούμενο από χαρακτήρα αλλαγής γραμμής. </w:t>
      </w:r>
    </w:p>
    <w:p w:rsidR="00000000" w:rsidDel="00000000" w:rsidP="00000000" w:rsidRDefault="00000000" w:rsidRPr="00000000" w14:paraId="0000002B">
      <w:pPr>
        <w:numPr>
          <w:ilvl w:val="1"/>
          <w:numId w:val="2"/>
        </w:numPr>
        <w:spacing w:after="0" w:afterAutospacing="0"/>
        <w:ind w:left="1440" w:hanging="360"/>
        <w:rPr>
          <w:u w:val="none"/>
        </w:rPr>
      </w:pPr>
      <w:r w:rsidDel="00000000" w:rsidR="00000000" w:rsidRPr="00000000">
        <w:rPr>
          <w:rtl w:val="0"/>
        </w:rPr>
        <w:t xml:space="preserve">Σε περίπτωση που το αρχείο δεν υπάρχει ή δεν μπορεί να ανοιχθεί εκτυπώνεται χαρακτήρας αλλαγής γραμμής και το μήνυμα </w:t>
      </w:r>
      <w:r w:rsidDel="00000000" w:rsidR="00000000" w:rsidRPr="00000000">
        <w:rPr>
          <w:rFonts w:ascii="Courier New" w:cs="Courier New" w:eastAsia="Courier New" w:hAnsi="Courier New"/>
          <w:b w:val="1"/>
          <w:sz w:val="20"/>
          <w:szCs w:val="20"/>
          <w:rtl w:val="0"/>
        </w:rPr>
        <w:t xml:space="preserve">“Unable to open file: X”</w:t>
      </w:r>
      <w:r w:rsidDel="00000000" w:rsidR="00000000" w:rsidRPr="00000000">
        <w:rPr>
          <w:rtl w:val="0"/>
        </w:rPr>
        <w:t xml:space="preserve">, ακολουθούμενο από χαρακτήρα αλλαγής γραμμής, όπου </w:t>
      </w:r>
      <w:r w:rsidDel="00000000" w:rsidR="00000000" w:rsidRPr="00000000">
        <w:rPr>
          <w:rFonts w:ascii="Courier New" w:cs="Courier New" w:eastAsia="Courier New" w:hAnsi="Courier New"/>
          <w:b w:val="1"/>
          <w:rtl w:val="0"/>
        </w:rPr>
        <w:t xml:space="preserve">X</w:t>
      </w:r>
      <w:r w:rsidDel="00000000" w:rsidR="00000000" w:rsidRPr="00000000">
        <w:rPr>
          <w:rtl w:val="0"/>
        </w:rPr>
        <w:t xml:space="preserve"> το όνομα του αρχείου που δόθηκε από τον χρήστη.</w:t>
      </w:r>
    </w:p>
    <w:p w:rsidR="00000000" w:rsidDel="00000000" w:rsidP="00000000" w:rsidRDefault="00000000" w:rsidRPr="00000000" w14:paraId="0000002C">
      <w:pPr>
        <w:numPr>
          <w:ilvl w:val="1"/>
          <w:numId w:val="2"/>
        </w:numPr>
        <w:spacing w:after="0" w:afterAutospacing="0"/>
        <w:ind w:left="1440" w:hanging="360"/>
      </w:pPr>
      <w:r w:rsidDel="00000000" w:rsidR="00000000" w:rsidRPr="00000000">
        <w:rPr>
          <w:rtl w:val="0"/>
        </w:rPr>
        <w:t xml:space="preserve">Σε περίπτωση που το αρχείο υπάρχει αλλά δεν περιέχει σωστή XML πληροφορία και δεν μπορεί να διαβαστεί από τη βιβλιοθήκη tinyxml2, τότε εκτυπώνεται χαρακτήρας αλλαγής γραμμής και το μήνυμα </w:t>
      </w:r>
      <w:r w:rsidDel="00000000" w:rsidR="00000000" w:rsidRPr="00000000">
        <w:rPr>
          <w:rFonts w:ascii="Courier New" w:cs="Courier New" w:eastAsia="Courier New" w:hAnsi="Courier New"/>
          <w:b w:val="1"/>
          <w:sz w:val="20"/>
          <w:szCs w:val="20"/>
          <w:rtl w:val="0"/>
        </w:rPr>
        <w:t xml:space="preserve">“Invalid format for file: X”</w:t>
      </w:r>
      <w:r w:rsidDel="00000000" w:rsidR="00000000" w:rsidRPr="00000000">
        <w:rPr>
          <w:rtl w:val="0"/>
        </w:rPr>
        <w:t xml:space="preserve">, ακολουθούμενο από χαρακτήρα αλλαγής γραμμής, όπου </w:t>
      </w:r>
      <w:r w:rsidDel="00000000" w:rsidR="00000000" w:rsidRPr="00000000">
        <w:rPr>
          <w:rFonts w:ascii="Courier New" w:cs="Courier New" w:eastAsia="Courier New" w:hAnsi="Courier New"/>
          <w:b w:val="1"/>
          <w:rtl w:val="0"/>
        </w:rPr>
        <w:t xml:space="preserve">X</w:t>
      </w:r>
      <w:r w:rsidDel="00000000" w:rsidR="00000000" w:rsidRPr="00000000">
        <w:rPr>
          <w:rtl w:val="0"/>
        </w:rPr>
        <w:t xml:space="preserve"> το όνομα του αρχείου που δόθηκε από τον χρήστη.</w:t>
      </w:r>
      <w:r w:rsidDel="00000000" w:rsidR="00000000" w:rsidRPr="00000000">
        <w:rPr>
          <w:rtl w:val="0"/>
        </w:rPr>
      </w:r>
    </w:p>
    <w:p w:rsidR="00000000" w:rsidDel="00000000" w:rsidP="00000000" w:rsidRDefault="00000000" w:rsidRPr="00000000" w14:paraId="0000002D">
      <w:pPr>
        <w:numPr>
          <w:ilvl w:val="0"/>
          <w:numId w:val="2"/>
        </w:numPr>
        <w:spacing w:after="0" w:afterAutospacing="0"/>
        <w:ind w:left="720" w:hanging="360"/>
        <w:rPr>
          <w:u w:val="none"/>
        </w:rPr>
      </w:pPr>
      <w:r w:rsidDel="00000000" w:rsidR="00000000" w:rsidRPr="00000000">
        <w:rPr>
          <w:rFonts w:ascii="Courier New" w:cs="Courier New" w:eastAsia="Courier New" w:hAnsi="Courier New"/>
          <w:b w:val="1"/>
          <w:sz w:val="18"/>
          <w:szCs w:val="18"/>
          <w:rtl w:val="0"/>
        </w:rPr>
        <w:t xml:space="preserve">–c : </w:t>
      </w:r>
      <w:r w:rsidDel="00000000" w:rsidR="00000000" w:rsidRPr="00000000">
        <w:rPr>
          <w:rtl w:val="0"/>
        </w:rPr>
        <w:t xml:space="preserve">Συμπιέζει τον γράφο, όπως περιγράφεται από τη συνάρτηση σύμπτυξης του γράφου. Μετά τη συμπίεση εκτυπώνεται το μήνυμα </w:t>
      </w:r>
      <w:r w:rsidDel="00000000" w:rsidR="00000000" w:rsidRPr="00000000">
        <w:rPr>
          <w:rFonts w:ascii="Courier New" w:cs="Courier New" w:eastAsia="Courier New" w:hAnsi="Courier New"/>
          <w:b w:val="1"/>
          <w:sz w:val="20"/>
          <w:szCs w:val="20"/>
          <w:rtl w:val="0"/>
        </w:rPr>
        <w:t xml:space="preserve">“Compact OK”</w:t>
      </w:r>
      <w:r w:rsidDel="00000000" w:rsidR="00000000" w:rsidRPr="00000000">
        <w:rPr>
          <w:rtl w:val="0"/>
        </w:rPr>
        <w:t xml:space="preserve">, ακολουθούμενο από χαρακτήρα αλλαγής γραμμής.</w:t>
      </w: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Fonts w:ascii="Courier New" w:cs="Courier New" w:eastAsia="Courier New" w:hAnsi="Courier New"/>
          <w:b w:val="1"/>
          <w:sz w:val="18"/>
          <w:szCs w:val="18"/>
          <w:rtl w:val="0"/>
        </w:rPr>
        <w:t xml:space="preserve">-p &lt;sid&gt; &lt;eid&gt; : </w:t>
      </w:r>
      <w:r w:rsidDel="00000000" w:rsidR="00000000" w:rsidRPr="00000000">
        <w:rPr>
          <w:rtl w:val="0"/>
        </w:rPr>
        <w:t xml:space="preserve">Εκτυπώνει το συντομότερο μονοπάτι από τον κόμβο με αναγνωριστικό </w:t>
      </w:r>
      <w:r w:rsidDel="00000000" w:rsidR="00000000" w:rsidRPr="00000000">
        <w:rPr>
          <w:rFonts w:ascii="Courier New" w:cs="Courier New" w:eastAsia="Courier New" w:hAnsi="Courier New"/>
          <w:b w:val="1"/>
          <w:sz w:val="18"/>
          <w:szCs w:val="18"/>
          <w:rtl w:val="0"/>
        </w:rPr>
        <w:t xml:space="preserve">&lt;sid&gt; </w:t>
      </w:r>
      <w:r w:rsidDel="00000000" w:rsidR="00000000" w:rsidRPr="00000000">
        <w:rPr>
          <w:rtl w:val="0"/>
        </w:rPr>
        <w:t xml:space="preserve">έως τον κόμβο με αναγνωριστικό </w:t>
      </w:r>
      <w:r w:rsidDel="00000000" w:rsidR="00000000" w:rsidRPr="00000000">
        <w:rPr>
          <w:rFonts w:ascii="Courier New" w:cs="Courier New" w:eastAsia="Courier New" w:hAnsi="Courier New"/>
          <w:b w:val="1"/>
          <w:sz w:val="18"/>
          <w:szCs w:val="18"/>
          <w:rtl w:val="0"/>
        </w:rPr>
        <w:t xml:space="preserve">&lt;eid&gt;</w:t>
      </w:r>
      <w:r w:rsidDel="00000000" w:rsidR="00000000" w:rsidRPr="00000000">
        <w:rPr>
          <w:rtl w:val="0"/>
        </w:rPr>
        <w:t xml:space="preserve">. </w:t>
        <w:tab/>
        <w:t xml:space="preserve">Εκτυπώνεται μία λίστα με εγγραφές όπως παρακάτω: </w:t>
      </w:r>
    </w:p>
    <w:p w:rsidR="00000000" w:rsidDel="00000000" w:rsidP="00000000" w:rsidRDefault="00000000" w:rsidRPr="00000000" w14:paraId="0000002F">
      <w:pPr>
        <w:spacing w:after="0" w:line="24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[5581419685 -&gt; 5581419686] 77.3456</w:t>
      </w:r>
    </w:p>
    <w:p w:rsidR="00000000" w:rsidDel="00000000" w:rsidP="00000000" w:rsidRDefault="00000000" w:rsidRPr="00000000" w14:paraId="00000030">
      <w:pPr>
        <w:spacing w:after="0" w:line="240" w:lineRule="auto"/>
        <w:ind w:left="72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[5581419686 -&gt; 355243761] 97.1289</w:t>
      </w:r>
    </w:p>
    <w:p w:rsidR="00000000" w:rsidDel="00000000" w:rsidP="00000000" w:rsidRDefault="00000000" w:rsidRPr="00000000" w14:paraId="00000031">
      <w:pPr>
        <w:spacing w:after="0" w:line="240" w:lineRule="auto"/>
        <w:ind w:left="720" w:firstLine="0"/>
        <w:rPr/>
      </w:pPr>
      <w:r w:rsidDel="00000000" w:rsidR="00000000" w:rsidRPr="00000000">
        <w:rPr>
          <w:rFonts w:ascii="Courier New" w:cs="Courier New" w:eastAsia="Courier New" w:hAnsi="Courier New"/>
          <w:b w:val="1"/>
          <w:sz w:val="20"/>
          <w:szCs w:val="20"/>
          <w:rtl w:val="0"/>
        </w:rPr>
        <w:t xml:space="preserve">[355243761 -&gt; 355481056] 149.188</w:t>
      </w:r>
      <w:r w:rsidDel="00000000" w:rsidR="00000000" w:rsidRPr="00000000">
        <w:rPr>
          <w:rtl w:val="0"/>
        </w:rPr>
      </w:r>
    </w:p>
    <w:p w:rsidR="00000000" w:rsidDel="00000000" w:rsidP="00000000" w:rsidRDefault="00000000" w:rsidRPr="00000000" w14:paraId="00000032">
      <w:pPr>
        <w:spacing w:after="0" w:line="240" w:lineRule="auto"/>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Κάθε εγγραφή περιγράφει μία ακμή στο μονοπάτι. Συγκεκριμένα, περιέχει αριστερή αγκύλη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t xml:space="preserve">’, το μοναδικό αναγνωριστικό του κόμβου αφετηρίας, το σύμβολο </w:t>
      </w:r>
      <w:r w:rsidDel="00000000" w:rsidR="00000000" w:rsidRPr="00000000">
        <w:rPr>
          <w:rFonts w:ascii="Courier New" w:cs="Courier New" w:eastAsia="Courier New" w:hAnsi="Courier New"/>
          <w:b w:val="1"/>
          <w:sz w:val="20"/>
          <w:szCs w:val="20"/>
          <w:rtl w:val="0"/>
        </w:rPr>
        <w:t xml:space="preserve">-&gt;</w:t>
      </w:r>
      <w:r w:rsidDel="00000000" w:rsidR="00000000" w:rsidRPr="00000000">
        <w:rPr>
          <w:rtl w:val="0"/>
        </w:rPr>
        <w:t xml:space="preserve">, το μοναδικό αναγνωριστικό του κόμβου προορισμού, δεξιά αγκύλη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t xml:space="preserve">’, κενό και την απόσταση του κόμβου προορισμού από την αφετηρία, ως το άθροισμα των μηκών των ακμών της διαδρομής έως τον κόμβο αυτό. </w:t>
      </w:r>
    </w:p>
    <w:p w:rsidR="00000000" w:rsidDel="00000000" w:rsidP="00000000" w:rsidRDefault="00000000" w:rsidRPr="00000000" w14:paraId="00000034">
      <w:pPr>
        <w:ind w:left="720" w:firstLine="0"/>
        <w:rPr/>
      </w:pPr>
      <w:r w:rsidDel="00000000" w:rsidR="00000000" w:rsidRPr="00000000">
        <w:rPr>
          <w:rtl w:val="0"/>
        </w:rPr>
        <w:t xml:space="preserve">Στη συνέχεια, εκτυπώνονται δύο χαρακτήρες αλλαγής γραμμής και ακολουθεί το URL της διαδρομής στο Google Μaps, ώστε να μπορείτε να επιβεβαιώσετε ότι η διαδρομή που προέκυψε είναι σωστή. Η μορφή του URL είναι η εξής:</w:t>
      </w:r>
    </w:p>
    <w:p w:rsidR="00000000" w:rsidDel="00000000" w:rsidP="00000000" w:rsidRDefault="00000000" w:rsidRPr="00000000" w14:paraId="00000035">
      <w:pPr>
        <w:ind w:left="720" w:firstLine="0"/>
        <w:rPr>
          <w:rFonts w:ascii="Courier New" w:cs="Courier New" w:eastAsia="Courier New" w:hAnsi="Courier New"/>
          <w:b w:val="1"/>
          <w:sz w:val="20"/>
          <w:szCs w:val="20"/>
        </w:rPr>
      </w:pPr>
      <w:hyperlink r:id="rId9">
        <w:r w:rsidDel="00000000" w:rsidR="00000000" w:rsidRPr="00000000">
          <w:rPr>
            <w:rFonts w:ascii="Courier New" w:cs="Courier New" w:eastAsia="Courier New" w:hAnsi="Courier New"/>
            <w:b w:val="1"/>
            <w:color w:val="1155cc"/>
            <w:sz w:val="20"/>
            <w:szCs w:val="20"/>
            <w:u w:val="single"/>
            <w:rtl w:val="0"/>
          </w:rPr>
          <w:t xml:space="preserve">https://www.google.com/maps/dir/lat1,lon1/lat2,lon2/lat3,lon3/…/latN,lonN/</w:t>
        </w:r>
      </w:hyperlink>
      <w:r w:rsidDel="00000000" w:rsidR="00000000" w:rsidRPr="00000000">
        <w:rPr>
          <w:rtl w:val="0"/>
        </w:rPr>
      </w:r>
    </w:p>
    <w:p w:rsidR="00000000" w:rsidDel="00000000" w:rsidP="00000000" w:rsidRDefault="00000000" w:rsidRPr="00000000" w14:paraId="00000036">
      <w:pPr>
        <w:ind w:left="720" w:firstLine="0"/>
        <w:rPr>
          <w:rFonts w:ascii="Courier New" w:cs="Courier New" w:eastAsia="Courier New" w:hAnsi="Courier New"/>
          <w:b w:val="1"/>
          <w:sz w:val="20"/>
          <w:szCs w:val="20"/>
        </w:rPr>
      </w:pPr>
      <w:r w:rsidDel="00000000" w:rsidR="00000000" w:rsidRPr="00000000">
        <w:rPr>
          <w:rtl w:val="0"/>
        </w:rPr>
        <w:t xml:space="preserve">όπου </w:t>
      </w:r>
      <w:r w:rsidDel="00000000" w:rsidR="00000000" w:rsidRPr="00000000">
        <w:rPr>
          <w:rFonts w:ascii="Courier New" w:cs="Courier New" w:eastAsia="Courier New" w:hAnsi="Courier New"/>
          <w:b w:val="1"/>
          <w:sz w:val="20"/>
          <w:szCs w:val="20"/>
          <w:rtl w:val="0"/>
        </w:rPr>
        <w:t xml:space="preserve">latX</w:t>
      </w:r>
      <w:r w:rsidDel="00000000" w:rsidR="00000000" w:rsidRPr="00000000">
        <w:rPr>
          <w:rtl w:val="0"/>
        </w:rPr>
        <w:t xml:space="preserve">, </w:t>
      </w:r>
      <w:r w:rsidDel="00000000" w:rsidR="00000000" w:rsidRPr="00000000">
        <w:rPr>
          <w:rFonts w:ascii="Courier New" w:cs="Courier New" w:eastAsia="Courier New" w:hAnsi="Courier New"/>
          <w:b w:val="1"/>
          <w:sz w:val="20"/>
          <w:szCs w:val="20"/>
          <w:rtl w:val="0"/>
        </w:rPr>
        <w:t xml:space="preserve">lonX</w:t>
      </w:r>
      <w:r w:rsidDel="00000000" w:rsidR="00000000" w:rsidRPr="00000000">
        <w:rPr>
          <w:rtl w:val="0"/>
        </w:rPr>
        <w:t xml:space="preserve"> είναι η τιμές του </w:t>
      </w:r>
      <w:r w:rsidDel="00000000" w:rsidR="00000000" w:rsidRPr="00000000">
        <w:rPr>
          <w:i w:val="1"/>
          <w:rtl w:val="0"/>
        </w:rPr>
        <w:t xml:space="preserve">latitude</w:t>
      </w:r>
      <w:r w:rsidDel="00000000" w:rsidR="00000000" w:rsidRPr="00000000">
        <w:rPr>
          <w:rtl w:val="0"/>
        </w:rPr>
        <w:t xml:space="preserve"> και του </w:t>
      </w:r>
      <w:r w:rsidDel="00000000" w:rsidR="00000000" w:rsidRPr="00000000">
        <w:rPr>
          <w:i w:val="1"/>
          <w:rtl w:val="0"/>
        </w:rPr>
        <w:t xml:space="preserve">longitude</w:t>
      </w:r>
      <w:r w:rsidDel="00000000" w:rsidR="00000000" w:rsidRPr="00000000">
        <w:rPr>
          <w:rtl w:val="0"/>
        </w:rPr>
        <w:t xml:space="preserve"> για κάθε κόμβο της διαδρομής.</w:t>
      </w:r>
      <w:r w:rsidDel="00000000" w:rsidR="00000000" w:rsidRPr="00000000">
        <w:rPr>
          <w:rtl w:val="0"/>
        </w:rPr>
      </w:r>
    </w:p>
    <w:p w:rsidR="00000000" w:rsidDel="00000000" w:rsidP="00000000" w:rsidRDefault="00000000" w:rsidRPr="00000000" w14:paraId="00000037">
      <w:pPr>
        <w:numPr>
          <w:ilvl w:val="0"/>
          <w:numId w:val="2"/>
        </w:numPr>
        <w:spacing w:after="0" w:afterAutospacing="0"/>
        <w:ind w:left="720" w:hanging="360"/>
      </w:pPr>
      <w:r w:rsidDel="00000000" w:rsidR="00000000" w:rsidRPr="00000000">
        <w:rPr>
          <w:rFonts w:ascii="Courier New" w:cs="Courier New" w:eastAsia="Courier New" w:hAnsi="Courier New"/>
          <w:b w:val="1"/>
          <w:sz w:val="18"/>
          <w:szCs w:val="18"/>
          <w:rtl w:val="0"/>
        </w:rPr>
        <w:t xml:space="preserve">-b &lt;sid&gt; : </w:t>
      </w:r>
      <w:r w:rsidDel="00000000" w:rsidR="00000000" w:rsidRPr="00000000">
        <w:rPr>
          <w:rtl w:val="0"/>
        </w:rPr>
        <w:t xml:space="preserve">Εκτυπώνει τη διαπέραση </w:t>
      </w:r>
      <w:r w:rsidDel="00000000" w:rsidR="00000000" w:rsidRPr="00000000">
        <w:rPr>
          <w:b w:val="1"/>
          <w:rtl w:val="0"/>
        </w:rPr>
        <w:t xml:space="preserve">BFS</w:t>
      </w:r>
      <w:r w:rsidDel="00000000" w:rsidR="00000000" w:rsidRPr="00000000">
        <w:rPr>
          <w:rtl w:val="0"/>
        </w:rPr>
        <w:t xml:space="preserve"> του γράφου ξεκινώντας από τον κόμβο με αναγνωριστικό </w:t>
      </w:r>
      <w:r w:rsidDel="00000000" w:rsidR="00000000" w:rsidRPr="00000000">
        <w:rPr>
          <w:rFonts w:ascii="Courier New" w:cs="Courier New" w:eastAsia="Courier New" w:hAnsi="Courier New"/>
          <w:b w:val="1"/>
          <w:sz w:val="18"/>
          <w:szCs w:val="18"/>
          <w:rtl w:val="0"/>
        </w:rPr>
        <w:t xml:space="preserve">&lt;sid&gt;</w:t>
      </w:r>
      <w:r w:rsidDel="00000000" w:rsidR="00000000" w:rsidRPr="00000000">
        <w:rPr>
          <w:rtl w:val="0"/>
        </w:rPr>
        <w:t xml:space="preserve">. Εκτυπώνεται το ακέραιο αναγνωριστικό κάθε κόμβου ακολουθούμενο από χαρακτήρα αλλαγής γραμμής, ξεκινώντας από τον κόμβο </w:t>
      </w:r>
      <w:r w:rsidDel="00000000" w:rsidR="00000000" w:rsidRPr="00000000">
        <w:rPr>
          <w:rFonts w:ascii="Courier New" w:cs="Courier New" w:eastAsia="Courier New" w:hAnsi="Courier New"/>
          <w:b w:val="1"/>
          <w:sz w:val="20"/>
          <w:szCs w:val="20"/>
          <w:rtl w:val="0"/>
        </w:rPr>
        <w:t xml:space="preserve">&lt;sid&gt;</w:t>
      </w:r>
      <w:r w:rsidDel="00000000" w:rsidR="00000000" w:rsidRPr="00000000">
        <w:rPr>
          <w:rtl w:val="0"/>
        </w:rPr>
        <w:t xml:space="preserve">.</w:t>
      </w:r>
    </w:p>
    <w:p w:rsidR="00000000" w:rsidDel="00000000" w:rsidP="00000000" w:rsidRDefault="00000000" w:rsidRPr="00000000" w14:paraId="00000038">
      <w:pPr>
        <w:numPr>
          <w:ilvl w:val="0"/>
          <w:numId w:val="2"/>
        </w:numPr>
        <w:spacing w:after="0" w:afterAutospacing="0"/>
        <w:ind w:left="720" w:hanging="360"/>
      </w:pPr>
      <w:r w:rsidDel="00000000" w:rsidR="00000000" w:rsidRPr="00000000">
        <w:rPr>
          <w:rFonts w:ascii="Courier New" w:cs="Courier New" w:eastAsia="Courier New" w:hAnsi="Courier New"/>
          <w:b w:val="1"/>
          <w:sz w:val="18"/>
          <w:szCs w:val="18"/>
          <w:rtl w:val="0"/>
        </w:rPr>
        <w:t xml:space="preserve">-d &lt;sid&gt; : </w:t>
      </w:r>
      <w:r w:rsidDel="00000000" w:rsidR="00000000" w:rsidRPr="00000000">
        <w:rPr>
          <w:rtl w:val="0"/>
        </w:rPr>
        <w:t xml:space="preserve">Εκτυπώνει τη διαπέραση </w:t>
      </w:r>
      <w:r w:rsidDel="00000000" w:rsidR="00000000" w:rsidRPr="00000000">
        <w:rPr>
          <w:b w:val="1"/>
          <w:rtl w:val="0"/>
        </w:rPr>
        <w:t xml:space="preserve">DFS</w:t>
      </w:r>
      <w:r w:rsidDel="00000000" w:rsidR="00000000" w:rsidRPr="00000000">
        <w:rPr>
          <w:rtl w:val="0"/>
        </w:rPr>
        <w:t xml:space="preserve"> του γράφου ξεκινώντας από τον κόμβο με αναγνωριστικό </w:t>
      </w:r>
      <w:r w:rsidDel="00000000" w:rsidR="00000000" w:rsidRPr="00000000">
        <w:rPr>
          <w:rFonts w:ascii="Courier New" w:cs="Courier New" w:eastAsia="Courier New" w:hAnsi="Courier New"/>
          <w:b w:val="1"/>
          <w:sz w:val="18"/>
          <w:szCs w:val="18"/>
          <w:rtl w:val="0"/>
        </w:rPr>
        <w:t xml:space="preserve">&lt;sid&gt;</w:t>
      </w:r>
      <w:r w:rsidDel="00000000" w:rsidR="00000000" w:rsidRPr="00000000">
        <w:rPr>
          <w:rtl w:val="0"/>
        </w:rPr>
        <w:t xml:space="preserve">. Εκτυπώνεται το ακέραιο αναγνωριστικό κάθε κόμβου ακολουθούμενο από χαρακτήρα αλλαγής γραμμής, ξεκινώντας από τον κόμβο </w:t>
      </w:r>
      <w:r w:rsidDel="00000000" w:rsidR="00000000" w:rsidRPr="00000000">
        <w:rPr>
          <w:rFonts w:ascii="Courier New" w:cs="Courier New" w:eastAsia="Courier New" w:hAnsi="Courier New"/>
          <w:b w:val="1"/>
          <w:sz w:val="20"/>
          <w:szCs w:val="20"/>
          <w:rtl w:val="0"/>
        </w:rPr>
        <w:t xml:space="preserve">&lt;sid&gt;</w:t>
      </w:r>
      <w:r w:rsidDel="00000000" w:rsidR="00000000" w:rsidRPr="00000000">
        <w:rPr>
          <w:rtl w:val="0"/>
        </w:rPr>
        <w:t xml:space="preserve">.</w:t>
      </w:r>
    </w:p>
    <w:p w:rsidR="00000000" w:rsidDel="00000000" w:rsidP="00000000" w:rsidRDefault="00000000" w:rsidRPr="00000000" w14:paraId="00000039">
      <w:pPr>
        <w:numPr>
          <w:ilvl w:val="0"/>
          <w:numId w:val="2"/>
        </w:numPr>
        <w:ind w:left="720" w:hanging="360"/>
      </w:pPr>
      <w:r w:rsidDel="00000000" w:rsidR="00000000" w:rsidRPr="00000000">
        <w:rPr>
          <w:rFonts w:ascii="Courier New" w:cs="Courier New" w:eastAsia="Courier New" w:hAnsi="Courier New"/>
          <w:b w:val="1"/>
          <w:sz w:val="18"/>
          <w:szCs w:val="18"/>
          <w:rtl w:val="0"/>
        </w:rPr>
        <w:t xml:space="preserve">-q : </w:t>
      </w:r>
      <w:r w:rsidDel="00000000" w:rsidR="00000000" w:rsidRPr="00000000">
        <w:rPr>
          <w:rtl w:val="0"/>
        </w:rPr>
        <w:t xml:space="preserve">Τερματίζει αφού απελευθερώσει όλη τη δυναμικά δεσμευμένη μνήμη και κλείσει τα αρχεία που πιθανόν παραμένουν ανοιχτά.</w:t>
      </w:r>
      <w:r w:rsidDel="00000000" w:rsidR="00000000" w:rsidRPr="00000000">
        <w:rPr>
          <w:rtl w:val="0"/>
        </w:rPr>
      </w:r>
    </w:p>
    <w:p w:rsidR="00000000" w:rsidDel="00000000" w:rsidP="00000000" w:rsidRDefault="00000000" w:rsidRPr="00000000" w14:paraId="0000003A">
      <w:pPr>
        <w:pStyle w:val="Heading2"/>
        <w:rPr/>
      </w:pPr>
      <w:bookmarkStart w:colFirst="0" w:colLast="0" w:name="_uaem0ahzwes5" w:id="2"/>
      <w:bookmarkEnd w:id="2"/>
      <w:r w:rsidDel="00000000" w:rsidR="00000000" w:rsidRPr="00000000">
        <w:rPr>
          <w:rtl w:val="0"/>
        </w:rPr>
        <w:t xml:space="preserve">Ανάγνωση του γράφου από αρχείο XML</w:t>
      </w:r>
    </w:p>
    <w:p w:rsidR="00000000" w:rsidDel="00000000" w:rsidP="00000000" w:rsidRDefault="00000000" w:rsidRPr="00000000" w14:paraId="0000003B">
      <w:pPr>
        <w:rPr/>
      </w:pPr>
      <w:r w:rsidDel="00000000" w:rsidR="00000000" w:rsidRPr="00000000">
        <w:rPr>
          <w:rtl w:val="0"/>
        </w:rPr>
        <w:t xml:space="preserve">Για την κατασκευή του γράφου θα πρέπει να χρησιμοποιήσετε πληροφορία από κατάλληλα αρχεία XML που δίνονται από την πλατφόρμα OpenStreetMap. Τα αρχεία αυτά θα τα διαβάσετε με τη βοήθεια της βιβλιοθήκης </w:t>
      </w:r>
      <w:hyperlink r:id="rId10">
        <w:r w:rsidDel="00000000" w:rsidR="00000000" w:rsidRPr="00000000">
          <w:rPr>
            <w:color w:val="1155cc"/>
            <w:u w:val="single"/>
            <w:rtl w:val="0"/>
          </w:rPr>
          <w:t xml:space="preserve">tinyxml2</w:t>
        </w:r>
      </w:hyperlink>
      <w:r w:rsidDel="00000000" w:rsidR="00000000" w:rsidRPr="00000000">
        <w:rPr>
          <w:rtl w:val="0"/>
        </w:rPr>
        <w:t xml:space="preserve"> για ανάγνωση XML</w:t>
      </w:r>
      <w:r w:rsidDel="00000000" w:rsidR="00000000" w:rsidRPr="00000000">
        <w:rPr>
          <w:rtl w:val="0"/>
        </w:rPr>
        <w:t xml:space="preserve">. Παράδειγμα αποσπάσματος ενός τέτοιου αρχείου μπορείτε να βρείτε παρακάτω:</w:t>
      </w:r>
    </w:p>
    <w:tbl>
      <w:tblPr>
        <w:tblStyle w:val="Table3"/>
        <w:tblW w:w="10774.0" w:type="dxa"/>
        <w:jc w:val="left"/>
        <w:tblLayout w:type="fixed"/>
        <w:tblLook w:val="0600"/>
      </w:tblPr>
      <w:tblGrid>
        <w:gridCol w:w="10774"/>
        <w:tblGridChange w:id="0">
          <w:tblGrid>
            <w:gridCol w:w="10774"/>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&lt;?xml version="1.0" encoding="UTF-8"?&gt;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&lt;osm version="0.6" generator="openstreetmap-cgimap 2.0.1 (3529600 spike-06.openstreetmap.org)" copyright="OpenStreetMap and contributors" attribution="http://www.openstreetmap.org/copyright" license="http://opendatacommons.org/licenses/odbl/1-0/"&gt;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90000"/>
                <w:sz w:val="20"/>
                <w:szCs w:val="20"/>
              </w:rPr>
            </w:pPr>
            <w:r w:rsidDel="00000000" w:rsidR="00000000" w:rsidRPr="00000000">
              <w:rPr>
                <w:rFonts w:ascii="Courier New" w:cs="Courier New" w:eastAsia="Courier New" w:hAnsi="Courier New"/>
                <w:b w:val="1"/>
                <w:color w:val="990000"/>
                <w:sz w:val="20"/>
                <w:szCs w:val="20"/>
                <w:rtl w:val="0"/>
              </w:rPr>
              <w:t xml:space="preserve">&lt;node id="355307728" visible="true" version="49" changeset="104599287" timestamp="2021-05-12T22:00:16Z" user="Henosb" uid="11601547" lat="39.3746568" lon="22.9470292"&gt;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90000"/>
                <w:sz w:val="20"/>
                <w:szCs w:val="20"/>
              </w:rPr>
            </w:pPr>
            <w:r w:rsidDel="00000000" w:rsidR="00000000" w:rsidRPr="00000000">
              <w:rPr>
                <w:rFonts w:ascii="Courier New" w:cs="Courier New" w:eastAsia="Courier New" w:hAnsi="Courier New"/>
                <w:b w:val="1"/>
                <w:color w:val="990000"/>
                <w:sz w:val="20"/>
                <w:szCs w:val="20"/>
                <w:rtl w:val="0"/>
              </w:rPr>
              <w:t xml:space="preserve">    &lt;tag k="highway" v="traffic_signals"/&gt;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90000"/>
                <w:sz w:val="20"/>
                <w:szCs w:val="20"/>
              </w:rPr>
            </w:pPr>
            <w:r w:rsidDel="00000000" w:rsidR="00000000" w:rsidRPr="00000000">
              <w:rPr>
                <w:rFonts w:ascii="Courier New" w:cs="Courier New" w:eastAsia="Courier New" w:hAnsi="Courier New"/>
                <w:b w:val="1"/>
                <w:color w:val="990000"/>
                <w:sz w:val="20"/>
                <w:szCs w:val="20"/>
                <w:rtl w:val="0"/>
              </w:rPr>
              <w:t xml:space="preserve">&lt;/node&gt;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990000"/>
                <w:sz w:val="20"/>
                <w:szCs w:val="20"/>
              </w:rPr>
            </w:pPr>
            <w:r w:rsidDel="00000000" w:rsidR="00000000" w:rsidRPr="00000000">
              <w:rPr>
                <w:rFonts w:ascii="Courier New" w:cs="Courier New" w:eastAsia="Courier New" w:hAnsi="Courier New"/>
                <w:b w:val="1"/>
                <w:color w:val="990000"/>
                <w:sz w:val="20"/>
                <w:szCs w:val="20"/>
                <w:rtl w:val="0"/>
              </w:rPr>
              <w:t xml:space="preserve">&lt;node id="9497492531" visible="true" version="1" changeset="117276949" timestamp="2022-02-11T08:20:33Z" user="konkyriakou" uid="13925068" lat="39.3731283" lon="22.9424218"/&gt;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74e13"/>
                <w:sz w:val="20"/>
                <w:szCs w:val="20"/>
              </w:rPr>
            </w:pPr>
            <w:r w:rsidDel="00000000" w:rsidR="00000000" w:rsidRPr="00000000">
              <w:rPr>
                <w:rFonts w:ascii="Courier New" w:cs="Courier New" w:eastAsia="Courier New" w:hAnsi="Courier New"/>
                <w:b w:val="1"/>
                <w:color w:val="274e13"/>
                <w:sz w:val="20"/>
                <w:szCs w:val="20"/>
                <w:rtl w:val="0"/>
              </w:rPr>
              <w:t xml:space="preserve">&lt;way id="381872739" visible="true" version="7" changeset="136476831" timestamp="2023-05-24T01:14:43Z" user="nikospag" uid="609559"&gt;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74e13"/>
                <w:sz w:val="20"/>
                <w:szCs w:val="20"/>
              </w:rPr>
            </w:pPr>
            <w:r w:rsidDel="00000000" w:rsidR="00000000" w:rsidRPr="00000000">
              <w:rPr>
                <w:rFonts w:ascii="Courier New" w:cs="Courier New" w:eastAsia="Courier New" w:hAnsi="Courier New"/>
                <w:b w:val="1"/>
                <w:color w:val="274e13"/>
                <w:sz w:val="20"/>
                <w:szCs w:val="20"/>
                <w:rtl w:val="0"/>
              </w:rPr>
              <w:t xml:space="preserve">&lt;nd ref="355306786"/&gt;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74e13"/>
                <w:sz w:val="20"/>
                <w:szCs w:val="20"/>
              </w:rPr>
            </w:pPr>
            <w:r w:rsidDel="00000000" w:rsidR="00000000" w:rsidRPr="00000000">
              <w:rPr>
                <w:rFonts w:ascii="Courier New" w:cs="Courier New" w:eastAsia="Courier New" w:hAnsi="Courier New"/>
                <w:b w:val="1"/>
                <w:color w:val="274e13"/>
                <w:sz w:val="20"/>
                <w:szCs w:val="20"/>
                <w:rtl w:val="0"/>
              </w:rPr>
              <w:t xml:space="preserve">&lt;nd ref="9497492531"/&gt;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74e13"/>
                <w:sz w:val="20"/>
                <w:szCs w:val="20"/>
              </w:rPr>
            </w:pPr>
            <w:r w:rsidDel="00000000" w:rsidR="00000000" w:rsidRPr="00000000">
              <w:rPr>
                <w:rFonts w:ascii="Courier New" w:cs="Courier New" w:eastAsia="Courier New" w:hAnsi="Courier New"/>
                <w:b w:val="1"/>
                <w:color w:val="274e13"/>
                <w:sz w:val="20"/>
                <w:szCs w:val="20"/>
                <w:rtl w:val="0"/>
              </w:rPr>
              <w:t xml:space="preserve">&lt;tag k="highway" v="residential"/&gt;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74e13"/>
                <w:sz w:val="20"/>
                <w:szCs w:val="20"/>
              </w:rPr>
            </w:pPr>
            <w:r w:rsidDel="00000000" w:rsidR="00000000" w:rsidRPr="00000000">
              <w:rPr>
                <w:rFonts w:ascii="Courier New" w:cs="Courier New" w:eastAsia="Courier New" w:hAnsi="Courier New"/>
                <w:b w:val="1"/>
                <w:color w:val="274e13"/>
                <w:sz w:val="20"/>
                <w:szCs w:val="20"/>
                <w:rtl w:val="0"/>
              </w:rPr>
              <w:t xml:space="preserve">&lt;tag k="name" v="Καραμπατζάκη"/&gt;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74e13"/>
                <w:sz w:val="20"/>
                <w:szCs w:val="20"/>
              </w:rPr>
            </w:pPr>
            <w:r w:rsidDel="00000000" w:rsidR="00000000" w:rsidRPr="00000000">
              <w:rPr>
                <w:rFonts w:ascii="Courier New" w:cs="Courier New" w:eastAsia="Courier New" w:hAnsi="Courier New"/>
                <w:b w:val="1"/>
                <w:color w:val="274e13"/>
                <w:sz w:val="20"/>
                <w:szCs w:val="20"/>
                <w:rtl w:val="0"/>
              </w:rPr>
              <w:t xml:space="preserve">&lt;tag k="name:el" v="Καραμπατζάκη"/&gt;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74e13"/>
                <w:sz w:val="20"/>
                <w:szCs w:val="20"/>
              </w:rPr>
            </w:pPr>
            <w:r w:rsidDel="00000000" w:rsidR="00000000" w:rsidRPr="00000000">
              <w:rPr>
                <w:rFonts w:ascii="Courier New" w:cs="Courier New" w:eastAsia="Courier New" w:hAnsi="Courier New"/>
                <w:b w:val="1"/>
                <w:color w:val="274e13"/>
                <w:sz w:val="20"/>
                <w:szCs w:val="20"/>
                <w:rtl w:val="0"/>
              </w:rPr>
              <w:t xml:space="preserve">&lt;tag k="name:en" v="Karabatzaki"/&gt;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74e13"/>
                <w:sz w:val="20"/>
                <w:szCs w:val="20"/>
              </w:rPr>
            </w:pPr>
            <w:r w:rsidDel="00000000" w:rsidR="00000000" w:rsidRPr="00000000">
              <w:rPr>
                <w:rFonts w:ascii="Courier New" w:cs="Courier New" w:eastAsia="Courier New" w:hAnsi="Courier New"/>
                <w:b w:val="1"/>
                <w:color w:val="274e13"/>
                <w:sz w:val="20"/>
                <w:szCs w:val="20"/>
                <w:rtl w:val="0"/>
              </w:rPr>
              <w:t xml:space="preserve">&lt;tag k="oneway" v="yes"/&gt;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74e13"/>
                <w:sz w:val="20"/>
                <w:szCs w:val="20"/>
              </w:rPr>
            </w:pPr>
            <w:r w:rsidDel="00000000" w:rsidR="00000000" w:rsidRPr="00000000">
              <w:rPr>
                <w:rFonts w:ascii="Courier New" w:cs="Courier New" w:eastAsia="Courier New" w:hAnsi="Courier New"/>
                <w:b w:val="1"/>
                <w:color w:val="274e13"/>
                <w:sz w:val="20"/>
                <w:szCs w:val="20"/>
                <w:rtl w:val="0"/>
              </w:rPr>
              <w:t xml:space="preserve">&lt;/way&gt;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274e13"/>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&lt;/osm&gt;</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Το αρχείο περιέχει κόμβους (</w:t>
      </w:r>
      <w:r w:rsidDel="00000000" w:rsidR="00000000" w:rsidRPr="00000000">
        <w:rPr>
          <w:rFonts w:ascii="Courier New" w:cs="Courier New" w:eastAsia="Courier New" w:hAnsi="Courier New"/>
          <w:b w:val="1"/>
          <w:color w:val="990000"/>
          <w:sz w:val="20"/>
          <w:szCs w:val="20"/>
          <w:rtl w:val="0"/>
        </w:rPr>
        <w:t xml:space="preserve">&lt;node&gt;</w:t>
      </w:r>
      <w:r w:rsidDel="00000000" w:rsidR="00000000" w:rsidRPr="00000000">
        <w:rPr>
          <w:rtl w:val="0"/>
        </w:rPr>
        <w:t xml:space="preserve">), όπου κάθε κόμβος έχει ένα μοναδικό αναγνωριστικό </w:t>
      </w:r>
      <w:r w:rsidDel="00000000" w:rsidR="00000000" w:rsidRPr="00000000">
        <w:rPr>
          <w:rFonts w:ascii="Courier New" w:cs="Courier New" w:eastAsia="Courier New" w:hAnsi="Courier New"/>
          <w:b w:val="1"/>
          <w:sz w:val="20"/>
          <w:szCs w:val="20"/>
          <w:rtl w:val="0"/>
        </w:rPr>
        <w:t xml:space="preserve">id</w:t>
      </w:r>
      <w:r w:rsidDel="00000000" w:rsidR="00000000" w:rsidRPr="00000000">
        <w:rPr>
          <w:rtl w:val="0"/>
        </w:rPr>
        <w:t xml:space="preserve"> και τις γεωγραφικές συντεταγμένες </w:t>
      </w:r>
      <w:r w:rsidDel="00000000" w:rsidR="00000000" w:rsidRPr="00000000">
        <w:rPr>
          <w:rFonts w:ascii="Courier New" w:cs="Courier New" w:eastAsia="Courier New" w:hAnsi="Courier New"/>
          <w:b w:val="1"/>
          <w:sz w:val="20"/>
          <w:szCs w:val="20"/>
          <w:rtl w:val="0"/>
        </w:rPr>
        <w:t xml:space="preserve">lat</w:t>
      </w:r>
      <w:r w:rsidDel="00000000" w:rsidR="00000000" w:rsidRPr="00000000">
        <w:rPr>
          <w:rtl w:val="0"/>
        </w:rPr>
        <w:t xml:space="preserve"> και </w:t>
      </w:r>
      <w:r w:rsidDel="00000000" w:rsidR="00000000" w:rsidRPr="00000000">
        <w:rPr>
          <w:rFonts w:ascii="Courier New" w:cs="Courier New" w:eastAsia="Courier New" w:hAnsi="Courier New"/>
          <w:b w:val="1"/>
          <w:sz w:val="20"/>
          <w:szCs w:val="20"/>
          <w:rtl w:val="0"/>
        </w:rPr>
        <w:t xml:space="preserve">lon</w:t>
      </w:r>
      <w:r w:rsidDel="00000000" w:rsidR="00000000" w:rsidRPr="00000000">
        <w:rPr>
          <w:rtl w:val="0"/>
        </w:rPr>
        <w:t xml:space="preserve">. Οποιαδήποτε άλλη πληροφορία σχετικά με τον κόμβο αγνοείται για τους σκοπούς της παρούσας εργασίας. </w:t>
      </w:r>
    </w:p>
    <w:p w:rsidR="00000000" w:rsidDel="00000000" w:rsidP="00000000" w:rsidRDefault="00000000" w:rsidRPr="00000000" w14:paraId="00000051">
      <w:pPr>
        <w:rPr/>
      </w:pPr>
      <w:r w:rsidDel="00000000" w:rsidR="00000000" w:rsidRPr="00000000">
        <w:rPr>
          <w:rtl w:val="0"/>
        </w:rPr>
        <w:t xml:space="preserve">Το αρχείο περιέχει μονοπάτια (</w:t>
      </w:r>
      <w:r w:rsidDel="00000000" w:rsidR="00000000" w:rsidRPr="00000000">
        <w:rPr>
          <w:rFonts w:ascii="Courier New" w:cs="Courier New" w:eastAsia="Courier New" w:hAnsi="Courier New"/>
          <w:b w:val="1"/>
          <w:color w:val="274e13"/>
          <w:sz w:val="20"/>
          <w:szCs w:val="20"/>
          <w:rtl w:val="0"/>
        </w:rPr>
        <w:t xml:space="preserve">&lt;way&gt;</w:t>
      </w:r>
      <w:r w:rsidDel="00000000" w:rsidR="00000000" w:rsidRPr="00000000">
        <w:rPr>
          <w:rtl w:val="0"/>
        </w:rPr>
        <w:t xml:space="preserve">), όπου κάθε μονοπάτι αποτελείται από ένα σύνολο κόμβων. Τα μονοπάτια που μας ενδιαφέρουν (τα υπόλοιπα αγνοούνται) είναι εκείνα που περιέχουν το tag με κλειδί </w:t>
      </w:r>
      <w:r w:rsidDel="00000000" w:rsidR="00000000" w:rsidRPr="00000000">
        <w:rPr>
          <w:rFonts w:ascii="Courier New" w:cs="Courier New" w:eastAsia="Courier New" w:hAnsi="Courier New"/>
          <w:b w:val="1"/>
          <w:sz w:val="20"/>
          <w:szCs w:val="20"/>
          <w:rtl w:val="0"/>
        </w:rPr>
        <w:t xml:space="preserve">k=”highway”</w:t>
      </w:r>
      <w:r w:rsidDel="00000000" w:rsidR="00000000" w:rsidRPr="00000000">
        <w:rPr>
          <w:rtl w:val="0"/>
        </w:rPr>
        <w:t xml:space="preserve">, διότι περιγράφουν δρόμους. Οι επιτρεπόμενες τιμές που λαμβάνει το κλειδί </w:t>
      </w:r>
      <w:r w:rsidDel="00000000" w:rsidR="00000000" w:rsidRPr="00000000">
        <w:rPr>
          <w:rFonts w:ascii="Courier New" w:cs="Courier New" w:eastAsia="Courier New" w:hAnsi="Courier New"/>
          <w:b w:val="1"/>
          <w:sz w:val="20"/>
          <w:szCs w:val="20"/>
          <w:rtl w:val="0"/>
        </w:rPr>
        <w:t xml:space="preserve">highway</w:t>
      </w:r>
      <w:r w:rsidDel="00000000" w:rsidR="00000000" w:rsidRPr="00000000">
        <w:rPr>
          <w:rtl w:val="0"/>
        </w:rPr>
        <w:t xml:space="preserve"> είναι </w:t>
      </w:r>
      <w:r w:rsidDel="00000000" w:rsidR="00000000" w:rsidRPr="00000000">
        <w:rPr>
          <w:rFonts w:ascii="Courier New" w:cs="Courier New" w:eastAsia="Courier New" w:hAnsi="Courier New"/>
          <w:b w:val="1"/>
          <w:sz w:val="20"/>
          <w:szCs w:val="20"/>
          <w:rtl w:val="0"/>
        </w:rPr>
        <w:t xml:space="preserve">motorway, trunk, primary, secondary, tertiary, residential, living_street, unclassified, service, track</w:t>
      </w:r>
      <w:r w:rsidDel="00000000" w:rsidR="00000000" w:rsidRPr="00000000">
        <w:rPr>
          <w:rtl w:val="0"/>
        </w:rPr>
        <w:t xml:space="preserve">. Σε ένα μονοπάτι, η κατεύθυνση των ακμών ακολουθεί τη σειρά εμφάνισης των κόμβων στο μονοπάτι. Στο προηγούμενο παράδειγμα, ο κόμβος αφετηρίας είναι ο κόμβος με </w:t>
      </w:r>
      <w:r w:rsidDel="00000000" w:rsidR="00000000" w:rsidRPr="00000000">
        <w:rPr>
          <w:rFonts w:ascii="Courier New" w:cs="Courier New" w:eastAsia="Courier New" w:hAnsi="Courier New"/>
          <w:b w:val="1"/>
          <w:sz w:val="20"/>
          <w:szCs w:val="20"/>
          <w:rtl w:val="0"/>
        </w:rPr>
        <w:t xml:space="preserve">id 355306786</w:t>
      </w:r>
      <w:r w:rsidDel="00000000" w:rsidR="00000000" w:rsidRPr="00000000">
        <w:rPr>
          <w:rtl w:val="0"/>
        </w:rPr>
        <w:t xml:space="preserve"> και ο κόμβος προορισμού αυτός με </w:t>
      </w:r>
      <w:r w:rsidDel="00000000" w:rsidR="00000000" w:rsidRPr="00000000">
        <w:rPr>
          <w:rFonts w:ascii="Courier New" w:cs="Courier New" w:eastAsia="Courier New" w:hAnsi="Courier New"/>
          <w:b w:val="1"/>
          <w:sz w:val="20"/>
          <w:szCs w:val="20"/>
          <w:rtl w:val="0"/>
        </w:rPr>
        <w:t xml:space="preserve">id 949749253</w:t>
      </w:r>
      <w:r w:rsidDel="00000000" w:rsidR="00000000" w:rsidRPr="00000000">
        <w:rPr>
          <w:rtl w:val="0"/>
        </w:rPr>
        <w:t xml:space="preserve">1. Εάν το μονοπάτι, περιέχει το κλειδί </w:t>
      </w:r>
      <w:r w:rsidDel="00000000" w:rsidR="00000000" w:rsidRPr="00000000">
        <w:rPr>
          <w:b w:val="1"/>
          <w:sz w:val="20"/>
          <w:szCs w:val="20"/>
          <w:rtl w:val="0"/>
        </w:rPr>
        <w:t xml:space="preserve">oneway</w:t>
      </w:r>
      <w:r w:rsidDel="00000000" w:rsidR="00000000" w:rsidRPr="00000000">
        <w:rPr>
          <w:rtl w:val="0"/>
        </w:rPr>
        <w:t xml:space="preserve"> με τιμή </w:t>
      </w:r>
      <w:r w:rsidDel="00000000" w:rsidR="00000000" w:rsidRPr="00000000">
        <w:rPr>
          <w:rFonts w:ascii="Courier New" w:cs="Courier New" w:eastAsia="Courier New" w:hAnsi="Courier New"/>
          <w:b w:val="1"/>
          <w:sz w:val="20"/>
          <w:szCs w:val="20"/>
          <w:rtl w:val="0"/>
        </w:rPr>
        <w:t xml:space="preserve">“no”</w:t>
      </w:r>
      <w:r w:rsidDel="00000000" w:rsidR="00000000" w:rsidRPr="00000000">
        <w:rPr>
          <w:rtl w:val="0"/>
        </w:rPr>
        <w:t xml:space="preserve"> (στο παράδειγμα μας είναι </w:t>
      </w:r>
      <w:r w:rsidDel="00000000" w:rsidR="00000000" w:rsidRPr="00000000">
        <w:rPr>
          <w:rFonts w:ascii="Courier New" w:cs="Courier New" w:eastAsia="Courier New" w:hAnsi="Courier New"/>
          <w:b w:val="1"/>
          <w:sz w:val="20"/>
          <w:szCs w:val="20"/>
          <w:rtl w:val="0"/>
        </w:rPr>
        <w:t xml:space="preserve">“yes”</w:t>
      </w:r>
      <w:r w:rsidDel="00000000" w:rsidR="00000000" w:rsidRPr="00000000">
        <w:rPr>
          <w:rtl w:val="0"/>
        </w:rPr>
        <w:t xml:space="preserve">), τότε ο δρόμος είναι διπλής κατεύθυνσης και δημιουργούμε ακμές και προς τις δύο κατευθύνσεις του μονοπατιού. </w:t>
      </w:r>
      <w:r w:rsidDel="00000000" w:rsidR="00000000" w:rsidRPr="00000000">
        <w:rPr>
          <w:rtl w:val="0"/>
        </w:rPr>
        <w:t xml:space="preserve">H </w:t>
      </w:r>
      <w:r w:rsidDel="00000000" w:rsidR="00000000" w:rsidRPr="00000000">
        <w:rPr>
          <w:i w:val="1"/>
          <w:rtl w:val="0"/>
        </w:rPr>
        <w:t xml:space="preserve">default</w:t>
      </w:r>
      <w:r w:rsidDel="00000000" w:rsidR="00000000" w:rsidRPr="00000000">
        <w:rPr>
          <w:rtl w:val="0"/>
        </w:rPr>
        <w:t xml:space="preserve"> τιμή για το κλειδί </w:t>
      </w:r>
      <w:r w:rsidDel="00000000" w:rsidR="00000000" w:rsidRPr="00000000">
        <w:rPr>
          <w:b w:val="1"/>
          <w:sz w:val="20"/>
          <w:szCs w:val="20"/>
          <w:rtl w:val="0"/>
        </w:rPr>
        <w:t xml:space="preserve">oneway</w:t>
      </w:r>
      <w:r w:rsidDel="00000000" w:rsidR="00000000" w:rsidRPr="00000000">
        <w:rPr>
          <w:rtl w:val="0"/>
        </w:rPr>
        <w:t xml:space="preserve"> είναι </w:t>
      </w:r>
      <w:r w:rsidDel="00000000" w:rsidR="00000000" w:rsidRPr="00000000">
        <w:rPr>
          <w:i w:val="1"/>
          <w:rtl w:val="0"/>
        </w:rPr>
        <w:t xml:space="preserve">false</w:t>
      </w:r>
      <w:r w:rsidDel="00000000" w:rsidR="00000000" w:rsidRPr="00000000">
        <w:rPr>
          <w:rtl w:val="0"/>
        </w:rPr>
        <w:t xml:space="preserve">, που σημαίνει ότι εάν το κλειδί απουσιάζει ο δρόμος είναι διπλής κατεύθυνσης. Η τιμή </w:t>
      </w:r>
      <w:r w:rsidDel="00000000" w:rsidR="00000000" w:rsidRPr="00000000">
        <w:rPr>
          <w:rFonts w:ascii="Courier New" w:cs="Courier New" w:eastAsia="Courier New" w:hAnsi="Courier New"/>
          <w:b w:val="1"/>
          <w:sz w:val="20"/>
          <w:szCs w:val="20"/>
          <w:rtl w:val="0"/>
        </w:rPr>
        <w:t xml:space="preserve">“yes”</w:t>
      </w:r>
      <w:r w:rsidDel="00000000" w:rsidR="00000000" w:rsidRPr="00000000">
        <w:rPr>
          <w:rtl w:val="0"/>
        </w:rPr>
        <w:t xml:space="preserve"> ή </w:t>
      </w:r>
      <w:r w:rsidDel="00000000" w:rsidR="00000000" w:rsidRPr="00000000">
        <w:rPr>
          <w:rFonts w:ascii="Courier New" w:cs="Courier New" w:eastAsia="Courier New" w:hAnsi="Courier New"/>
          <w:b w:val="1"/>
          <w:sz w:val="20"/>
          <w:szCs w:val="20"/>
          <w:rtl w:val="0"/>
        </w:rPr>
        <w:t xml:space="preserve">“1” </w:t>
      </w:r>
      <w:r w:rsidDel="00000000" w:rsidR="00000000" w:rsidRPr="00000000">
        <w:rPr>
          <w:rtl w:val="0"/>
        </w:rPr>
        <w:t xml:space="preserve">σηματοδοτεί δρόμο μονής κατεύθυνσης.</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Η απόσταση </w:t>
      </w:r>
      <w:r w:rsidDel="00000000" w:rsidR="00000000" w:rsidRPr="00000000">
        <w:rPr>
          <w:b w:val="1"/>
          <w:rtl w:val="0"/>
        </w:rPr>
        <w:t xml:space="preserve">D</w:t>
      </w:r>
      <w:r w:rsidDel="00000000" w:rsidR="00000000" w:rsidRPr="00000000">
        <w:rPr>
          <w:rtl w:val="0"/>
        </w:rPr>
        <w:t xml:space="preserve"> της ακμής ανάμεσα σε δύο σημεία </w:t>
      </w:r>
      <w:r w:rsidDel="00000000" w:rsidR="00000000" w:rsidRPr="00000000">
        <w:rPr>
          <w:rFonts w:ascii="Courier New" w:cs="Courier New" w:eastAsia="Courier New" w:hAnsi="Courier New"/>
          <w:b w:val="1"/>
          <w:sz w:val="26"/>
          <w:szCs w:val="26"/>
          <w:rtl w:val="0"/>
        </w:rPr>
        <w:t xml:space="preserve">p</w:t>
      </w:r>
      <w:r w:rsidDel="00000000" w:rsidR="00000000" w:rsidRPr="00000000">
        <w:rPr>
          <w:rFonts w:ascii="Courier New" w:cs="Courier New" w:eastAsia="Courier New" w:hAnsi="Courier New"/>
          <w:b w:val="1"/>
          <w:sz w:val="26"/>
          <w:szCs w:val="26"/>
          <w:vertAlign w:val="subscript"/>
          <w:rtl w:val="0"/>
        </w:rPr>
        <w:t xml:space="preserve">1</w:t>
      </w:r>
      <w:r w:rsidDel="00000000" w:rsidR="00000000" w:rsidRPr="00000000">
        <w:rPr>
          <w:rtl w:val="0"/>
        </w:rPr>
        <w:t xml:space="preserve"> και </w:t>
      </w:r>
      <w:r w:rsidDel="00000000" w:rsidR="00000000" w:rsidRPr="00000000">
        <w:rPr>
          <w:rFonts w:ascii="Courier New" w:cs="Courier New" w:eastAsia="Courier New" w:hAnsi="Courier New"/>
          <w:b w:val="1"/>
          <w:sz w:val="26"/>
          <w:szCs w:val="26"/>
          <w:rtl w:val="0"/>
        </w:rPr>
        <w:t xml:space="preserve">p</w:t>
      </w:r>
      <w:r w:rsidDel="00000000" w:rsidR="00000000" w:rsidRPr="00000000">
        <w:rPr>
          <w:rFonts w:ascii="Courier New" w:cs="Courier New" w:eastAsia="Courier New" w:hAnsi="Courier New"/>
          <w:b w:val="1"/>
          <w:sz w:val="26"/>
          <w:szCs w:val="26"/>
          <w:vertAlign w:val="subscript"/>
          <w:rtl w:val="0"/>
        </w:rPr>
        <w:t xml:space="preserve">2</w:t>
      </w:r>
      <w:r w:rsidDel="00000000" w:rsidR="00000000" w:rsidRPr="00000000">
        <w:rPr>
          <w:rtl w:val="0"/>
        </w:rPr>
        <w:t xml:space="preserve"> υπολογίζεται από τη σχέση </w:t>
      </w:r>
      <w:r w:rsidDel="00000000" w:rsidR="00000000" w:rsidRPr="00000000">
        <w:rPr>
          <w:b w:val="1"/>
          <w:i w:val="1"/>
          <w:rtl w:val="0"/>
        </w:rPr>
        <w:t xml:space="preserve">haversine distance</w:t>
      </w:r>
      <w:r w:rsidDel="00000000" w:rsidR="00000000" w:rsidRPr="00000000">
        <w:rPr>
          <w:rtl w:val="0"/>
        </w:rPr>
        <w:t xml:space="preserve"> που περιγράφεται από τις παρακάτω σχέσεις. </w:t>
      </w:r>
      <w:r w:rsidDel="00000000" w:rsidR="00000000" w:rsidRPr="00000000">
        <w:rPr>
          <w:rFonts w:ascii="Courier New" w:cs="Courier New" w:eastAsia="Courier New" w:hAnsi="Courier New"/>
          <w:b w:val="1"/>
          <w:sz w:val="26"/>
          <w:szCs w:val="26"/>
          <w:rtl w:val="0"/>
        </w:rPr>
        <w:t xml:space="preserve">R</w:t>
      </w:r>
      <w:r w:rsidDel="00000000" w:rsidR="00000000" w:rsidRPr="00000000">
        <w:rPr>
          <w:rtl w:val="0"/>
        </w:rPr>
        <w:t xml:space="preserve"> είναι η ακτίνα της γης και είναι ίση με </w:t>
      </w:r>
      <w:r w:rsidDel="00000000" w:rsidR="00000000" w:rsidRPr="00000000">
        <w:rPr>
          <w:b w:val="1"/>
          <w:rtl w:val="0"/>
        </w:rPr>
        <w:t xml:space="preserve">6378137</w:t>
      </w:r>
      <w:r w:rsidDel="00000000" w:rsidR="00000000" w:rsidRPr="00000000">
        <w:rPr>
          <w:rtl w:val="0"/>
        </w:rPr>
        <w:t xml:space="preserve"> μέτρα.</w:t>
      </w:r>
    </w:p>
    <w:p w:rsidR="00000000" w:rsidDel="00000000" w:rsidP="00000000" w:rsidRDefault="00000000" w:rsidRPr="00000000" w14:paraId="00000053">
      <w:pP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 = R * c  , R = </w:t>
      </w:r>
      <w:r w:rsidDel="00000000" w:rsidR="00000000" w:rsidRPr="00000000">
        <w:rPr>
          <w:b w:val="1"/>
          <w:rtl w:val="0"/>
        </w:rPr>
        <w:t xml:space="preserve">6378137</w:t>
      </w:r>
      <w:r w:rsidDel="00000000" w:rsidR="00000000" w:rsidRPr="00000000">
        <w:rPr>
          <w:rtl w:val="0"/>
        </w:rPr>
      </w:r>
    </w:p>
    <w:p w:rsidR="00000000" w:rsidDel="00000000" w:rsidP="00000000" w:rsidRDefault="00000000" w:rsidRPr="00000000" w14:paraId="00000054">
      <w:pPr>
        <w:jc w:val="center"/>
        <w:rPr>
          <w:rFonts w:ascii="Courier New" w:cs="Courier New" w:eastAsia="Courier New" w:hAnsi="Courier New"/>
          <w:b w:val="1"/>
          <w:sz w:val="24"/>
          <w:szCs w:val="24"/>
        </w:rPr>
      </w:pPr>
      <w:r w:rsidDel="00000000" w:rsidR="00000000" w:rsidRPr="00000000">
        <w:rPr>
          <w:rFonts w:ascii="Gungsuh" w:cs="Gungsuh" w:eastAsia="Gungsuh" w:hAnsi="Gungsuh"/>
          <w:b w:val="1"/>
          <w:sz w:val="24"/>
          <w:szCs w:val="24"/>
          <w:rtl w:val="0"/>
        </w:rPr>
        <w:t xml:space="preserve">c = 2 * atan2( √a, √(1−a) )</w:t>
      </w:r>
    </w:p>
    <w:p w:rsidR="00000000" w:rsidDel="00000000" w:rsidP="00000000" w:rsidRDefault="00000000" w:rsidRPr="00000000" w14:paraId="00000055">
      <w:pPr>
        <w:jc w:val="center"/>
        <w:rPr>
          <w:rFonts w:ascii="Courier New" w:cs="Courier New" w:eastAsia="Courier New" w:hAnsi="Courier New"/>
          <w:b w:val="1"/>
          <w:sz w:val="24"/>
          <w:szCs w:val="24"/>
        </w:rPr>
      </w:pPr>
      <w:r w:rsidDel="00000000" w:rsidR="00000000" w:rsidRPr="00000000">
        <w:rPr>
          <w:rFonts w:ascii="Cardo" w:cs="Cardo" w:eastAsia="Cardo" w:hAnsi="Cardo"/>
          <w:b w:val="1"/>
          <w:sz w:val="24"/>
          <w:szCs w:val="24"/>
          <w:rtl w:val="0"/>
        </w:rPr>
        <w:t xml:space="preserve">a = sin²(Δφ/2) + cos φ1 ⋅ cos φ2 ⋅ sin²(Δλ/2)</w:t>
      </w:r>
    </w:p>
    <w:p w:rsidR="00000000" w:rsidDel="00000000" w:rsidP="00000000" w:rsidRDefault="00000000" w:rsidRPr="00000000" w14:paraId="00000056">
      <w:pPr>
        <w:rPr>
          <w:rFonts w:ascii="Courier New" w:cs="Courier New" w:eastAsia="Courier New" w:hAnsi="Courier New"/>
          <w:b w:val="1"/>
        </w:rPr>
      </w:pPr>
      <w:r w:rsidDel="00000000" w:rsidR="00000000" w:rsidRPr="00000000">
        <w:rPr>
          <w:rtl w:val="0"/>
        </w:rPr>
        <w:t xml:space="preserve">όπου</w:t>
      </w:r>
      <w:r w:rsidDel="00000000" w:rsidR="00000000" w:rsidRPr="00000000">
        <w:rPr>
          <w:sz w:val="24"/>
          <w:szCs w:val="24"/>
          <w:rtl w:val="0"/>
        </w:rPr>
        <w:t xml:space="preserve"> </w:t>
      </w:r>
      <w:r w:rsidDel="00000000" w:rsidR="00000000" w:rsidRPr="00000000">
        <w:rPr>
          <w:rFonts w:ascii="Courier New" w:cs="Courier New" w:eastAsia="Courier New" w:hAnsi="Courier New"/>
          <w:b w:val="1"/>
          <w:rtl w:val="0"/>
        </w:rPr>
        <w:t xml:space="preserve">ΔΦ = (p1.latitude - p2.latitude2)</w:t>
      </w:r>
      <w:r w:rsidDel="00000000" w:rsidR="00000000" w:rsidRPr="00000000">
        <w:rPr>
          <w:sz w:val="24"/>
          <w:szCs w:val="24"/>
          <w:rtl w:val="0"/>
        </w:rPr>
        <w:t xml:space="preserve"> </w:t>
      </w:r>
      <w:r w:rsidDel="00000000" w:rsidR="00000000" w:rsidRPr="00000000">
        <w:rPr>
          <w:rtl w:val="0"/>
        </w:rPr>
        <w:t xml:space="preserve">και  </w:t>
      </w:r>
      <w:r w:rsidDel="00000000" w:rsidR="00000000" w:rsidRPr="00000000">
        <w:rPr>
          <w:rFonts w:ascii="Courier New" w:cs="Courier New" w:eastAsia="Courier New" w:hAnsi="Courier New"/>
          <w:b w:val="1"/>
          <w:rtl w:val="0"/>
        </w:rPr>
        <w:t xml:space="preserve">Δλ = (p1.longitude - p2.longitude)</w:t>
      </w:r>
    </w:p>
    <w:p w:rsidR="00000000" w:rsidDel="00000000" w:rsidP="00000000" w:rsidRDefault="00000000" w:rsidRPr="00000000" w14:paraId="00000057">
      <w:pPr>
        <w:rPr/>
      </w:pPr>
      <w:r w:rsidDel="00000000" w:rsidR="00000000" w:rsidRPr="00000000">
        <w:rPr>
          <w:rtl w:val="0"/>
        </w:rPr>
        <w:t xml:space="preserve">Οι τιμές των </w:t>
      </w:r>
      <w:r w:rsidDel="00000000" w:rsidR="00000000" w:rsidRPr="00000000">
        <w:rPr>
          <w:i w:val="1"/>
          <w:rtl w:val="0"/>
        </w:rPr>
        <w:t xml:space="preserve">latitude</w:t>
      </w:r>
      <w:r w:rsidDel="00000000" w:rsidR="00000000" w:rsidRPr="00000000">
        <w:rPr>
          <w:rtl w:val="0"/>
        </w:rPr>
        <w:t xml:space="preserve"> και </w:t>
      </w:r>
      <w:r w:rsidDel="00000000" w:rsidR="00000000" w:rsidRPr="00000000">
        <w:rPr>
          <w:i w:val="1"/>
          <w:rtl w:val="0"/>
        </w:rPr>
        <w:t xml:space="preserve">longitude</w:t>
      </w:r>
      <w:r w:rsidDel="00000000" w:rsidR="00000000" w:rsidRPr="00000000">
        <w:rPr>
          <w:rtl w:val="0"/>
        </w:rPr>
        <w:t xml:space="preserve"> σας δίνονται σε μοίρες </w:t>
      </w:r>
      <w:r w:rsidDel="00000000" w:rsidR="00000000" w:rsidRPr="00000000">
        <w:rPr>
          <w:rFonts w:ascii="Courier New" w:cs="Courier New" w:eastAsia="Courier New" w:hAnsi="Courier New"/>
          <w:b w:val="1"/>
          <w:rtl w:val="0"/>
        </w:rPr>
        <w:t xml:space="preserve">deg</w:t>
      </w:r>
      <w:r w:rsidDel="00000000" w:rsidR="00000000" w:rsidRPr="00000000">
        <w:rPr>
          <w:b w:val="1"/>
          <w:rtl w:val="0"/>
        </w:rPr>
        <w:t xml:space="preserve"> </w:t>
      </w:r>
      <w:r w:rsidDel="00000000" w:rsidR="00000000" w:rsidRPr="00000000">
        <w:rPr>
          <w:rtl w:val="0"/>
        </w:rPr>
        <w:t xml:space="preserve">και μετατρέπονται σε ακτίνια </w:t>
      </w:r>
      <w:r w:rsidDel="00000000" w:rsidR="00000000" w:rsidRPr="00000000">
        <w:rPr>
          <w:rFonts w:ascii="Courier New" w:cs="Courier New" w:eastAsia="Courier New" w:hAnsi="Courier New"/>
          <w:b w:val="1"/>
          <w:rtl w:val="0"/>
        </w:rPr>
        <w:t xml:space="preserve">rad</w:t>
      </w:r>
      <w:r w:rsidDel="00000000" w:rsidR="00000000" w:rsidRPr="00000000">
        <w:rPr>
          <w:rtl w:val="0"/>
        </w:rPr>
        <w:t xml:space="preserve"> από τη σχέση</w:t>
      </w:r>
    </w:p>
    <w:p w:rsidR="00000000" w:rsidDel="00000000" w:rsidP="00000000" w:rsidRDefault="00000000" w:rsidRPr="00000000" w14:paraId="0000005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rad = deg * (Μ_PI/180)</w:t>
      </w:r>
    </w:p>
    <w:p w:rsidR="00000000" w:rsidDel="00000000" w:rsidP="00000000" w:rsidRDefault="00000000" w:rsidRPr="00000000" w14:paraId="00000059">
      <w:pPr>
        <w:rPr/>
      </w:pPr>
      <w:r w:rsidDel="00000000" w:rsidR="00000000" w:rsidRPr="00000000">
        <w:rPr>
          <w:rtl w:val="0"/>
        </w:rPr>
        <w:t xml:space="preserve">Η απόσταση κάθε ακμής πολλαπλασιάζεται με μία σταθερά </w:t>
      </w:r>
      <w:r w:rsidDel="00000000" w:rsidR="00000000" w:rsidRPr="00000000">
        <w:rPr>
          <w:rFonts w:ascii="Courier New" w:cs="Courier New" w:eastAsia="Courier New" w:hAnsi="Courier New"/>
          <w:b w:val="1"/>
          <w:sz w:val="20"/>
          <w:szCs w:val="20"/>
          <w:rtl w:val="0"/>
        </w:rPr>
        <w:t xml:space="preserve">factor</w:t>
      </w:r>
      <w:r w:rsidDel="00000000" w:rsidR="00000000" w:rsidRPr="00000000">
        <w:rPr>
          <w:rtl w:val="0"/>
        </w:rPr>
        <w:t xml:space="preserve"> που είναι διαφορετική ανάλογα με την τιμή του κλειδιού </w:t>
      </w:r>
      <w:r w:rsidDel="00000000" w:rsidR="00000000" w:rsidRPr="00000000">
        <w:rPr>
          <w:rFonts w:ascii="Courier New" w:cs="Courier New" w:eastAsia="Courier New" w:hAnsi="Courier New"/>
          <w:b w:val="1"/>
          <w:sz w:val="20"/>
          <w:szCs w:val="20"/>
          <w:rtl w:val="0"/>
        </w:rPr>
        <w:t xml:space="preserve">highway</w:t>
      </w:r>
      <w:r w:rsidDel="00000000" w:rsidR="00000000" w:rsidRPr="00000000">
        <w:rPr>
          <w:rtl w:val="0"/>
        </w:rPr>
        <w:t xml:space="preserve">. Συγκεκριμένα, η σταθερά </w:t>
      </w:r>
      <w:r w:rsidDel="00000000" w:rsidR="00000000" w:rsidRPr="00000000">
        <w:rPr>
          <w:rFonts w:ascii="Courier New" w:cs="Courier New" w:eastAsia="Courier New" w:hAnsi="Courier New"/>
          <w:b w:val="1"/>
          <w:sz w:val="20"/>
          <w:szCs w:val="20"/>
          <w:rtl w:val="0"/>
        </w:rPr>
        <w:t xml:space="preserve">factor</w:t>
      </w:r>
      <w:r w:rsidDel="00000000" w:rsidR="00000000" w:rsidRPr="00000000">
        <w:rPr>
          <w:rtl w:val="0"/>
        </w:rPr>
        <w:t xml:space="preserve"> λαμβάνει τις παρακάτω τιμές με βάση την τιμή του κλειδιού highway</w:t>
      </w:r>
    </w:p>
    <w:p w:rsidR="00000000" w:rsidDel="00000000" w:rsidP="00000000" w:rsidRDefault="00000000" w:rsidRPr="00000000" w14:paraId="0000005A">
      <w:pPr>
        <w:numPr>
          <w:ilvl w:val="0"/>
          <w:numId w:val="1"/>
        </w:numPr>
        <w:spacing w:after="0" w:afterAutospacing="0"/>
        <w:ind w:left="720" w:hanging="360"/>
        <w:rPr>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motorway, trunk]                factor = 0.5</w:t>
      </w:r>
    </w:p>
    <w:p w:rsidR="00000000" w:rsidDel="00000000" w:rsidP="00000000" w:rsidRDefault="00000000" w:rsidRPr="00000000" w14:paraId="0000005B">
      <w:pPr>
        <w:numPr>
          <w:ilvl w:val="0"/>
          <w:numId w:val="1"/>
        </w:numPr>
        <w:spacing w:after="0" w:afterAutospacing="0"/>
        <w:ind w:left="720" w:hanging="360"/>
        <w:rPr>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primary, secondary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factor = 0.75</w:t>
      </w:r>
    </w:p>
    <w:p w:rsidR="00000000" w:rsidDel="00000000" w:rsidP="00000000" w:rsidRDefault="00000000" w:rsidRPr="00000000" w14:paraId="0000005C">
      <w:pPr>
        <w:numPr>
          <w:ilvl w:val="0"/>
          <w:numId w:val="1"/>
        </w:numPr>
        <w:spacing w:after="0" w:afterAutospacing="0"/>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[tertiary, residential]          factor = 1.0</w:t>
      </w:r>
    </w:p>
    <w:p w:rsidR="00000000" w:rsidDel="00000000" w:rsidP="00000000" w:rsidRDefault="00000000" w:rsidRPr="00000000" w14:paraId="0000005D">
      <w:pPr>
        <w:numPr>
          <w:ilvl w:val="0"/>
          <w:numId w:val="1"/>
        </w:numPr>
        <w:spacing w:after="0" w:afterAutospacing="0"/>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[living_street, unclassified]    factor = 1.25</w:t>
      </w:r>
    </w:p>
    <w:p w:rsidR="00000000" w:rsidDel="00000000" w:rsidP="00000000" w:rsidRDefault="00000000" w:rsidRPr="00000000" w14:paraId="0000005E">
      <w:pPr>
        <w:numPr>
          <w:ilvl w:val="0"/>
          <w:numId w:val="1"/>
        </w:numPr>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[service, track]                 factor = 1.5</w:t>
      </w:r>
    </w:p>
    <w:p w:rsidR="00000000" w:rsidDel="00000000" w:rsidP="00000000" w:rsidRDefault="00000000" w:rsidRPr="00000000" w14:paraId="0000005F">
      <w:pPr>
        <w:pStyle w:val="Heading2"/>
        <w:rPr/>
      </w:pPr>
      <w:bookmarkStart w:colFirst="0" w:colLast="0" w:name="_t5982qgxo3bw" w:id="3"/>
      <w:bookmarkEnd w:id="3"/>
      <w:r w:rsidDel="00000000" w:rsidR="00000000" w:rsidRPr="00000000">
        <w:rPr>
          <w:rtl w:val="0"/>
        </w:rPr>
        <w:t xml:space="preserve">Οδηγίες Αποστολής</w:t>
      </w:r>
    </w:p>
    <w:p w:rsidR="00000000" w:rsidDel="00000000" w:rsidP="00000000" w:rsidRDefault="00000000" w:rsidRPr="00000000" w14:paraId="00000060">
      <w:pPr>
        <w:rPr/>
      </w:pPr>
      <w:r w:rsidDel="00000000" w:rsidR="00000000" w:rsidRPr="00000000">
        <w:rPr>
          <w:rtl w:val="0"/>
        </w:rPr>
        <w:t xml:space="preserve">Η αποστολή της εργασίας θα γίνει μέσω της πλατφόρμας </w:t>
      </w:r>
      <w:r w:rsidDel="00000000" w:rsidR="00000000" w:rsidRPr="00000000">
        <w:rPr>
          <w:i w:val="1"/>
          <w:rtl w:val="0"/>
        </w:rPr>
        <w:t xml:space="preserve">autolab</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Συμπιέστε τα αρχεία της εργασίας σας σε μορφή zip, χωρίς να συμπεριλάβετε οποιονδήποτε κατάλογο. Τα αρχεία που πρέπει να περιέχονται στο zip file είναι τα εξής: </w:t>
      </w:r>
    </w:p>
    <w:p w:rsidR="00000000" w:rsidDel="00000000" w:rsidP="00000000" w:rsidRDefault="00000000" w:rsidRPr="00000000" w14:paraId="00000062">
      <w:pPr>
        <w:ind w:left="0" w:firstLine="0"/>
        <w:jc w:val="left"/>
        <w:rPr/>
      </w:pPr>
      <w:r w:rsidDel="00000000" w:rsidR="00000000" w:rsidRPr="00000000">
        <w:rPr>
          <w:rFonts w:ascii="Courier New" w:cs="Courier New" w:eastAsia="Courier New" w:hAnsi="Courier New"/>
          <w:b w:val="1"/>
          <w:sz w:val="20"/>
          <w:szCs w:val="20"/>
          <w:rtl w:val="0"/>
        </w:rPr>
        <w:t xml:space="preserve">Makefile, Edges.hpp, Edge.cpp, Vertex.hpp, Vertex.cpp, Graph.hpp, Graph.cpp, HW5.cpp</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Το αρχείο </w:t>
      </w:r>
      <w:r w:rsidDel="00000000" w:rsidR="00000000" w:rsidRPr="00000000">
        <w:rPr>
          <w:b w:val="1"/>
          <w:sz w:val="20"/>
          <w:szCs w:val="20"/>
          <w:rtl w:val="0"/>
        </w:rPr>
        <w:t xml:space="preserve">HW5.cpp</w:t>
      </w:r>
      <w:r w:rsidDel="00000000" w:rsidR="00000000" w:rsidRPr="00000000">
        <w:rPr>
          <w:rtl w:val="0"/>
        </w:rPr>
        <w:t xml:space="preserve"> περιέχει με συνάρτηση </w:t>
      </w:r>
      <w:r w:rsidDel="00000000" w:rsidR="00000000" w:rsidRPr="00000000">
        <w:rPr>
          <w:rFonts w:ascii="Courier New" w:cs="Courier New" w:eastAsia="Courier New" w:hAnsi="Courier New"/>
          <w:b w:val="1"/>
          <w:sz w:val="20"/>
          <w:szCs w:val="20"/>
          <w:rtl w:val="0"/>
        </w:rPr>
        <w:t xml:space="preserve">main</w:t>
      </w:r>
      <w:r w:rsidDel="00000000" w:rsidR="00000000" w:rsidRPr="00000000">
        <w:rPr>
          <w:rtl w:val="0"/>
        </w:rPr>
        <w:t xml:space="preserve">. Συμπληρωματικά εφόσον το κρίνετε απαραίτητο μπορείτε να περιλάβετε ΜΟΝΟ μία επιπλέον κλάση. Θα πρέπει να παρέχετε κατάλληλο </w:t>
      </w:r>
      <w:r w:rsidDel="00000000" w:rsidR="00000000" w:rsidRPr="00000000">
        <w:rPr>
          <w:i w:val="1"/>
          <w:rtl w:val="0"/>
        </w:rPr>
        <w:t xml:space="preserve">Makefile</w:t>
      </w:r>
      <w:r w:rsidDel="00000000" w:rsidR="00000000" w:rsidRPr="00000000">
        <w:rPr>
          <w:rtl w:val="0"/>
        </w:rPr>
        <w:t xml:space="preserve"> που να μεταγλωττίζει τον κώδικα σας. Το τελικό εκτελέσιμο έχει όνομα </w:t>
      </w:r>
      <w:r w:rsidDel="00000000" w:rsidR="00000000" w:rsidRPr="00000000">
        <w:rPr>
          <w:rFonts w:ascii="Courier New" w:cs="Courier New" w:eastAsia="Courier New" w:hAnsi="Courier New"/>
          <w:b w:val="1"/>
          <w:sz w:val="20"/>
          <w:szCs w:val="20"/>
          <w:rtl w:val="0"/>
        </w:rPr>
        <w:t xml:space="preserve">hw5</w:t>
      </w:r>
      <w:r w:rsidDel="00000000" w:rsidR="00000000" w:rsidRPr="00000000">
        <w:rPr>
          <w:rtl w:val="0"/>
        </w:rPr>
        <w:t xml:space="preserve">. Όλα τα CPP αρχεία πρέπει υποχρεωτικά να μεταγλωττίζονται με την παράμετρο </w:t>
      </w:r>
      <w:r w:rsidDel="00000000" w:rsidR="00000000" w:rsidRPr="00000000">
        <w:rPr>
          <w:rFonts w:ascii="Courier New" w:cs="Courier New" w:eastAsia="Courier New" w:hAnsi="Courier New"/>
          <w:b w:val="1"/>
          <w:sz w:val="20"/>
          <w:szCs w:val="20"/>
          <w:rtl w:val="0"/>
        </w:rPr>
        <w:t xml:space="preserve">-fsanitize=address</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Για την υποβολή ακολουθήστε τα εξής βήματα.</w:t>
      </w:r>
    </w:p>
    <w:p w:rsidR="00000000" w:rsidDel="00000000" w:rsidP="00000000" w:rsidRDefault="00000000" w:rsidRPr="00000000" w14:paraId="00000065">
      <w:pPr>
        <w:numPr>
          <w:ilvl w:val="0"/>
          <w:numId w:val="4"/>
        </w:numPr>
        <w:spacing w:after="0" w:afterAutospacing="0"/>
        <w:ind w:left="720" w:hanging="360"/>
      </w:pPr>
      <w:r w:rsidDel="00000000" w:rsidR="00000000" w:rsidRPr="00000000">
        <w:rPr>
          <w:b w:val="1"/>
          <w:rtl w:val="0"/>
        </w:rPr>
        <w:t xml:space="preserve">Υποβολή κώδικα:</w:t>
      </w:r>
      <w:r w:rsidDel="00000000" w:rsidR="00000000" w:rsidRPr="00000000">
        <w:rPr>
          <w:rtl w:val="0"/>
        </w:rPr>
        <w:t xml:space="preserve"> Το αρχείο zip πρέπει να έχει όνομα </w:t>
      </w:r>
      <w:r w:rsidDel="00000000" w:rsidR="00000000" w:rsidRPr="00000000">
        <w:rPr>
          <w:rFonts w:ascii="Courier New" w:cs="Courier New" w:eastAsia="Courier New" w:hAnsi="Courier New"/>
          <w:b w:val="1"/>
          <w:rtl w:val="0"/>
        </w:rPr>
        <w:t xml:space="preserve">hw5.zip</w:t>
      </w:r>
      <w:r w:rsidDel="00000000" w:rsidR="00000000" w:rsidRPr="00000000">
        <w:rPr>
          <w:rtl w:val="0"/>
        </w:rPr>
        <w:t xml:space="preserve">. Συνδέεστε στο </w:t>
      </w:r>
      <w:r w:rsidDel="00000000" w:rsidR="00000000" w:rsidRPr="00000000">
        <w:rPr>
          <w:i w:val="1"/>
          <w:rtl w:val="0"/>
        </w:rPr>
        <w:t xml:space="preserve">autolab</w:t>
      </w:r>
      <w:r w:rsidDel="00000000" w:rsidR="00000000" w:rsidRPr="00000000">
        <w:rPr>
          <w:rtl w:val="0"/>
        </w:rPr>
        <w:t xml:space="preserve"> και επιλέγετε το μάθημα </w:t>
      </w:r>
      <w:r w:rsidDel="00000000" w:rsidR="00000000" w:rsidRPr="00000000">
        <w:rPr>
          <w:rFonts w:ascii="Courier New" w:cs="Courier New" w:eastAsia="Courier New" w:hAnsi="Courier New"/>
          <w:b w:val="1"/>
          <w:rtl w:val="0"/>
        </w:rPr>
        <w:t xml:space="preserve">ECE326_2025 (S25)</w:t>
      </w:r>
      <w:r w:rsidDel="00000000" w:rsidR="00000000" w:rsidRPr="00000000">
        <w:rPr>
          <w:rtl w:val="0"/>
        </w:rPr>
        <w:t xml:space="preserve"> και από αυτό την εργασία </w:t>
      </w:r>
      <w:r w:rsidDel="00000000" w:rsidR="00000000" w:rsidRPr="00000000">
        <w:rPr>
          <w:rFonts w:ascii="Courier New" w:cs="Courier New" w:eastAsia="Courier New" w:hAnsi="Courier New"/>
          <w:b w:val="1"/>
          <w:rtl w:val="0"/>
        </w:rPr>
        <w:t xml:space="preserve">HW5</w:t>
      </w:r>
      <w:r w:rsidDel="00000000" w:rsidR="00000000" w:rsidRPr="00000000">
        <w:rPr>
          <w:rtl w:val="0"/>
        </w:rPr>
        <w:t xml:space="preserve">.</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Για να υποβάλετε την εργασία σας κάνετε click στην επιλογή </w:t>
      </w:r>
      <w:r w:rsidDel="00000000" w:rsidR="00000000" w:rsidRPr="00000000">
        <w:rPr>
          <w:i w:val="1"/>
          <w:rtl w:val="0"/>
        </w:rPr>
        <w:t xml:space="preserve">“I affirm that I have compiled with this course academic integrity policy…”</w:t>
      </w:r>
      <w:r w:rsidDel="00000000" w:rsidR="00000000" w:rsidRPr="00000000">
        <w:rPr>
          <w:rtl w:val="0"/>
        </w:rPr>
        <w:t xml:space="preserve"> και πατάτε submit. Στη συνέχεια επιλέγετε το αρχείο </w:t>
      </w:r>
      <w:r w:rsidDel="00000000" w:rsidR="00000000" w:rsidRPr="00000000">
        <w:rPr>
          <w:rFonts w:ascii="Courier New" w:cs="Courier New" w:eastAsia="Courier New" w:hAnsi="Courier New"/>
          <w:b w:val="1"/>
          <w:rtl w:val="0"/>
        </w:rPr>
        <w:t xml:space="preserve">hw5.zip</w:t>
      </w:r>
      <w:r w:rsidDel="00000000" w:rsidR="00000000" w:rsidRPr="00000000">
        <w:rPr>
          <w:rtl w:val="0"/>
        </w:rPr>
        <w:t xml:space="preserve"> που δημιουργήσατε παραπάνω.</w:t>
      </w:r>
      <w:r w:rsidDel="00000000" w:rsidR="00000000" w:rsidRPr="00000000">
        <w:rPr>
          <w:rtl w:val="0"/>
        </w:rPr>
      </w:r>
    </w:p>
    <w:sectPr>
      <w:headerReference r:id="rId11" w:type="default"/>
      <w:footerReference r:id="rId12" w:type="default"/>
      <w:pgSz w:h="16838" w:w="11906" w:orient="portrait"/>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ind w:left="72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1c4587"/>
        <w:sz w:val="18"/>
        <w:szCs w:val="18"/>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both"/>
    </w:pPr>
    <w:rPr>
      <w:color w:val="073763"/>
      <w:sz w:val="32"/>
      <w:szCs w:val="32"/>
    </w:rPr>
  </w:style>
  <w:style w:type="paragraph" w:styleId="Heading3">
    <w:name w:val="heading 3"/>
    <w:basedOn w:val="Normal"/>
    <w:next w:val="Normal"/>
    <w:pPr>
      <w:keepNext w:val="1"/>
      <w:keepLines w:val="1"/>
      <w:spacing w:after="80" w:before="320" w:lineRule="auto"/>
    </w:pPr>
    <w:rPr>
      <w:color w:val="073763"/>
      <w:sz w:val="26"/>
      <w:szCs w:val="26"/>
    </w:rPr>
  </w:style>
  <w:style w:type="paragraph" w:styleId="Heading4">
    <w:name w:val="heading 4"/>
    <w:basedOn w:val="Normal"/>
    <w:next w:val="Normal"/>
    <w:pPr>
      <w:keepNext w:val="1"/>
      <w:keepLines w:val="1"/>
      <w:spacing w:after="80" w:before="280" w:lineRule="auto"/>
    </w:pPr>
    <w:rPr>
      <w:color w:val="073763"/>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0b5394"/>
      <w:sz w:val="50"/>
      <w:szCs w:val="5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leethomason.github.io/tinyxml2/" TargetMode="External"/><Relationship Id="rId12" Type="http://schemas.openxmlformats.org/officeDocument/2006/relationships/footer" Target="footer1.xml"/><Relationship Id="rId9" Type="http://schemas.openxmlformats.org/officeDocument/2006/relationships/hyperlink" Target="https://www.google.com/maps/dir/lat1,lon1/lat2,lon2/lat3,lon3/%E2%80%A6/latN,lonN/" TargetMode="External"/><Relationship Id="rId5" Type="http://schemas.openxmlformats.org/officeDocument/2006/relationships/styles" Target="styles.xml"/><Relationship Id="rId6" Type="http://schemas.openxmlformats.org/officeDocument/2006/relationships/hyperlink" Target="https://www.openstreetmap.org/" TargetMode="External"/><Relationship Id="rId7" Type="http://schemas.openxmlformats.org/officeDocument/2006/relationships/hyperlink" Target="https://cplusplus.com/reference/stl/" TargetMode="External"/><Relationship Id="rId8" Type="http://schemas.openxmlformats.org/officeDocument/2006/relationships/hyperlink" Target="https://www.geeksforgeeks.org/comparison-between-adjacency-list-and-adjacency-matrix-representation-of-grap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