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362816" w14:textId="77777777" w:rsidR="006B2286" w:rsidRPr="00A21D00" w:rsidRDefault="005954CF" w:rsidP="007C4F1F">
      <w:pPr>
        <w:pStyle w:val="Heading1"/>
        <w:tabs>
          <w:tab w:val="right" w:pos="9540"/>
        </w:tabs>
        <w:contextualSpacing w:val="0"/>
        <w:textAlignment w:val="center"/>
        <w:rPr>
          <w:rFonts w:ascii="Times New Roman" w:hAnsi="Times New Roman" w:cs="Times New Roman"/>
          <w:sz w:val="24"/>
          <w:szCs w:val="24"/>
        </w:rPr>
      </w:pPr>
      <w:r w:rsidRPr="00A21D00">
        <w:rPr>
          <w:rFonts w:ascii="Times New Roman" w:hAnsi="Times New Roman" w:cs="Times New Roman"/>
          <w:sz w:val="24"/>
          <w:szCs w:val="24"/>
        </w:rPr>
        <w:t>Trig rules</w:t>
      </w:r>
    </w:p>
    <w:p w14:paraId="5E282F74" w14:textId="2A02CB30" w:rsidR="006B2286" w:rsidRDefault="005954CF" w:rsidP="007C4F1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1a.</w:t>
      </w:r>
      <w:r>
        <w:t xml:space="preserve"> </w:t>
      </w:r>
      <w:r>
        <w:t xml:space="preserve">The following diagram shows triangle </w:t>
      </w:r>
      <w:r>
        <w:rPr>
          <w:noProof/>
        </w:rPr>
        <w:drawing>
          <wp:inline distT="0" distB="0" distL="0" distR="0" wp14:anchorId="5D0DCD80" wp14:editId="75918887">
            <wp:extent cx="3683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6B16289" w14:textId="77777777" w:rsidR="006B2286" w:rsidRDefault="005954CF" w:rsidP="007C4F1F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6B2FABDC" wp14:editId="41776AA2">
            <wp:extent cx="3431263" cy="1502875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524" cy="1522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E031B" w14:textId="77777777" w:rsidR="006B2286" w:rsidRDefault="005954CF" w:rsidP="007C4F1F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3A698D95" wp14:editId="7E695ECC">
            <wp:extent cx="2857500" cy="2159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9D46A" w14:textId="675D6DA6" w:rsidR="006B2286" w:rsidRDefault="005954CF" w:rsidP="007C4F1F">
      <w:pPr>
        <w:tabs>
          <w:tab w:val="right" w:pos="9540"/>
        </w:tabs>
        <w:textAlignment w:val="center"/>
      </w:pPr>
      <w:r>
        <w:t xml:space="preserve">Find </w:t>
      </w:r>
      <w:r>
        <w:rPr>
          <w:noProof/>
        </w:rPr>
        <w:drawing>
          <wp:inline distT="0" distB="0" distL="0" distR="0" wp14:anchorId="2B66B7DD" wp14:editId="1EA86796">
            <wp:extent cx="2413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C4F1F">
        <w:tab/>
      </w:r>
      <w:r w:rsidR="007C4F1F">
        <w:rPr>
          <w:i/>
        </w:rPr>
        <w:t>[3 marks]</w:t>
      </w:r>
    </w:p>
    <w:p w14:paraId="54B859ED" w14:textId="0975F963" w:rsidR="006B2286" w:rsidRDefault="005954CF" w:rsidP="007C4F1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the area of triangle </w:t>
      </w:r>
      <w:r>
        <w:rPr>
          <w:noProof/>
        </w:rPr>
        <w:drawing>
          <wp:inline distT="0" distB="0" distL="0" distR="0" wp14:anchorId="3D9AB837" wp14:editId="7399DDD5">
            <wp:extent cx="3683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C4F1F">
        <w:tab/>
      </w:r>
      <w:r w:rsidR="007C4F1F">
        <w:rPr>
          <w:i/>
        </w:rPr>
        <w:t>[3 marks]</w:t>
      </w:r>
    </w:p>
    <w:p w14:paraId="2E067E3E" w14:textId="632F580F" w:rsidR="006B2286" w:rsidRDefault="005954CF" w:rsidP="007C4F1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2a.</w:t>
      </w:r>
      <w:r>
        <w:t xml:space="preserve"> </w:t>
      </w:r>
      <w:r>
        <w:t>The following diagram shows a quadrilateral ABCD.</w:t>
      </w:r>
    </w:p>
    <w:p w14:paraId="4A25D4EF" w14:textId="77777777" w:rsidR="006B2286" w:rsidRDefault="005954CF" w:rsidP="007C4F1F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70E03BFF" wp14:editId="799B93DB">
            <wp:extent cx="3974471" cy="2480649"/>
            <wp:effectExtent l="0" t="0" r="635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389" cy="2533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6A872" w14:textId="77777777" w:rsidR="006B2286" w:rsidRDefault="006B2286" w:rsidP="007C4F1F">
      <w:pPr>
        <w:tabs>
          <w:tab w:val="right" w:pos="9540"/>
        </w:tabs>
        <w:jc w:val="center"/>
        <w:textAlignment w:val="center"/>
      </w:pPr>
    </w:p>
    <w:p w14:paraId="0558EC2B" w14:textId="77777777" w:rsidR="006B2286" w:rsidRDefault="005954CF" w:rsidP="007C4F1F">
      <w:pPr>
        <w:tabs>
          <w:tab w:val="right" w:pos="9540"/>
        </w:tabs>
        <w:textAlignment w:val="center"/>
      </w:pPr>
      <w:r>
        <w:rPr>
          <w:noProof/>
        </w:rPr>
        <w:drawing>
          <wp:inline distT="0" distB="0" distL="0" distR="0" wp14:anchorId="461B89DB" wp14:editId="2984623D">
            <wp:extent cx="5549900" cy="2159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8DD6D" w14:textId="2CCF4EA1" w:rsidR="006B2286" w:rsidRDefault="005954CF" w:rsidP="007C4F1F">
      <w:pPr>
        <w:tabs>
          <w:tab w:val="right" w:pos="9540"/>
        </w:tabs>
        <w:textAlignment w:val="center"/>
      </w:pPr>
      <w:r>
        <w:t>Find BD.</w:t>
      </w:r>
      <w:r w:rsidR="007C4F1F">
        <w:tab/>
      </w:r>
      <w:r w:rsidR="007C4F1F">
        <w:rPr>
          <w:i/>
        </w:rPr>
        <w:t>[3 marks]</w:t>
      </w:r>
    </w:p>
    <w:p w14:paraId="608979DC" w14:textId="19E0113D" w:rsidR="006B2286" w:rsidRDefault="005954CF" w:rsidP="007C4F1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56B9832B" wp14:editId="25E9EDA0">
            <wp:extent cx="3556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C4F1F">
        <w:tab/>
      </w:r>
      <w:r w:rsidR="007C4F1F">
        <w:rPr>
          <w:i/>
        </w:rPr>
        <w:t>[3 marks]</w:t>
      </w:r>
    </w:p>
    <w:p w14:paraId="6AC257D5" w14:textId="77777777" w:rsidR="003D6A42" w:rsidRDefault="003D6A42">
      <w:r>
        <w:br w:type="page"/>
      </w:r>
    </w:p>
    <w:p w14:paraId="511EC5C2" w14:textId="77777777" w:rsidR="00ED7273" w:rsidRDefault="00ED7273" w:rsidP="007C4F1F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5A5BEA07" w14:textId="62722C6A" w:rsidR="006B2286" w:rsidRDefault="005954CF" w:rsidP="007C4F1F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3a.</w:t>
      </w:r>
      <w:r>
        <w:t xml:space="preserve"> </w:t>
      </w:r>
      <w:r>
        <w:t>The following diagram shows the quadrilateral ABCD.</w:t>
      </w:r>
    </w:p>
    <w:p w14:paraId="132DE6BD" w14:textId="77777777" w:rsidR="006B2286" w:rsidRDefault="005954CF" w:rsidP="003D6A42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1A4DE746" wp14:editId="2F762850">
            <wp:extent cx="4807390" cy="2498757"/>
            <wp:effectExtent l="0" t="0" r="6350" b="3175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736" cy="2509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98C1E" w14:textId="77777777" w:rsidR="006B2286" w:rsidRDefault="005954CF" w:rsidP="007C4F1F">
      <w:pPr>
        <w:tabs>
          <w:tab w:val="right" w:pos="9540"/>
        </w:tabs>
        <w:textAlignment w:val="center"/>
      </w:pPr>
      <w:r>
        <w:t>AB = 6.73 cm, BC = 4.83 cm, BĈD = 78.2° and CD = 3.80 cm.</w:t>
      </w:r>
    </w:p>
    <w:p w14:paraId="1A81423A" w14:textId="5F2B1769" w:rsidR="006B2286" w:rsidRDefault="005954CF" w:rsidP="007C4F1F">
      <w:pPr>
        <w:tabs>
          <w:tab w:val="right" w:pos="9540"/>
        </w:tabs>
        <w:textAlignment w:val="center"/>
      </w:pPr>
      <w:r>
        <w:t>Find BD.</w:t>
      </w:r>
      <w:r w:rsidR="007C4F1F">
        <w:tab/>
      </w:r>
      <w:r w:rsidR="007C4F1F">
        <w:rPr>
          <w:i/>
        </w:rPr>
        <w:t>[3 marks]</w:t>
      </w:r>
    </w:p>
    <w:p w14:paraId="1CBBF297" w14:textId="3AAD5429" w:rsidR="006B2286" w:rsidRDefault="005954CF" w:rsidP="00ED7273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3b.</w:t>
      </w:r>
      <w:r>
        <w:t xml:space="preserve"> </w:t>
      </w:r>
      <w:r>
        <w:t>The area of triangle ABD is 18.5 cm</w:t>
      </w:r>
      <w:r>
        <w:rPr>
          <w:vertAlign w:val="superscript"/>
        </w:rPr>
        <w:t>2</w:t>
      </w:r>
      <w:r>
        <w:t xml:space="preserve">. Find the possible values of </w:t>
      </w:r>
      <w:r>
        <w:rPr>
          <w:i/>
        </w:rPr>
        <w:t>θ</w:t>
      </w:r>
      <w:r>
        <w:t>.</w:t>
      </w:r>
      <w:r w:rsidR="00ED7273">
        <w:tab/>
      </w:r>
      <w:r w:rsidR="00ED7273">
        <w:rPr>
          <w:i/>
        </w:rPr>
        <w:t>[4 marks]</w:t>
      </w:r>
    </w:p>
    <w:p w14:paraId="1B1D16E9" w14:textId="77777777" w:rsidR="00ED7273" w:rsidRDefault="00ED7273" w:rsidP="003D6A42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1742B64B" w14:textId="7870D15F" w:rsidR="006B2286" w:rsidRDefault="005954CF" w:rsidP="003D6A42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4a.</w:t>
      </w:r>
      <w:r>
        <w:t xml:space="preserve"> </w:t>
      </w:r>
      <w:r>
        <w:t>The following diagram shows three towns A, B and C. Town B is 5 km from Town A, on a bearing of 070°. Town C is 8 km from Town B, on a bearing of 115°.</w:t>
      </w:r>
    </w:p>
    <w:p w14:paraId="75580906" w14:textId="77777777" w:rsidR="006B2286" w:rsidRDefault="005954CF" w:rsidP="003D6A42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6757861D" wp14:editId="0B0C18E4">
            <wp:extent cx="4671588" cy="1692998"/>
            <wp:effectExtent l="0" t="0" r="254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855" cy="170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F2AB5" w14:textId="7A38E1A3" w:rsidR="006B2286" w:rsidRDefault="005954CF" w:rsidP="007C4F1F">
      <w:pPr>
        <w:tabs>
          <w:tab w:val="right" w:pos="9540"/>
        </w:tabs>
        <w:textAlignment w:val="center"/>
      </w:pPr>
      <w:r>
        <w:t xml:space="preserve">Find </w:t>
      </w:r>
      <w:r>
        <w:rPr>
          <w:noProof/>
        </w:rPr>
        <w:drawing>
          <wp:inline distT="0" distB="0" distL="0" distR="0" wp14:anchorId="3EEA354F" wp14:editId="3A0BDCC9">
            <wp:extent cx="3429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D6A42">
        <w:tab/>
      </w:r>
      <w:r w:rsidR="003D6A42">
        <w:rPr>
          <w:i/>
        </w:rPr>
        <w:t>[2 marks]</w:t>
      </w:r>
    </w:p>
    <w:p w14:paraId="403EFD8B" w14:textId="5CEE4B64" w:rsidR="006B2286" w:rsidRDefault="005954CF" w:rsidP="003D6A42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4b.</w:t>
      </w:r>
      <w:r>
        <w:t xml:space="preserve"> </w:t>
      </w:r>
      <w:r>
        <w:t>Find the distance from Town A to Town C.</w:t>
      </w:r>
      <w:r w:rsidR="003D6A42">
        <w:tab/>
      </w:r>
      <w:r w:rsidR="003D6A42">
        <w:rPr>
          <w:i/>
        </w:rPr>
        <w:t>[3 marks]</w:t>
      </w:r>
    </w:p>
    <w:p w14:paraId="3B059600" w14:textId="249588DB" w:rsidR="00ED7273" w:rsidRDefault="005954CF" w:rsidP="00ED7273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Use the sine rule to find </w:t>
      </w:r>
      <w:r>
        <w:rPr>
          <w:noProof/>
        </w:rPr>
        <w:drawing>
          <wp:inline distT="0" distB="0" distL="0" distR="0" wp14:anchorId="7421D0A0" wp14:editId="504D8083">
            <wp:extent cx="3429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D6A42">
        <w:tab/>
      </w:r>
      <w:r w:rsidR="003D6A42">
        <w:rPr>
          <w:i/>
        </w:rPr>
        <w:t>[2 marks]</w:t>
      </w:r>
      <w:r w:rsidR="00ED7273">
        <w:br w:type="page"/>
      </w:r>
    </w:p>
    <w:p w14:paraId="17A2FA8A" w14:textId="77777777" w:rsidR="00ED7273" w:rsidRDefault="00ED7273" w:rsidP="00ED7273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6C59A93C" w14:textId="6E503F8D" w:rsidR="006B2286" w:rsidRDefault="005954CF" w:rsidP="00ED7273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In triangle </w:t>
      </w:r>
      <w:r>
        <w:rPr>
          <w:noProof/>
        </w:rPr>
        <w:drawing>
          <wp:inline distT="0" distB="0" distL="0" distR="0" wp14:anchorId="4847FB21" wp14:editId="0C79FD27">
            <wp:extent cx="3429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EF184AE" wp14:editId="527BD3F0">
            <wp:extent cx="7493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37E7806" wp14:editId="55CF7637">
            <wp:extent cx="7493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area of the triangle is </w:t>
      </w:r>
      <w:r>
        <w:rPr>
          <w:noProof/>
        </w:rPr>
        <w:drawing>
          <wp:inline distT="0" distB="0" distL="0" distR="0" wp14:anchorId="12F6F586" wp14:editId="2735CB7B">
            <wp:extent cx="4572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6BE6672" w14:textId="5D1E1942" w:rsidR="006B2286" w:rsidRDefault="005954CF" w:rsidP="007C4F1F">
      <w:pPr>
        <w:tabs>
          <w:tab w:val="right" w:pos="9540"/>
        </w:tabs>
        <w:textAlignment w:val="center"/>
      </w:pPr>
      <w:r>
        <w:t>F</w:t>
      </w:r>
      <w:r>
        <w:t xml:space="preserve">ind the two possible values for </w:t>
      </w:r>
      <w:r>
        <w:rPr>
          <w:noProof/>
        </w:rPr>
        <w:drawing>
          <wp:inline distT="0" distB="0" distL="0" distR="0" wp14:anchorId="55CBF131" wp14:editId="0BF0D7E5">
            <wp:extent cx="1270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7273">
        <w:tab/>
      </w:r>
      <w:r w:rsidR="00ED7273">
        <w:rPr>
          <w:i/>
        </w:rPr>
        <w:t>[4 marks]</w:t>
      </w:r>
    </w:p>
    <w:p w14:paraId="1E112EB8" w14:textId="13FA893A" w:rsidR="006B2286" w:rsidRDefault="005954CF" w:rsidP="00ED7273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31971FAB" wp14:editId="0DA6B4CC">
            <wp:extent cx="1270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obtuse, find </w:t>
      </w:r>
      <w:r>
        <w:rPr>
          <w:noProof/>
        </w:rPr>
        <w:drawing>
          <wp:inline distT="0" distB="0" distL="0" distR="0" wp14:anchorId="4F72A923" wp14:editId="7CCF71F0">
            <wp:extent cx="2286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7273">
        <w:tab/>
      </w:r>
      <w:r w:rsidR="00ED7273">
        <w:rPr>
          <w:i/>
        </w:rPr>
        <w:t>[3 marks]</w:t>
      </w:r>
    </w:p>
    <w:p w14:paraId="7061ADAA" w14:textId="77777777" w:rsidR="00ED7273" w:rsidRDefault="00ED7273" w:rsidP="00ED7273">
      <w:pPr>
        <w:pStyle w:val="NumberAndMarksAvailable"/>
        <w:tabs>
          <w:tab w:val="right" w:pos="9540"/>
        </w:tabs>
        <w:contextualSpacing w:val="0"/>
        <w:textAlignment w:val="center"/>
      </w:pPr>
    </w:p>
    <w:p w14:paraId="0FCB24E1" w14:textId="33CD91DD" w:rsidR="006B2286" w:rsidRDefault="005954CF" w:rsidP="00ED7273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6a.</w:t>
      </w:r>
      <w:r>
        <w:t xml:space="preserve"> </w:t>
      </w:r>
      <w:r>
        <w:t>A communication tower, T, produces a signal that can reach cellular phones within a radius of 32 km. A straight road passes through the area covered by the tower’s signal.</w:t>
      </w:r>
    </w:p>
    <w:p w14:paraId="7F527911" w14:textId="77777777" w:rsidR="006B2286" w:rsidRDefault="005954CF" w:rsidP="007C4F1F">
      <w:pPr>
        <w:tabs>
          <w:tab w:val="right" w:pos="9540"/>
        </w:tabs>
        <w:textAlignment w:val="center"/>
      </w:pPr>
      <w:r>
        <w:t>T</w:t>
      </w:r>
      <w:r>
        <w:t xml:space="preserve">he following diagram shows a line representing the road and a circle representing </w:t>
      </w:r>
      <w:r>
        <w:t xml:space="preserve">the area covered by the tower’s signal. Point R is on the circumference of the circle and points S and </w:t>
      </w:r>
      <w:proofErr w:type="spellStart"/>
      <w:r>
        <w:t>R are</w:t>
      </w:r>
      <w:proofErr w:type="spellEnd"/>
      <w:r>
        <w:t xml:space="preserve"> on the road. Point S is 38 km from the tower and RŜT = 43˚.</w:t>
      </w:r>
    </w:p>
    <w:p w14:paraId="19FB7D42" w14:textId="77777777" w:rsidR="006B2286" w:rsidRDefault="005954CF" w:rsidP="00ED7273">
      <w:pPr>
        <w:tabs>
          <w:tab w:val="right" w:pos="9540"/>
        </w:tabs>
        <w:jc w:val="center"/>
        <w:textAlignment w:val="center"/>
      </w:pPr>
      <w:r>
        <w:rPr>
          <w:noProof/>
        </w:rPr>
        <w:drawing>
          <wp:inline distT="0" distB="0" distL="0" distR="0" wp14:anchorId="3D52F64E" wp14:editId="2A1CE0A1">
            <wp:extent cx="4255129" cy="2281473"/>
            <wp:effectExtent l="0" t="0" r="0" b="508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178" cy="2293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11F05" w14:textId="55C77EF3" w:rsidR="006B2286" w:rsidRDefault="005954CF" w:rsidP="007C4F1F">
      <w:pPr>
        <w:tabs>
          <w:tab w:val="right" w:pos="9540"/>
        </w:tabs>
        <w:textAlignment w:val="center"/>
      </w:pPr>
      <w:r>
        <w:t>Let SR = </w:t>
      </w:r>
      <w:r>
        <w:rPr>
          <w:noProof/>
        </w:rPr>
        <w:drawing>
          <wp:inline distT="0" distB="0" distL="0" distR="0" wp14:anchorId="0529EFD2" wp14:editId="34E1F553">
            <wp:extent cx="889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 Use the cosine rule to show that </w:t>
      </w:r>
      <w:r>
        <w:rPr>
          <w:noProof/>
        </w:rPr>
        <w:drawing>
          <wp:inline distT="0" distB="0" distL="0" distR="0" wp14:anchorId="5B8D472B" wp14:editId="55F02A8A">
            <wp:extent cx="1968500" cy="2032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7273">
        <w:tab/>
      </w:r>
      <w:r w:rsidR="00ED7273">
        <w:rPr>
          <w:i/>
        </w:rPr>
        <w:t>[2 marks]</w:t>
      </w:r>
    </w:p>
    <w:p w14:paraId="4EB84F58" w14:textId="460B94F4" w:rsidR="006B2286" w:rsidRDefault="005954CF" w:rsidP="00ED7273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>
        <w:rPr>
          <w:b/>
        </w:rPr>
        <w:t>6b.</w:t>
      </w:r>
      <w:r>
        <w:t xml:space="preserve"> </w:t>
      </w:r>
      <w:r>
        <w:t>Hence or otherwise, find the total distance along the road where the signal from the tower can reach cellular phones.</w:t>
      </w:r>
      <w:r w:rsidR="00ED7273">
        <w:tab/>
      </w:r>
      <w:r w:rsidR="00ED7273">
        <w:rPr>
          <w:i/>
        </w:rPr>
        <w:t>[4 marks]</w:t>
      </w:r>
    </w:p>
    <w:p w14:paraId="601C2BEA" w14:textId="77777777" w:rsidR="00ED7273" w:rsidRDefault="00ED7273">
      <w:r>
        <w:br w:type="page"/>
      </w:r>
    </w:p>
    <w:p w14:paraId="212B97F4" w14:textId="3F907019" w:rsidR="006B2286" w:rsidRDefault="005954CF" w:rsidP="00F03E7A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t xml:space="preserve">The following diagram shows the quadrilateral </w:t>
      </w:r>
      <w:r>
        <w:rPr>
          <w:noProof/>
        </w:rPr>
        <w:drawing>
          <wp:inline distT="0" distB="0" distL="0" distR="0" wp14:anchorId="799CDBE0" wp14:editId="11AC2839">
            <wp:extent cx="4826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71323A" w14:textId="77777777" w:rsidR="006B2286" w:rsidRDefault="005954CF" w:rsidP="00F03E7A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148FD253" wp14:editId="66996140">
            <wp:extent cx="4246076" cy="2145671"/>
            <wp:effectExtent l="0" t="0" r="0" b="635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564" cy="2151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09298" w14:textId="77777777" w:rsidR="006B2286" w:rsidRDefault="005954CF" w:rsidP="00F03E7A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30A7DD11" wp14:editId="32D89371">
            <wp:extent cx="4318000" cy="2159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49B8B" w14:textId="01441E65" w:rsidR="006B2286" w:rsidRDefault="005954CF" w:rsidP="00F03E7A">
      <w:pPr>
        <w:tabs>
          <w:tab w:val="right" w:pos="9540"/>
        </w:tabs>
        <w:spacing w:line="276" w:lineRule="auto"/>
        <w:textAlignment w:val="center"/>
      </w:pPr>
      <w:r>
        <w:t xml:space="preserve">Find </w:t>
      </w:r>
      <w:r>
        <w:rPr>
          <w:noProof/>
        </w:rPr>
        <w:drawing>
          <wp:inline distT="0" distB="0" distL="0" distR="0" wp14:anchorId="399D2DB8" wp14:editId="5DEFB340">
            <wp:extent cx="2413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3E7A">
        <w:tab/>
      </w:r>
      <w:r w:rsidR="00F03E7A">
        <w:rPr>
          <w:i/>
        </w:rPr>
        <w:t>[3 marks]</w:t>
      </w:r>
    </w:p>
    <w:p w14:paraId="7D2A4F5B" w14:textId="661672E0" w:rsidR="006B2286" w:rsidRDefault="005954CF" w:rsidP="00F03E7A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Find the area of triangle </w:t>
      </w:r>
      <w:r>
        <w:rPr>
          <w:noProof/>
        </w:rPr>
        <w:drawing>
          <wp:inline distT="0" distB="0" distL="0" distR="0" wp14:anchorId="4FBC7C0F" wp14:editId="0CF0352D">
            <wp:extent cx="3683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3E7A">
        <w:tab/>
      </w:r>
      <w:r w:rsidR="00F03E7A">
        <w:rPr>
          <w:i/>
        </w:rPr>
        <w:t>[3 marks]</w:t>
      </w:r>
    </w:p>
    <w:p w14:paraId="5AAF439A" w14:textId="0A0B8655" w:rsidR="006B2286" w:rsidRDefault="005954CF" w:rsidP="00F03E7A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7c.</w:t>
      </w:r>
      <w:r>
        <w:t xml:space="preserve"> </w:t>
      </w:r>
      <w:r>
        <w:t>The area of triangle </w:t>
      </w:r>
      <w:r>
        <w:rPr>
          <w:noProof/>
        </w:rPr>
        <w:drawing>
          <wp:inline distT="0" distB="0" distL="0" distR="0" wp14:anchorId="7634BE22" wp14:editId="606F26CB">
            <wp:extent cx="3683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half the area of triangle </w:t>
      </w:r>
      <w:r>
        <w:rPr>
          <w:noProof/>
        </w:rPr>
        <w:drawing>
          <wp:inline distT="0" distB="0" distL="0" distR="0" wp14:anchorId="2330311C" wp14:editId="0AD8C037">
            <wp:extent cx="3683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0C14C35" w14:textId="1AD824E1" w:rsidR="006B2286" w:rsidRDefault="005954CF" w:rsidP="00F03E7A">
      <w:pPr>
        <w:tabs>
          <w:tab w:val="right" w:pos="9540"/>
        </w:tabs>
        <w:spacing w:line="276" w:lineRule="auto"/>
        <w:textAlignment w:val="center"/>
      </w:pPr>
      <w:r>
        <w:t>F</w:t>
      </w:r>
      <w:r>
        <w:t xml:space="preserve">ind the possible values of </w:t>
      </w:r>
      <w:r>
        <w:rPr>
          <w:noProof/>
        </w:rPr>
        <w:drawing>
          <wp:inline distT="0" distB="0" distL="0" distR="0" wp14:anchorId="3852A492" wp14:editId="55803D6B">
            <wp:extent cx="762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3E7A">
        <w:tab/>
      </w:r>
      <w:r w:rsidR="00F03E7A">
        <w:rPr>
          <w:i/>
        </w:rPr>
        <w:t>[5 marks]</w:t>
      </w:r>
    </w:p>
    <w:p w14:paraId="118DE6DE" w14:textId="2354C662" w:rsidR="006B2286" w:rsidRDefault="005954CF" w:rsidP="00F03E7A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7d.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33C11D8B" wp14:editId="12973803">
            <wp:extent cx="762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obtuse, find </w:t>
      </w:r>
      <w:r>
        <w:rPr>
          <w:noProof/>
        </w:rPr>
        <w:drawing>
          <wp:inline distT="0" distB="0" distL="0" distR="0" wp14:anchorId="4E4C8EC0" wp14:editId="6A0D3669">
            <wp:extent cx="2540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3E7A">
        <w:tab/>
      </w:r>
      <w:r w:rsidR="00F03E7A">
        <w:rPr>
          <w:i/>
        </w:rPr>
        <w:t>[3 marks]</w:t>
      </w:r>
    </w:p>
    <w:p w14:paraId="769D9F53" w14:textId="5DA4B028" w:rsidR="006B2286" w:rsidRDefault="005954CF" w:rsidP="00F03E7A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8a.</w:t>
      </w:r>
      <w:r>
        <w:t xml:space="preserve"> </w:t>
      </w:r>
      <w:r>
        <w:t xml:space="preserve">The following diagram shows a square </w:t>
      </w:r>
      <w:r>
        <w:rPr>
          <w:noProof/>
        </w:rPr>
        <w:drawing>
          <wp:inline distT="0" distB="0" distL="0" distR="0" wp14:anchorId="17ED521C" wp14:editId="0673A83C">
            <wp:extent cx="4826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sector </w:t>
      </w:r>
      <w:r>
        <w:rPr>
          <w:noProof/>
        </w:rPr>
        <w:drawing>
          <wp:inline distT="0" distB="0" distL="0" distR="0" wp14:anchorId="1E09B1C8" wp14:editId="74F61108">
            <wp:extent cx="368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a circle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EF855C5" wp14:editId="37FF35C4">
            <wp:extent cx="1270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radius </w:t>
      </w:r>
      <w:r>
        <w:rPr>
          <w:noProof/>
        </w:rPr>
        <w:drawing>
          <wp:inline distT="0" distB="0" distL="0" distR="0" wp14:anchorId="54BE79D1" wp14:editId="2A542A0F">
            <wp:extent cx="635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Part of the square is shaded and labelled </w:t>
      </w:r>
      <w:r>
        <w:rPr>
          <w:noProof/>
        </w:rPr>
        <w:drawing>
          <wp:inline distT="0" distB="0" distL="0" distR="0" wp14:anchorId="79DE40D6" wp14:editId="5E6A4535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7F61ED4" w14:textId="77777777" w:rsidR="006B2286" w:rsidRDefault="005954CF" w:rsidP="00F03E7A">
      <w:pPr>
        <w:tabs>
          <w:tab w:val="right" w:pos="9540"/>
        </w:tabs>
        <w:spacing w:line="276" w:lineRule="auto"/>
        <w:textAlignment w:val="center"/>
      </w:pPr>
      <w:r>
        <w:rPr>
          <w:noProof/>
        </w:rPr>
        <w:drawing>
          <wp:inline distT="0" distB="0" distL="0" distR="0" wp14:anchorId="2DEDD8A6" wp14:editId="65BB67BB">
            <wp:extent cx="2734147" cy="1548142"/>
            <wp:effectExtent l="0" t="0" r="0" b="127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686" cy="155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095F3D" w14:textId="77777777" w:rsidR="006B2286" w:rsidRDefault="005954CF" w:rsidP="00F03E7A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5E550CBF" wp14:editId="7FD6DEBD">
            <wp:extent cx="2070100" cy="2159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79826" w14:textId="2DA5A39E" w:rsidR="006B2286" w:rsidRDefault="005954CF" w:rsidP="00F03E7A">
      <w:pPr>
        <w:tabs>
          <w:tab w:val="right" w:pos="9540"/>
        </w:tabs>
        <w:spacing w:line="276" w:lineRule="auto"/>
        <w:textAlignment w:val="center"/>
      </w:pPr>
      <w:r>
        <w:t>Show that the area of the square </w:t>
      </w:r>
      <w:r>
        <w:rPr>
          <w:noProof/>
        </w:rPr>
        <w:drawing>
          <wp:inline distT="0" distB="0" distL="0" distR="0" wp14:anchorId="712BF351" wp14:editId="3E22519A">
            <wp:extent cx="4826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45A15F6E" wp14:editId="5AD6DAAC">
            <wp:extent cx="927100" cy="2032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3E7A">
        <w:tab/>
      </w:r>
      <w:r w:rsidR="00F03E7A">
        <w:rPr>
          <w:i/>
        </w:rPr>
        <w:t>[4 marks]</w:t>
      </w:r>
    </w:p>
    <w:p w14:paraId="4B03A62A" w14:textId="5D48EB1F" w:rsidR="006B2286" w:rsidRDefault="005954CF" w:rsidP="00F03E7A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8b.</w:t>
      </w:r>
      <w:r>
        <w:t xml:space="preserve"> </w:t>
      </w:r>
      <w:r>
        <w:t xml:space="preserve">When </w:t>
      </w:r>
      <w:r>
        <w:rPr>
          <w:noProof/>
        </w:rPr>
        <w:drawing>
          <wp:inline distT="0" distB="0" distL="0" distR="0" wp14:anchorId="7F8FDEE8" wp14:editId="4D677619">
            <wp:extent cx="381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area of the square </w:t>
      </w:r>
      <w:r>
        <w:rPr>
          <w:noProof/>
        </w:rPr>
        <w:drawing>
          <wp:inline distT="0" distB="0" distL="0" distR="0" wp14:anchorId="152A74D3" wp14:editId="18D09108">
            <wp:extent cx="4826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equal to the area of the sector </w:t>
      </w:r>
      <w:r>
        <w:rPr>
          <w:noProof/>
        </w:rPr>
        <w:drawing>
          <wp:inline distT="0" distB="0" distL="0" distR="0" wp14:anchorId="1458933C" wp14:editId="25152889">
            <wp:extent cx="3683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3E7A">
        <w:tab/>
      </w:r>
      <w:r w:rsidR="00F03E7A">
        <w:rPr>
          <w:i/>
        </w:rPr>
        <w:t>[4 marks]</w:t>
      </w:r>
    </w:p>
    <w:p w14:paraId="660A6F20" w14:textId="77777777" w:rsidR="006B2286" w:rsidRDefault="005954CF" w:rsidP="00F03E7A">
      <w:pPr>
        <w:tabs>
          <w:tab w:val="right" w:pos="9540"/>
        </w:tabs>
        <w:spacing w:line="276" w:lineRule="auto"/>
        <w:textAlignment w:val="center"/>
      </w:pPr>
      <w:r>
        <w:t>(</w:t>
      </w:r>
      <w:proofErr w:type="spellStart"/>
      <w:r>
        <w:t>i</w:t>
      </w:r>
      <w:proofErr w:type="spellEnd"/>
      <w:r>
        <w:t xml:space="preserve">)     Write down the area of the sector when </w:t>
      </w:r>
      <w:r>
        <w:rPr>
          <w:noProof/>
        </w:rPr>
        <w:drawing>
          <wp:inline distT="0" distB="0" distL="0" distR="0" wp14:anchorId="37C0CB0A" wp14:editId="7A3A0C1B">
            <wp:extent cx="3810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861051C" w14:textId="727857F1" w:rsidR="006B2286" w:rsidRDefault="005954CF" w:rsidP="00F03E7A">
      <w:pPr>
        <w:tabs>
          <w:tab w:val="right" w:pos="9540"/>
        </w:tabs>
        <w:spacing w:line="276" w:lineRule="auto"/>
        <w:textAlignment w:val="center"/>
      </w:pPr>
      <w:r>
        <w:t xml:space="preserve">(ii)     Hence find </w:t>
      </w:r>
      <w:r>
        <w:rPr>
          <w:noProof/>
        </w:rPr>
        <w:drawing>
          <wp:inline distT="0" distB="0" distL="0" distR="0" wp14:anchorId="1FEF60F8" wp14:editId="3D67D8FE">
            <wp:extent cx="101600" cy="1143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sectPr w:rsidR="006B228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FA851" w14:textId="77777777" w:rsidR="005954CF" w:rsidRDefault="005954CF">
      <w:pPr>
        <w:spacing w:after="0" w:line="240" w:lineRule="auto"/>
      </w:pPr>
      <w:r>
        <w:separator/>
      </w:r>
    </w:p>
  </w:endnote>
  <w:endnote w:type="continuationSeparator" w:id="0">
    <w:p w14:paraId="46CFB228" w14:textId="77777777" w:rsidR="005954CF" w:rsidRDefault="00595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BC50" w14:textId="77777777" w:rsidR="00A21D00" w:rsidRDefault="00A21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92495" w14:textId="77777777" w:rsidR="006B2286" w:rsidRDefault="005954CF">
    <w:pPr>
      <w:jc w:val="center"/>
    </w:pPr>
    <w:r>
      <w:fldChar w:fldCharType="begin"/>
    </w:r>
    <w:r>
      <w:instrText>PAGE</w:instrText>
    </w:r>
    <w:r w:rsidR="00A21D00">
      <w:fldChar w:fldCharType="separate"/>
    </w:r>
    <w:r w:rsidR="00A21D00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FDF60" w14:textId="77777777" w:rsidR="00A21D00" w:rsidRDefault="00A21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4D56" w14:textId="77777777" w:rsidR="005954CF" w:rsidRDefault="005954CF">
      <w:pPr>
        <w:spacing w:after="0" w:line="240" w:lineRule="auto"/>
      </w:pPr>
      <w:r>
        <w:separator/>
      </w:r>
    </w:p>
  </w:footnote>
  <w:footnote w:type="continuationSeparator" w:id="0">
    <w:p w14:paraId="4DDF4713" w14:textId="77777777" w:rsidR="005954CF" w:rsidRDefault="00595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8EAF7" w14:textId="77777777" w:rsidR="00A21D00" w:rsidRDefault="00A21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BB192" w14:textId="7588C6FD" w:rsidR="00A21D00" w:rsidRDefault="00A21D00">
    <w:pPr>
      <w:pStyle w:val="Header"/>
    </w:pPr>
    <w:r>
      <w:t>BECA / Huson / IB Math</w:t>
    </w:r>
    <w:r>
      <w:tab/>
      <w:t>Name:</w:t>
    </w:r>
  </w:p>
  <w:p w14:paraId="1B46CA07" w14:textId="7F7E31D3" w:rsidR="00A21D00" w:rsidRDefault="00A21D00">
    <w:pPr>
      <w:pStyle w:val="Header"/>
    </w:pPr>
    <w:r>
      <w:t>2 October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4B5BC" w14:textId="77777777" w:rsidR="00A21D00" w:rsidRDefault="00A21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86"/>
    <w:rsid w:val="003D6A42"/>
    <w:rsid w:val="005954CF"/>
    <w:rsid w:val="006B2286"/>
    <w:rsid w:val="007C4F1F"/>
    <w:rsid w:val="00A21D00"/>
    <w:rsid w:val="00ED7273"/>
    <w:rsid w:val="00F0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FC6A9"/>
  <w15:docId w15:val="{09C76AA2-CE4E-794B-8EB9-5D06F2F3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2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D00"/>
  </w:style>
  <w:style w:type="paragraph" w:styleId="Footer">
    <w:name w:val="footer"/>
    <w:basedOn w:val="Normal"/>
    <w:link w:val="FooterChar"/>
    <w:uiPriority w:val="99"/>
    <w:unhideWhenUsed/>
    <w:rsid w:val="00A2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oter" Target="footer2.xml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6</cp:revision>
  <dcterms:created xsi:type="dcterms:W3CDTF">2019-10-02T02:54:00Z</dcterms:created>
  <dcterms:modified xsi:type="dcterms:W3CDTF">2019-10-02T03:00:00Z</dcterms:modified>
</cp:coreProperties>
</file>