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01808" w:rsidRPr="00624C87" w:rsidRDefault="00624C87" w:rsidP="00237B2A">
      <w:pPr>
        <w:pStyle w:val="NumberAndMarksAvailable"/>
        <w:tabs>
          <w:tab w:val="right" w:pos="9630"/>
        </w:tabs>
        <w:contextualSpacing w:val="0"/>
        <w:rPr>
          <w:b/>
        </w:rPr>
      </w:pPr>
      <w:r>
        <w:rPr>
          <w:b/>
        </w:rPr>
        <w:t xml:space="preserve">Classwork: Binomial </w:t>
      </w:r>
      <w:r w:rsidR="00052D7C" w:rsidRPr="00624C87">
        <w:rPr>
          <w:b/>
        </w:rPr>
        <w:t>distributions</w:t>
      </w:r>
    </w:p>
    <w:p w:rsidR="00901808" w:rsidRDefault="00052D7C" w:rsidP="00237B2A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A discrete random variable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the following probability distribution.</w:t>
      </w:r>
    </w:p>
    <w:p w:rsidR="00901808" w:rsidRDefault="00052D7C" w:rsidP="00237B2A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3802455" cy="878186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4159" cy="885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808" w:rsidRDefault="00052D7C" w:rsidP="00237B2A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37B2A">
        <w:tab/>
      </w:r>
      <w:r w:rsidR="00237B2A">
        <w:rPr>
          <w:i/>
        </w:rPr>
        <w:t>[3 marks]</w:t>
      </w:r>
    </w:p>
    <w:p w:rsidR="00901808" w:rsidRDefault="00052D7C" w:rsidP="00237B2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237B2A">
        <w:tab/>
      </w:r>
      <w:r w:rsidR="00237B2A">
        <w:rPr>
          <w:i/>
        </w:rPr>
        <w:t>[3 marks]</w:t>
      </w:r>
    </w:p>
    <w:p w:rsidR="00901808" w:rsidRDefault="00052D7C" w:rsidP="006B324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The following table shows the probability distribution of a discrete random variable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01808" w:rsidRDefault="00052D7C" w:rsidP="00237B2A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3757188" cy="751438"/>
            <wp:effectExtent l="0" t="0" r="254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7679" cy="7555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808" w:rsidRDefault="00052D7C" w:rsidP="00237B2A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3248">
        <w:tab/>
      </w:r>
      <w:r w:rsidR="006B3248">
        <w:rPr>
          <w:i/>
        </w:rPr>
        <w:t>[3 marks]</w:t>
      </w:r>
    </w:p>
    <w:p w:rsidR="00901808" w:rsidRDefault="00052D7C" w:rsidP="006B324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6B3248">
        <w:tab/>
      </w:r>
      <w:r w:rsidR="006B3248">
        <w:rPr>
          <w:i/>
        </w:rPr>
        <w:t>[2 marks]</w:t>
      </w:r>
    </w:p>
    <w:p w:rsidR="00901808" w:rsidRDefault="00052D7C" w:rsidP="006B324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3.</w:t>
      </w:r>
      <w:r>
        <w:t xml:space="preserve"> </w:t>
      </w:r>
      <w:r>
        <w:t>The random variable X has the following probability distribution.</w:t>
      </w:r>
    </w:p>
    <w:p w:rsidR="00901808" w:rsidRDefault="00052D7C" w:rsidP="00237B2A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2879002" cy="534154"/>
            <wp:effectExtent l="0" t="0" r="4445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2795" cy="551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808" w:rsidRDefault="00052D7C" w:rsidP="00237B2A">
      <w:pPr>
        <w:tabs>
          <w:tab w:val="right" w:pos="9630"/>
        </w:tabs>
      </w:pPr>
      <w:r>
        <w:t xml:space="preserve">Given that </w:t>
      </w:r>
      <w:r>
        <w:rPr>
          <w:noProof/>
        </w:rPr>
        <w:drawing>
          <wp:inline distT="0" distB="0" distL="0" distR="0">
            <wp:extent cx="7747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proofErr w:type="gramStart"/>
      <w:r>
        <w:rPr>
          <w:i/>
        </w:rPr>
        <w:t>q</w:t>
      </w:r>
      <w:r>
        <w:t xml:space="preserve"> .</w:t>
      </w:r>
      <w:proofErr w:type="gramEnd"/>
      <w:r w:rsidR="006B3248">
        <w:tab/>
      </w:r>
      <w:r w:rsidR="006B3248">
        <w:rPr>
          <w:i/>
        </w:rPr>
        <w:t>[6 marks]</w:t>
      </w:r>
    </w:p>
    <w:p w:rsidR="00901808" w:rsidRDefault="00052D7C" w:rsidP="00EC4CFC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t xml:space="preserve">The probability distribution of a discrete random variable </w:t>
      </w:r>
      <w:r>
        <w:rPr>
          <w:i/>
        </w:rPr>
        <w:t>X</w:t>
      </w:r>
      <w:r>
        <w:t xml:space="preserve"> is given by </w:t>
      </w:r>
    </w:p>
    <w:p w:rsidR="00901808" w:rsidRDefault="00052D7C" w:rsidP="00237B2A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2908300" cy="3810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01808" w:rsidRDefault="00052D7C" w:rsidP="00237B2A">
      <w:pPr>
        <w:tabs>
          <w:tab w:val="right" w:pos="9630"/>
        </w:tabs>
      </w:pPr>
      <w:r>
        <w:t>Write</w:t>
      </w:r>
      <w:r>
        <w:t xml:space="preserve"> down </w:t>
      </w:r>
      <w:r>
        <w:rPr>
          <w:noProof/>
        </w:rPr>
        <w:drawing>
          <wp:inline distT="0" distB="0" distL="0" distR="0">
            <wp:extent cx="660400" cy="1905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C4CFC">
        <w:tab/>
      </w:r>
      <w:r w:rsidR="00EC4CFC">
        <w:rPr>
          <w:i/>
        </w:rPr>
        <w:t>[1 mark]</w:t>
      </w:r>
    </w:p>
    <w:p w:rsidR="00901808" w:rsidRDefault="00052D7C" w:rsidP="00EC4CFC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Show that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C4CFC">
        <w:tab/>
      </w:r>
      <w:r w:rsidR="00EC4CFC">
        <w:rPr>
          <w:i/>
        </w:rPr>
        <w:t>[4 marks]</w:t>
      </w:r>
    </w:p>
    <w:p w:rsidR="00901808" w:rsidRDefault="00052D7C" w:rsidP="00EC4CFC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C4CFC">
        <w:tab/>
      </w:r>
      <w:r w:rsidR="00EC4CFC">
        <w:rPr>
          <w:i/>
        </w:rPr>
        <w:t>[2 marks]</w:t>
      </w:r>
    </w:p>
    <w:p w:rsidR="00901808" w:rsidRDefault="00052D7C" w:rsidP="00237B2A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01808" w:rsidRDefault="00052D7C" w:rsidP="00237B2A">
      <w:pPr>
        <w:tabs>
          <w:tab w:val="right" w:pos="9630"/>
        </w:tabs>
      </w:pPr>
      <w:r>
        <w:t xml:space="preserve">The following diagram shows a board which is divided into three regions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01808" w:rsidRDefault="00052D7C" w:rsidP="00237B2A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1376127" cy="1421394"/>
            <wp:effectExtent l="0" t="0" r="0" b="127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9899" cy="14356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808" w:rsidRDefault="00052D7C" w:rsidP="00237B2A">
      <w:pPr>
        <w:tabs>
          <w:tab w:val="right" w:pos="9630"/>
        </w:tabs>
      </w:pPr>
      <w:r>
        <w:t>A game consists of a contestant throwing one dart at the board. The probability of hitting each region is given in the following table.</w:t>
      </w:r>
    </w:p>
    <w:p w:rsidR="00901808" w:rsidRDefault="00052D7C" w:rsidP="00237B2A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3213980" cy="805758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3945" cy="823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808" w:rsidRDefault="00052D7C" w:rsidP="00237B2A">
      <w:pPr>
        <w:tabs>
          <w:tab w:val="right" w:pos="9630"/>
        </w:tabs>
      </w:pPr>
      <w:r>
        <w:t xml:space="preserve">Find the probability that the dart does </w:t>
      </w:r>
      <w:r>
        <w:rPr>
          <w:b/>
        </w:rPr>
        <w:t xml:space="preserve">not </w:t>
      </w:r>
      <w:r>
        <w:t>hit the board.</w:t>
      </w:r>
    </w:p>
    <w:p w:rsidR="00901808" w:rsidRDefault="00052D7C" w:rsidP="00237B2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901808" w:rsidRDefault="00052D7C" w:rsidP="00237B2A">
      <w:pPr>
        <w:tabs>
          <w:tab w:val="right" w:pos="9630"/>
        </w:tabs>
      </w:pPr>
      <w:r>
        <w:t xml:space="preserve">The contestant scores </w:t>
      </w:r>
      <w:proofErr w:type="gramStart"/>
      <w:r>
        <w:t>points</w:t>
      </w:r>
      <w:proofErr w:type="gramEnd"/>
      <w:r>
        <w:t xml:space="preserve"> as shown in th</w:t>
      </w:r>
      <w:r>
        <w:t>e following table.</w:t>
      </w:r>
    </w:p>
    <w:p w:rsidR="00901808" w:rsidRDefault="00052D7C" w:rsidP="00237B2A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4481465" cy="597529"/>
            <wp:effectExtent l="0" t="0" r="1905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663" cy="60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808" w:rsidRDefault="00052D7C" w:rsidP="00237B2A">
      <w:pPr>
        <w:tabs>
          <w:tab w:val="right" w:pos="9630"/>
        </w:tabs>
      </w:pPr>
      <w:r>
        <w:t xml:space="preserve">Given that the game is fair, find the value of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01808" w:rsidRDefault="00052D7C" w:rsidP="00893B2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t xml:space="preserve">In a large university the probability that a student is left handed is 0.08. A sample of 150 students is randomly selected from the university. Let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expected num</w:t>
      </w:r>
      <w:r>
        <w:t>ber of left-handed students in this sample.</w:t>
      </w:r>
    </w:p>
    <w:p w:rsidR="00901808" w:rsidRDefault="00052D7C" w:rsidP="00237B2A">
      <w:pPr>
        <w:tabs>
          <w:tab w:val="right" w:pos="963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93B23">
        <w:tab/>
      </w:r>
      <w:r w:rsidR="00893B23">
        <w:rPr>
          <w:i/>
        </w:rPr>
        <w:t>[2 marks]</w:t>
      </w:r>
    </w:p>
    <w:p w:rsidR="00901808" w:rsidRDefault="00052D7C" w:rsidP="00893B2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 xml:space="preserve">Hence, find the probability that exactly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handed;</w:t>
      </w:r>
      <w:r w:rsidR="00893B23">
        <w:tab/>
      </w:r>
      <w:r w:rsidR="00893B23">
        <w:rPr>
          <w:i/>
        </w:rPr>
        <w:t>[2 marks]</w:t>
      </w:r>
    </w:p>
    <w:p w:rsidR="00901808" w:rsidRDefault="00052D7C" w:rsidP="00893B2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t xml:space="preserve">Hence, find the probability that fewer than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handed.</w:t>
      </w:r>
      <w:r w:rsidR="00893B23">
        <w:tab/>
      </w:r>
      <w:r w:rsidR="00893B23">
        <w:rPr>
          <w:i/>
        </w:rPr>
        <w:t>[2 marks]</w:t>
      </w:r>
    </w:p>
    <w:p w:rsidR="00893B23" w:rsidRDefault="00893B23">
      <w:r>
        <w:br w:type="page"/>
      </w:r>
    </w:p>
    <w:p w:rsidR="00901808" w:rsidRDefault="00052D7C" w:rsidP="00707EB1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7a.</w:t>
      </w:r>
      <w:r>
        <w:t xml:space="preserve"> </w:t>
      </w:r>
      <w:r>
        <w:t xml:space="preserve">The following table shows a probability distribution for the random variable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774700" cy="1905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01808" w:rsidRDefault="00052D7C" w:rsidP="00237B2A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4046899" cy="905346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1981" cy="928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808" w:rsidRDefault="00052D7C" w:rsidP="00237B2A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>
            <wp:extent cx="63500" cy="1397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7EB1">
        <w:tab/>
      </w:r>
      <w:r w:rsidR="00707EB1">
        <w:rPr>
          <w:i/>
        </w:rPr>
        <w:t>[2 marks]</w:t>
      </w:r>
    </w:p>
    <w:p w:rsidR="00901808" w:rsidRDefault="00052D7C" w:rsidP="00707EB1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7EB1">
        <w:tab/>
      </w:r>
      <w:r w:rsidR="00707EB1">
        <w:rPr>
          <w:i/>
        </w:rPr>
        <w:t>[2 marks]</w:t>
      </w:r>
    </w:p>
    <w:p w:rsidR="00901808" w:rsidRDefault="00052D7C" w:rsidP="00707EB1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t xml:space="preserve">A bag contains white and blue marbles, with at least three of each </w:t>
      </w:r>
      <w:proofErr w:type="spellStart"/>
      <w:r>
        <w:t>colour</w:t>
      </w:r>
      <w:proofErr w:type="spellEnd"/>
      <w:r>
        <w:t>. Three marbles are drawn from the bag, witho</w:t>
      </w:r>
      <w:r>
        <w:t xml:space="preserve">ut replacement. The number of blue marbles drawn is given by the random variable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01808" w:rsidRDefault="00052D7C" w:rsidP="00237B2A">
      <w:pPr>
        <w:tabs>
          <w:tab w:val="right" w:pos="9630"/>
        </w:tabs>
      </w:pPr>
      <w:r>
        <w:t>W</w:t>
      </w:r>
      <w:r>
        <w:t>rite down the probability of drawing three blue marbles.</w:t>
      </w:r>
      <w:r w:rsidR="00707EB1">
        <w:tab/>
      </w:r>
      <w:r w:rsidR="00707EB1">
        <w:rPr>
          <w:i/>
        </w:rPr>
        <w:t>[1 mark]</w:t>
      </w:r>
    </w:p>
    <w:p w:rsidR="00901808" w:rsidRDefault="00052D7C" w:rsidP="00237B2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7d.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901808" w:rsidRDefault="00052D7C" w:rsidP="00237B2A">
      <w:pPr>
        <w:tabs>
          <w:tab w:val="right" w:pos="9630"/>
        </w:tabs>
      </w:pPr>
      <w:r>
        <w:t xml:space="preserve">Explain why the probability of drawing three white marbles is </w:t>
      </w:r>
      <w:r>
        <w:rPr>
          <w:noProof/>
        </w:rPr>
        <w:drawing>
          <wp:inline distT="0" distB="0" distL="0" distR="0">
            <wp:extent cx="114300" cy="2540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01808" w:rsidRDefault="00052D7C" w:rsidP="00237B2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01808" w:rsidRDefault="00052D7C" w:rsidP="00237B2A">
      <w:pPr>
        <w:tabs>
          <w:tab w:val="right" w:pos="9630"/>
        </w:tabs>
      </w:pPr>
      <w:r>
        <w:t>The bag contains a</w:t>
      </w:r>
      <w:r>
        <w:t xml:space="preserve"> total of ten marbles of which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white. Find </w:t>
      </w:r>
      <w:r>
        <w:rPr>
          <w:noProof/>
        </w:rPr>
        <w:drawing>
          <wp:inline distT="0" distB="0" distL="0" distR="0">
            <wp:extent cx="114300" cy="1143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01808" w:rsidRDefault="00052D7C" w:rsidP="00237B2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7f.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901808" w:rsidRDefault="00052D7C" w:rsidP="00237B2A">
      <w:pPr>
        <w:tabs>
          <w:tab w:val="right" w:pos="9630"/>
        </w:tabs>
      </w:pPr>
      <w:r>
        <w:t>A game is played in which three marbles are drawn from the bag of ten marbles, without replacement. A player wins a prize if three white marbles are drawn.</w:t>
      </w:r>
    </w:p>
    <w:p w:rsidR="00901808" w:rsidRDefault="00052D7C" w:rsidP="00237B2A">
      <w:pPr>
        <w:tabs>
          <w:tab w:val="right" w:pos="9630"/>
        </w:tabs>
      </w:pPr>
      <w:r>
        <w:t>Grant plays the game until he wins two prizes. Find the probability that he wins his second prize on his eighth attempt.</w:t>
      </w:r>
    </w:p>
    <w:p w:rsidR="00901808" w:rsidRDefault="00052D7C" w:rsidP="00237B2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901808" w:rsidRDefault="00052D7C" w:rsidP="00237B2A">
      <w:pPr>
        <w:tabs>
          <w:tab w:val="right" w:pos="9630"/>
        </w:tabs>
      </w:pPr>
      <w:r>
        <w:t xml:space="preserve">The probability of obtaining “tails” when a biased coin is tossed is </w:t>
      </w:r>
      <w:r>
        <w:rPr>
          <w:noProof/>
        </w:rPr>
        <w:drawing>
          <wp:inline distT="0" distB="0" distL="0" distR="0">
            <wp:extent cx="2794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coin is </w:t>
      </w:r>
      <w:r>
        <w:t xml:space="preserve">tossed ten times. Find the probability of obtaining </w:t>
      </w:r>
      <w:r>
        <w:rPr>
          <w:b/>
        </w:rPr>
        <w:t>at least</w:t>
      </w:r>
      <w:r>
        <w:t xml:space="preserve"> four tails.</w:t>
      </w:r>
    </w:p>
    <w:p w:rsidR="00901808" w:rsidRDefault="00052D7C" w:rsidP="00237B2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01808" w:rsidRDefault="00052D7C" w:rsidP="00237B2A">
      <w:pPr>
        <w:tabs>
          <w:tab w:val="right" w:pos="9630"/>
        </w:tabs>
      </w:pPr>
      <w:r>
        <w:t>The probability of obtaining “tails” when a biased coin is tossed is 0.57. The coin is tossed ten times. Find the probability of obtaining the fourth tail on the tenth</w:t>
      </w:r>
      <w:r>
        <w:t xml:space="preserve"> toss.</w:t>
      </w:r>
    </w:p>
    <w:p w:rsidR="00901808" w:rsidRDefault="00052D7C" w:rsidP="00707EB1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</w:t>
      </w:r>
      <w:r>
        <w:t xml:space="preserve">A jar contains 5 red discs, 10 blue discs and </w:t>
      </w:r>
      <w:r>
        <w:rPr>
          <w:noProof/>
        </w:rPr>
        <w:drawing>
          <wp:inline distT="0" distB="0" distL="0" distR="0">
            <wp:extent cx="1397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green discs. A disc is selected at random and replaced. This process is performed four times.</w:t>
      </w:r>
    </w:p>
    <w:p w:rsidR="00901808" w:rsidRDefault="00052D7C" w:rsidP="00237B2A">
      <w:pPr>
        <w:tabs>
          <w:tab w:val="right" w:pos="9630"/>
        </w:tabs>
      </w:pPr>
      <w:r>
        <w:t>W</w:t>
      </w:r>
      <w:r>
        <w:t>rite down the probability that the first disc selected is red.</w:t>
      </w:r>
      <w:r w:rsidR="00707EB1">
        <w:tab/>
      </w:r>
      <w:r w:rsidR="00707EB1">
        <w:rPr>
          <w:i/>
        </w:rPr>
        <w:t>[1 mark]</w:t>
      </w:r>
    </w:p>
    <w:p w:rsidR="00901808" w:rsidRDefault="00052D7C" w:rsidP="00237B2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901808" w:rsidRDefault="00052D7C" w:rsidP="00237B2A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</w:t>
      </w:r>
      <w:r>
        <w:t xml:space="preserve"> number of red discs selected. Find the smallest value of </w:t>
      </w:r>
      <w:r>
        <w:rPr>
          <w:noProof/>
        </w:rPr>
        <w:drawing>
          <wp:inline distT="0" distB="0" distL="0" distR="0">
            <wp:extent cx="139700" cy="1143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</w:t>
      </w:r>
      <w:r>
        <w:rPr>
          <w:noProof/>
        </w:rPr>
        <w:drawing>
          <wp:inline distT="0" distB="0" distL="0" distR="0">
            <wp:extent cx="977900" cy="1905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901808" w:rsidRDefault="00052D7C" w:rsidP="00707EB1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t>Adam travels to school by car (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or by bicycle (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). On any particular day he is equally likely to travel by car or by bicycle.</w:t>
      </w:r>
    </w:p>
    <w:p w:rsidR="00901808" w:rsidRDefault="00052D7C" w:rsidP="00237B2A">
      <w:pPr>
        <w:tabs>
          <w:tab w:val="right" w:pos="9630"/>
        </w:tabs>
      </w:pPr>
      <w:r>
        <w:t>T</w:t>
      </w:r>
      <w:r>
        <w:t>he probability of being late (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for </w:t>
      </w:r>
      <w:r>
        <w:t xml:space="preserve">school is </w:t>
      </w:r>
      <w:r>
        <w:rPr>
          <w:noProof/>
        </w:rPr>
        <w:drawing>
          <wp:inline distT="0" distB="0" distL="0" distR="0">
            <wp:extent cx="114300" cy="2540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he travels by car.</w:t>
      </w:r>
    </w:p>
    <w:p w:rsidR="00901808" w:rsidRDefault="00052D7C" w:rsidP="00237B2A">
      <w:pPr>
        <w:tabs>
          <w:tab w:val="right" w:pos="9630"/>
        </w:tabs>
      </w:pPr>
      <w:r>
        <w:t xml:space="preserve">The probability of being late for school is </w:t>
      </w:r>
      <w:r>
        <w:rPr>
          <w:noProof/>
        </w:rPr>
        <w:drawing>
          <wp:inline distT="0" distB="0" distL="0" distR="0">
            <wp:extent cx="114300" cy="2540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he travels by bicycle.</w:t>
      </w:r>
    </w:p>
    <w:p w:rsidR="00901808" w:rsidRDefault="00052D7C" w:rsidP="00237B2A">
      <w:pPr>
        <w:tabs>
          <w:tab w:val="right" w:pos="9630"/>
        </w:tabs>
      </w:pPr>
      <w:r>
        <w:t>This information is represented by the following tree diagram.</w:t>
      </w:r>
    </w:p>
    <w:p w:rsidR="00901808" w:rsidRDefault="00052D7C" w:rsidP="00237B2A">
      <w:pPr>
        <w:tabs>
          <w:tab w:val="right" w:pos="9630"/>
        </w:tabs>
      </w:pPr>
      <w:r>
        <w:rPr>
          <w:noProof/>
        </w:rPr>
        <w:drawing>
          <wp:inline distT="0" distB="0" distL="0" distR="0">
            <wp:extent cx="2254313" cy="2281473"/>
            <wp:effectExtent l="0" t="0" r="0" b="508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508" cy="22928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808" w:rsidRDefault="00052D7C" w:rsidP="00237B2A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7EB1">
        <w:tab/>
      </w:r>
      <w:r w:rsidR="00707EB1">
        <w:rPr>
          <w:i/>
        </w:rPr>
        <w:t>[2 marks]</w:t>
      </w:r>
    </w:p>
    <w:p w:rsidR="00901808" w:rsidRDefault="00052D7C" w:rsidP="00C2776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t>Find the probability that Adam will travel by c</w:t>
      </w:r>
      <w:r>
        <w:t>ar and be late for school.</w:t>
      </w:r>
      <w:r w:rsidR="00C27766">
        <w:tab/>
      </w:r>
      <w:r w:rsidR="00C27766">
        <w:rPr>
          <w:i/>
        </w:rPr>
        <w:t>[2 marks]</w:t>
      </w:r>
    </w:p>
    <w:p w:rsidR="00901808" w:rsidRDefault="00052D7C" w:rsidP="00C2776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10c.</w:t>
      </w:r>
      <w:r>
        <w:t xml:space="preserve"> </w:t>
      </w:r>
      <w:r>
        <w:t>Find the probability that Adam will be late for school.</w:t>
      </w:r>
      <w:r w:rsidR="00C27766">
        <w:tab/>
      </w:r>
      <w:r w:rsidR="00C27766">
        <w:rPr>
          <w:i/>
        </w:rPr>
        <w:t>[4 marks]</w:t>
      </w:r>
    </w:p>
    <w:p w:rsidR="00901808" w:rsidRDefault="00052D7C" w:rsidP="00C2776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10d.</w:t>
      </w:r>
      <w:r>
        <w:t xml:space="preserve"> </w:t>
      </w:r>
      <w:r>
        <w:t>Given that Adam is late for school, find the probability that he travelled by car.</w:t>
      </w:r>
      <w:r w:rsidR="00C27766">
        <w:tab/>
      </w:r>
      <w:r w:rsidR="00C27766">
        <w:rPr>
          <w:i/>
        </w:rPr>
        <w:t>[3 marks]</w:t>
      </w:r>
    </w:p>
    <w:p w:rsidR="00901808" w:rsidRDefault="00052D7C" w:rsidP="00C27766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10e.</w:t>
      </w:r>
      <w:r>
        <w:t xml:space="preserve"> </w:t>
      </w:r>
      <w:r>
        <w:t>Adam will go to school three times next week.</w:t>
      </w:r>
    </w:p>
    <w:p w:rsidR="00901808" w:rsidRDefault="00052D7C" w:rsidP="00237B2A">
      <w:pPr>
        <w:tabs>
          <w:tab w:val="right" w:pos="9630"/>
        </w:tabs>
      </w:pPr>
      <w:r>
        <w:t>F</w:t>
      </w:r>
      <w:r>
        <w:t>ind the probability that Adam will be late exactly once.</w:t>
      </w:r>
      <w:r w:rsidR="00C27766">
        <w:tab/>
      </w:r>
      <w:r w:rsidR="00C27766">
        <w:rPr>
          <w:i/>
        </w:rPr>
        <w:t>[4 marks]</w:t>
      </w:r>
    </w:p>
    <w:p w:rsidR="00901808" w:rsidRDefault="00052D7C" w:rsidP="001404BB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11a.</w:t>
      </w:r>
      <w:r>
        <w:t xml:space="preserve"> </w:t>
      </w:r>
      <w:r>
        <w:t>A bag contains four gold balls and six silver balls.</w:t>
      </w:r>
    </w:p>
    <w:p w:rsidR="00901808" w:rsidRDefault="00052D7C" w:rsidP="00237B2A">
      <w:pPr>
        <w:tabs>
          <w:tab w:val="right" w:pos="9630"/>
        </w:tabs>
      </w:pPr>
      <w:r>
        <w:t>T</w:t>
      </w:r>
      <w:r>
        <w:t xml:space="preserve">wo balls are drawn at random from the bag, with replacement. Let </w:t>
      </w:r>
      <w:r>
        <w:rPr>
          <w:noProof/>
        </w:rPr>
        <w:drawing>
          <wp:inline distT="0" distB="0" distL="0" distR="0">
            <wp:extent cx="1397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</w:t>
      </w:r>
      <w:r>
        <w:t>number of gold balls drawn from the bag.</w:t>
      </w:r>
    </w:p>
    <w:p w:rsidR="00901808" w:rsidRDefault="00052D7C" w:rsidP="00237B2A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Find </w:t>
      </w:r>
      <w:r>
        <w:rPr>
          <w:noProof/>
        </w:rPr>
        <w:drawing>
          <wp:inline distT="0" distB="0" distL="0" distR="0">
            <wp:extent cx="6604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01808" w:rsidRDefault="00052D7C" w:rsidP="00237B2A">
      <w:pPr>
        <w:tabs>
          <w:tab w:val="right" w:pos="9630"/>
        </w:tabs>
      </w:pPr>
      <w:r>
        <w:t xml:space="preserve">(ii) Find </w:t>
      </w:r>
      <w:r>
        <w:rPr>
          <w:noProof/>
        </w:rPr>
        <w:drawing>
          <wp:inline distT="0" distB="0" distL="0" distR="0">
            <wp:extent cx="660400" cy="1905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901808" w:rsidRDefault="00052D7C" w:rsidP="00237B2A">
      <w:pPr>
        <w:tabs>
          <w:tab w:val="right" w:pos="9630"/>
        </w:tabs>
      </w:pPr>
      <w:r>
        <w:t xml:space="preserve">(iii) Hence, find 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404BB">
        <w:tab/>
      </w:r>
      <w:r w:rsidR="001404BB">
        <w:rPr>
          <w:i/>
        </w:rPr>
        <w:t>[8 marks]</w:t>
      </w:r>
      <w:bookmarkStart w:id="0" w:name="_GoBack"/>
      <w:bookmarkEnd w:id="0"/>
    </w:p>
    <w:p w:rsidR="00901808" w:rsidRDefault="00052D7C" w:rsidP="00237B2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01808" w:rsidRDefault="00052D7C" w:rsidP="00237B2A">
      <w:pPr>
        <w:tabs>
          <w:tab w:val="right" w:pos="9630"/>
        </w:tabs>
      </w:pPr>
      <w:r>
        <w:t>Fourteen balls are drawn from the bag, with replacement.</w:t>
      </w:r>
    </w:p>
    <w:p w:rsidR="00901808" w:rsidRDefault="00052D7C" w:rsidP="00237B2A">
      <w:pPr>
        <w:tabs>
          <w:tab w:val="right" w:pos="9630"/>
        </w:tabs>
      </w:pPr>
      <w:r>
        <w:t>Find the probability that exactly five of the balls are gold.</w:t>
      </w:r>
    </w:p>
    <w:p w:rsidR="00901808" w:rsidRDefault="00052D7C" w:rsidP="00237B2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901808" w:rsidRDefault="00052D7C" w:rsidP="00237B2A">
      <w:pPr>
        <w:tabs>
          <w:tab w:val="right" w:pos="9630"/>
        </w:tabs>
      </w:pPr>
      <w:r>
        <w:t>Find the prob</w:t>
      </w:r>
      <w:r>
        <w:t>ability that at most five of the balls are gold.</w:t>
      </w:r>
    </w:p>
    <w:p w:rsidR="00901808" w:rsidRDefault="00052D7C" w:rsidP="00237B2A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901808" w:rsidRDefault="00052D7C" w:rsidP="00237B2A">
      <w:pPr>
        <w:tabs>
          <w:tab w:val="right" w:pos="9630"/>
        </w:tabs>
      </w:pPr>
      <w:r>
        <w:t>Given that at most five of the balls are gold, find the probability that exactly five of the balls are gold. Give the answer correct to two decimal places.</w:t>
      </w:r>
      <w:r>
        <w:t xml:space="preserve"> </w:t>
      </w:r>
    </w:p>
    <w:sectPr w:rsidR="00901808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D7C" w:rsidRDefault="00052D7C">
      <w:pPr>
        <w:spacing w:after="0" w:line="240" w:lineRule="auto"/>
      </w:pPr>
      <w:r>
        <w:separator/>
      </w:r>
    </w:p>
  </w:endnote>
  <w:endnote w:type="continuationSeparator" w:id="0">
    <w:p w:rsidR="00052D7C" w:rsidRDefault="00052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81E" w:rsidRDefault="003058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808" w:rsidRDefault="00052D7C">
    <w:pPr>
      <w:jc w:val="center"/>
    </w:pPr>
    <w:r>
      <w:fldChar w:fldCharType="begin"/>
    </w:r>
    <w:r>
      <w:instrText>PAGE</w:instrText>
    </w:r>
    <w:r>
      <w:fldChar w:fldCharType="separate"/>
    </w:r>
    <w:r w:rsidR="0030581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81E" w:rsidRDefault="003058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D7C" w:rsidRDefault="00052D7C">
      <w:pPr>
        <w:spacing w:after="0" w:line="240" w:lineRule="auto"/>
      </w:pPr>
      <w:r>
        <w:separator/>
      </w:r>
    </w:p>
  </w:footnote>
  <w:footnote w:type="continuationSeparator" w:id="0">
    <w:p w:rsidR="00052D7C" w:rsidRDefault="00052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81E" w:rsidRDefault="003058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81E" w:rsidRPr="00530BC4" w:rsidRDefault="0030581E" w:rsidP="0030581E">
    <w:pPr>
      <w:tabs>
        <w:tab w:val="left" w:pos="504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 w:rsidRPr="00530BC4">
      <w:rPr>
        <w:rFonts w:ascii="Times New Roman" w:hAnsi="Times New Roman" w:cs="Times New Roman"/>
        <w:sz w:val="24"/>
        <w:szCs w:val="24"/>
      </w:rPr>
      <w:t>BE</w:t>
    </w:r>
    <w:r>
      <w:rPr>
        <w:rFonts w:ascii="Times New Roman" w:hAnsi="Times New Roman" w:cs="Times New Roman"/>
        <w:sz w:val="24"/>
        <w:szCs w:val="24"/>
      </w:rPr>
      <w:t xml:space="preserve">CA / Dr. Huson / </w:t>
    </w:r>
    <w:r>
      <w:rPr>
        <w:rFonts w:ascii="Times New Roman" w:hAnsi="Times New Roman" w:cs="Times New Roman"/>
        <w:sz w:val="24"/>
        <w:szCs w:val="24"/>
      </w:rPr>
      <w:t xml:space="preserve">12.1 </w:t>
    </w:r>
    <w:r>
      <w:rPr>
        <w:rFonts w:ascii="Times New Roman" w:hAnsi="Times New Roman" w:cs="Times New Roman"/>
        <w:sz w:val="24"/>
        <w:szCs w:val="24"/>
      </w:rPr>
      <w:t>IB Math SL</w:t>
    </w:r>
    <w:r>
      <w:rPr>
        <w:rFonts w:ascii="Times New Roman" w:hAnsi="Times New Roman" w:cs="Times New Roman"/>
        <w:sz w:val="24"/>
        <w:szCs w:val="24"/>
      </w:rPr>
      <w:tab/>
    </w:r>
    <w:r w:rsidRPr="00530BC4">
      <w:rPr>
        <w:rFonts w:ascii="Times New Roman" w:hAnsi="Times New Roman" w:cs="Times New Roman"/>
        <w:sz w:val="24"/>
        <w:szCs w:val="24"/>
      </w:rPr>
      <w:t xml:space="preserve">Name: </w:t>
    </w:r>
  </w:p>
  <w:p w:rsidR="0030581E" w:rsidRDefault="0030581E" w:rsidP="0030581E">
    <w:pPr>
      <w:tabs>
        <w:tab w:val="left" w:pos="504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6 March 2018</w:t>
    </w:r>
  </w:p>
  <w:p w:rsidR="0030581E" w:rsidRDefault="003058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581E" w:rsidRDefault="003058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08"/>
    <w:rsid w:val="00052D7C"/>
    <w:rsid w:val="001404BB"/>
    <w:rsid w:val="00237B2A"/>
    <w:rsid w:val="0030581E"/>
    <w:rsid w:val="004B1792"/>
    <w:rsid w:val="00624C87"/>
    <w:rsid w:val="006B3248"/>
    <w:rsid w:val="00707EB1"/>
    <w:rsid w:val="00764B29"/>
    <w:rsid w:val="00893B23"/>
    <w:rsid w:val="00901808"/>
    <w:rsid w:val="00C27766"/>
    <w:rsid w:val="00C8046F"/>
    <w:rsid w:val="00D56E89"/>
    <w:rsid w:val="00E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7195B"/>
  <w15:docId w15:val="{7F610A78-F623-F743-BEC1-2386AF84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0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81E"/>
  </w:style>
  <w:style w:type="paragraph" w:styleId="Footer">
    <w:name w:val="footer"/>
    <w:basedOn w:val="Normal"/>
    <w:link w:val="FooterChar"/>
    <w:uiPriority w:val="99"/>
    <w:unhideWhenUsed/>
    <w:rsid w:val="0030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oter" Target="footer2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13</cp:revision>
  <cp:lastPrinted>2018-03-06T15:29:00Z</cp:lastPrinted>
  <dcterms:created xsi:type="dcterms:W3CDTF">2018-03-06T15:21:00Z</dcterms:created>
  <dcterms:modified xsi:type="dcterms:W3CDTF">2018-03-06T15:50:00Z</dcterms:modified>
</cp:coreProperties>
</file>