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C1842B" w14:textId="77777777" w:rsidR="000962EB" w:rsidRDefault="000962EB" w:rsidP="000962EB">
      <w:pPr>
        <w:pStyle w:val="Heading1"/>
        <w:tabs>
          <w:tab w:val="right" w:pos="9540"/>
        </w:tabs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1DF84874" w14:textId="1A31585F" w:rsidR="005461D6" w:rsidRPr="000962EB" w:rsidRDefault="00383A0B" w:rsidP="00692A79">
      <w:pPr>
        <w:pStyle w:val="Heading1"/>
        <w:tabs>
          <w:tab w:val="right" w:pos="9540"/>
        </w:tabs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7-15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Problem Set</w:t>
      </w:r>
      <w:r w:rsidR="000962EB">
        <w:rPr>
          <w:rFonts w:ascii="Times New Roman" w:hAnsi="Times New Roman" w:cs="Times New Roman"/>
          <w:b/>
          <w:sz w:val="24"/>
          <w:szCs w:val="24"/>
        </w:rPr>
        <w:t xml:space="preserve">: Normal </w:t>
      </w:r>
      <w:r w:rsidR="005303AE" w:rsidRPr="000962EB">
        <w:rPr>
          <w:rFonts w:ascii="Times New Roman" w:hAnsi="Times New Roman" w:cs="Times New Roman"/>
          <w:b/>
          <w:sz w:val="24"/>
          <w:szCs w:val="24"/>
        </w:rPr>
        <w:t>distribution</w:t>
      </w:r>
      <w:r w:rsidR="000962EB">
        <w:rPr>
          <w:rFonts w:ascii="Times New Roman" w:hAnsi="Times New Roman" w:cs="Times New Roman"/>
          <w:b/>
          <w:sz w:val="24"/>
          <w:szCs w:val="24"/>
        </w:rPr>
        <w:t>s</w:t>
      </w:r>
    </w:p>
    <w:p w14:paraId="59005405" w14:textId="77777777" w:rsidR="005461D6" w:rsidRDefault="005303AE" w:rsidP="00692A7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The random variable </w:t>
      </w:r>
      <w:r>
        <w:rPr>
          <w:noProof/>
        </w:rPr>
        <w:drawing>
          <wp:inline distT="0" distB="0" distL="0" distR="0" wp14:anchorId="6AB6AA17" wp14:editId="7CA825B8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a mean of 100. The following diagram shows the normal curve for </w:t>
      </w:r>
      <w:r>
        <w:rPr>
          <w:noProof/>
        </w:rPr>
        <w:drawing>
          <wp:inline distT="0" distB="0" distL="0" distR="0" wp14:anchorId="59BBFD3A" wp14:editId="1BEE7DCD">
            <wp:extent cx="1397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A42166" w14:textId="77777777" w:rsidR="005461D6" w:rsidRDefault="005303AE" w:rsidP="00692A79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275CF23F" wp14:editId="33C62D62">
            <wp:extent cx="3460830" cy="1666754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402" cy="1672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2413D" w14:textId="77777777" w:rsidR="005461D6" w:rsidRDefault="005303AE" w:rsidP="00692A79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54C7E1EA" wp14:editId="1332BBA2">
            <wp:extent cx="1270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shaded region under the curve, to the right of 107. The area of </w:t>
      </w:r>
      <w:r>
        <w:rPr>
          <w:noProof/>
        </w:rPr>
        <w:drawing>
          <wp:inline distT="0" distB="0" distL="0" distR="0" wp14:anchorId="1C54DF5D" wp14:editId="7F09BE62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0.24.</w:t>
      </w:r>
    </w:p>
    <w:p w14:paraId="4EAD8C50" w14:textId="77777777" w:rsidR="005461D6" w:rsidRDefault="005303AE" w:rsidP="00692A79">
      <w:pPr>
        <w:tabs>
          <w:tab w:val="right" w:pos="9540"/>
        </w:tabs>
      </w:pPr>
      <w:r>
        <w:t xml:space="preserve">Write down </w:t>
      </w:r>
      <w:r>
        <w:rPr>
          <w:noProof/>
        </w:rPr>
        <w:drawing>
          <wp:inline distT="0" distB="0" distL="0" distR="0" wp14:anchorId="33D9C05F" wp14:editId="43B5BF46">
            <wp:extent cx="8128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92A79">
        <w:tab/>
      </w:r>
      <w:r w:rsidR="00692A79">
        <w:rPr>
          <w:i/>
        </w:rPr>
        <w:t>[1 mark]</w:t>
      </w:r>
    </w:p>
    <w:p w14:paraId="72ECBA04" w14:textId="77777777" w:rsidR="005461D6" w:rsidRDefault="005303AE" w:rsidP="004A42F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 wp14:anchorId="2E77B433" wp14:editId="4148E537">
            <wp:extent cx="12573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A42FD">
        <w:tab/>
      </w:r>
      <w:r w:rsidR="004A42FD">
        <w:rPr>
          <w:i/>
        </w:rPr>
        <w:t>[3 marks]</w:t>
      </w:r>
    </w:p>
    <w:p w14:paraId="7EA92D4D" w14:textId="77777777" w:rsidR="005461D6" w:rsidRDefault="005303AE" w:rsidP="004A42F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</w:t>
      </w:r>
      <w:r>
        <w:rPr>
          <w:noProof/>
        </w:rPr>
        <w:drawing>
          <wp:inline distT="0" distB="0" distL="0" distR="0" wp14:anchorId="248E3CE8" wp14:editId="7FC36685">
            <wp:extent cx="1181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A42FD">
        <w:tab/>
      </w:r>
      <w:r w:rsidR="004A42FD">
        <w:rPr>
          <w:i/>
        </w:rPr>
        <w:t>[2 marks]</w:t>
      </w:r>
    </w:p>
    <w:p w14:paraId="3B3BDAEF" w14:textId="77777777" w:rsidR="000962EB" w:rsidRDefault="000962EB" w:rsidP="004A42FD">
      <w:pPr>
        <w:pStyle w:val="NumberAndMarksAvailable"/>
        <w:tabs>
          <w:tab w:val="right" w:pos="9540"/>
        </w:tabs>
        <w:contextualSpacing w:val="0"/>
      </w:pPr>
    </w:p>
    <w:p w14:paraId="024AD553" w14:textId="77777777" w:rsidR="005461D6" w:rsidRDefault="005303AE" w:rsidP="004A42F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A random variable </w:t>
      </w:r>
      <w:r>
        <w:rPr>
          <w:noProof/>
        </w:rPr>
        <w:drawing>
          <wp:inline distT="0" distB="0" distL="0" distR="0" wp14:anchorId="0640FF25" wp14:editId="0688E79E">
            <wp:extent cx="1397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distributed normally with a mean of 20 and standard deviation of 4.</w:t>
      </w:r>
    </w:p>
    <w:p w14:paraId="0BE6841B" w14:textId="77777777" w:rsidR="005461D6" w:rsidRDefault="005303AE" w:rsidP="000B40CA">
      <w:pPr>
        <w:tabs>
          <w:tab w:val="right" w:pos="9540"/>
        </w:tabs>
        <w:jc w:val="center"/>
      </w:pPr>
      <w:r>
        <w:t xml:space="preserve">On the following diagram, shade the region representing </w:t>
      </w:r>
      <w:r>
        <w:rPr>
          <w:noProof/>
        </w:rPr>
        <w:drawing>
          <wp:inline distT="0" distB="0" distL="0" distR="0" wp14:anchorId="4D2A3C37" wp14:editId="6854DD13">
            <wp:extent cx="736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A42FD">
        <w:tab/>
      </w:r>
      <w:r w:rsidR="004A42FD">
        <w:rPr>
          <w:i/>
        </w:rPr>
        <w:t>[2 marks]</w:t>
      </w:r>
    </w:p>
    <w:p w14:paraId="2566C712" w14:textId="77777777" w:rsidR="005461D6" w:rsidRDefault="005303AE" w:rsidP="004A42FD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AB20C9A" wp14:editId="3B9A3C99">
            <wp:extent cx="3505200" cy="14732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FBE0A" w14:textId="77777777" w:rsidR="005461D6" w:rsidRDefault="005303AE" w:rsidP="000B40C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Write down </w:t>
      </w:r>
      <w:r>
        <w:rPr>
          <w:noProof/>
        </w:rPr>
        <w:drawing>
          <wp:inline distT="0" distB="0" distL="0" distR="0" wp14:anchorId="27138C74" wp14:editId="340013EF">
            <wp:extent cx="7366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correct to two decimal places.</w:t>
      </w:r>
      <w:r w:rsidR="000B40CA">
        <w:tab/>
      </w:r>
      <w:r w:rsidR="000B40CA">
        <w:rPr>
          <w:i/>
        </w:rPr>
        <w:t>[2 marks]</w:t>
      </w:r>
      <w:r w:rsidR="000B40CA">
        <w:t xml:space="preserve"> </w:t>
      </w:r>
    </w:p>
    <w:p w14:paraId="725A85A5" w14:textId="77777777" w:rsidR="000962EB" w:rsidRDefault="005303AE" w:rsidP="000962E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Let </w:t>
      </w:r>
      <w:r>
        <w:rPr>
          <w:noProof/>
        </w:rPr>
        <w:drawing>
          <wp:inline distT="0" distB="0" distL="0" distR="0" wp14:anchorId="020990D8" wp14:editId="440659DA">
            <wp:extent cx="10541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down the value of </w:t>
      </w:r>
      <w:r>
        <w:rPr>
          <w:noProof/>
        </w:rPr>
        <w:drawing>
          <wp:inline distT="0" distB="0" distL="0" distR="0" wp14:anchorId="42B1E08E" wp14:editId="3D0088B2">
            <wp:extent cx="635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B40CA">
        <w:tab/>
      </w:r>
      <w:r w:rsidR="000B40CA">
        <w:rPr>
          <w:i/>
        </w:rPr>
        <w:t>[2 marks]</w:t>
      </w:r>
      <w:r w:rsidR="000962EB">
        <w:br w:type="page"/>
      </w:r>
    </w:p>
    <w:p w14:paraId="15C604DA" w14:textId="77777777" w:rsidR="0031608A" w:rsidRDefault="0031608A" w:rsidP="0031608A">
      <w:pPr>
        <w:pStyle w:val="NumberAndMarksAvailable"/>
        <w:tabs>
          <w:tab w:val="right" w:pos="9540"/>
        </w:tabs>
        <w:contextualSpacing w:val="0"/>
      </w:pPr>
    </w:p>
    <w:p w14:paraId="68B4E70D" w14:textId="77777777"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time taken for a student to complete a task is normally distributed with a mean of </w:t>
      </w:r>
      <w:r>
        <w:rPr>
          <w:noProof/>
        </w:rPr>
        <w:drawing>
          <wp:inline distT="0" distB="0" distL="0" distR="0" wp14:anchorId="5888D7B9" wp14:editId="14C8C3DA">
            <wp:extent cx="1524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and a standard deviation of </w:t>
      </w:r>
      <w:r>
        <w:rPr>
          <w:noProof/>
        </w:rPr>
        <w:drawing>
          <wp:inline distT="0" distB="0" distL="0" distR="0" wp14:anchorId="750E4E65" wp14:editId="40E26E7B">
            <wp:extent cx="2794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14:paraId="7F10BEFA" w14:textId="77777777" w:rsidR="005461D6" w:rsidRDefault="005303AE" w:rsidP="00692A79">
      <w:pPr>
        <w:tabs>
          <w:tab w:val="right" w:pos="9540"/>
        </w:tabs>
      </w:pPr>
      <w:r>
        <w:t xml:space="preserve">A student is selected at random. Find the probability that the student completes the task in less than </w:t>
      </w:r>
      <w:r>
        <w:rPr>
          <w:noProof/>
        </w:rPr>
        <w:drawing>
          <wp:inline distT="0" distB="0" distL="0" distR="0" wp14:anchorId="49B52CD7" wp14:editId="46860ADF">
            <wp:extent cx="2794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  <w:r w:rsidR="0031608A">
        <w:tab/>
      </w:r>
      <w:r w:rsidR="0031608A">
        <w:rPr>
          <w:i/>
        </w:rPr>
        <w:t>[2 marks]</w:t>
      </w:r>
    </w:p>
    <w:p w14:paraId="407B742E" w14:textId="77777777"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probability that a student takes between </w:t>
      </w:r>
      <w:r>
        <w:rPr>
          <w:noProof/>
        </w:rPr>
        <w:drawing>
          <wp:inline distT="0" distB="0" distL="0" distR="0" wp14:anchorId="1F5BF3E4" wp14:editId="25A8345E">
            <wp:extent cx="762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0EDB903" wp14:editId="7ADF9123">
            <wp:extent cx="2794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</w:t>
      </w:r>
      <w:r>
        <w:rPr>
          <w:noProof/>
        </w:rPr>
        <w:drawing>
          <wp:inline distT="0" distB="0" distL="0" distR="0" wp14:anchorId="6DCFDEE1" wp14:editId="5AA63E9F">
            <wp:extent cx="2032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36BD2E5B" wp14:editId="12A835AC">
            <wp:extent cx="762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608A">
        <w:tab/>
      </w:r>
      <w:r w:rsidR="0031608A">
        <w:rPr>
          <w:i/>
        </w:rPr>
        <w:t>[5 marks]</w:t>
      </w:r>
    </w:p>
    <w:p w14:paraId="5B24F030" w14:textId="77777777"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The weights, </w:t>
      </w:r>
      <w:r>
        <w:rPr>
          <w:noProof/>
        </w:rPr>
        <w:drawing>
          <wp:inline distT="0" distB="0" distL="0" distR="0" wp14:anchorId="5A1FCE71" wp14:editId="113F9F6B">
            <wp:extent cx="165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newborn babies in Australia are normally distributed with a mean 3.41 kg and standard deviation 0.57 kg. A newborn baby has a low birth weight if it weighs less than </w:t>
      </w:r>
      <w:r>
        <w:rPr>
          <w:noProof/>
        </w:rPr>
        <w:drawing>
          <wp:inline distT="0" distB="0" distL="0" distR="0" wp14:anchorId="50D38198" wp14:editId="5D1F871F">
            <wp:extent cx="114300" cy="114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</w:t>
      </w:r>
    </w:p>
    <w:p w14:paraId="331F355C" w14:textId="77777777" w:rsidR="005461D6" w:rsidRDefault="005303AE" w:rsidP="00692A79">
      <w:pPr>
        <w:tabs>
          <w:tab w:val="right" w:pos="9540"/>
        </w:tabs>
      </w:pPr>
      <w:r>
        <w:t xml:space="preserve">Given that 5.3% of newborn babies have a low birth weight, find </w:t>
      </w:r>
      <w:r>
        <w:rPr>
          <w:noProof/>
        </w:rPr>
        <w:drawing>
          <wp:inline distT="0" distB="0" distL="0" distR="0" wp14:anchorId="1D8FA77A" wp14:editId="2B18A66C">
            <wp:extent cx="1143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608A">
        <w:tab/>
      </w:r>
      <w:r w:rsidR="0031608A">
        <w:rPr>
          <w:i/>
        </w:rPr>
        <w:t>[3 marks]</w:t>
      </w:r>
    </w:p>
    <w:p w14:paraId="4F4ECEAE" w14:textId="77777777"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newborn baby has a low birth weight.</w:t>
      </w:r>
    </w:p>
    <w:p w14:paraId="1D5BD543" w14:textId="77777777" w:rsidR="005461D6" w:rsidRDefault="005303AE" w:rsidP="00692A79">
      <w:pPr>
        <w:tabs>
          <w:tab w:val="right" w:pos="9540"/>
        </w:tabs>
      </w:pPr>
      <w:r>
        <w:t>Find the probability that the baby weighs at least 2.15 kg.</w:t>
      </w:r>
      <w:r w:rsidR="0031608A">
        <w:tab/>
      </w:r>
      <w:r w:rsidR="0031608A">
        <w:rPr>
          <w:i/>
        </w:rPr>
        <w:t>[3 marks]</w:t>
      </w:r>
    </w:p>
    <w:p w14:paraId="67111BF7" w14:textId="77777777" w:rsidR="0031608A" w:rsidRDefault="0031608A" w:rsidP="0031608A">
      <w:pPr>
        <w:pStyle w:val="NumberAndMarksAvailable"/>
        <w:tabs>
          <w:tab w:val="right" w:pos="9540"/>
        </w:tabs>
        <w:contextualSpacing w:val="0"/>
      </w:pPr>
    </w:p>
    <w:p w14:paraId="166ACE84" w14:textId="77777777"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The masses of watermelons grown on a farm are normally distributed with a mean of </w:t>
      </w:r>
      <w:r>
        <w:rPr>
          <w:noProof/>
        </w:rPr>
        <w:drawing>
          <wp:inline distT="0" distB="0" distL="0" distR="0" wp14:anchorId="6BB5526D" wp14:editId="26280D98">
            <wp:extent cx="1524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</w:t>
      </w:r>
    </w:p>
    <w:p w14:paraId="1A815421" w14:textId="77777777" w:rsidR="005461D6" w:rsidRDefault="005303AE" w:rsidP="00692A79">
      <w:pPr>
        <w:tabs>
          <w:tab w:val="right" w:pos="9540"/>
        </w:tabs>
      </w:pPr>
      <w:r>
        <w:t>The watermelons are classified as small, medium or large.</w:t>
      </w:r>
    </w:p>
    <w:p w14:paraId="6E8535F9" w14:textId="77777777" w:rsidR="005461D6" w:rsidRDefault="005303AE" w:rsidP="00692A79">
      <w:pPr>
        <w:tabs>
          <w:tab w:val="right" w:pos="9540"/>
        </w:tabs>
      </w:pPr>
      <w:r>
        <w:t xml:space="preserve">A watermelon is small if its mass is less than </w:t>
      </w:r>
      <w:r>
        <w:rPr>
          <w:noProof/>
        </w:rPr>
        <w:drawing>
          <wp:inline distT="0" distB="0" distL="0" distR="0" wp14:anchorId="699E4C92" wp14:editId="78EC5A66">
            <wp:extent cx="76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 Five percent of the watermelons are classified as small.</w:t>
      </w:r>
    </w:p>
    <w:p w14:paraId="0774964F" w14:textId="77777777" w:rsidR="005461D6" w:rsidRDefault="005303AE" w:rsidP="00692A79">
      <w:pPr>
        <w:tabs>
          <w:tab w:val="right" w:pos="9540"/>
        </w:tabs>
      </w:pPr>
      <w:r>
        <w:t>Find the standard deviation of the masses of the watermelons.</w:t>
      </w:r>
      <w:r w:rsidR="0031608A">
        <w:tab/>
      </w:r>
      <w:r w:rsidR="0031608A">
        <w:rPr>
          <w:i/>
        </w:rPr>
        <w:t>[4 marks]</w:t>
      </w:r>
    </w:p>
    <w:p w14:paraId="1EB70A20" w14:textId="77777777" w:rsidR="005461D6" w:rsidRDefault="005303AE" w:rsidP="004D67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The following table shows the percentages of small, medium and large watermelons grown on the farm.</w:t>
      </w:r>
    </w:p>
    <w:p w14:paraId="6F0C34A8" w14:textId="77777777" w:rsidR="005461D6" w:rsidRDefault="005303AE" w:rsidP="004D67B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E54E156" wp14:editId="39555179">
            <wp:extent cx="3414532" cy="694481"/>
            <wp:effectExtent l="0" t="0" r="1905" b="4445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092" cy="7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CF25D" w14:textId="77777777" w:rsidR="005461D6" w:rsidRDefault="005303AE" w:rsidP="00692A79">
      <w:pPr>
        <w:tabs>
          <w:tab w:val="right" w:pos="9540"/>
        </w:tabs>
      </w:pPr>
      <w:r>
        <w:t xml:space="preserve">A watermelon is large if its mass is greater than </w:t>
      </w:r>
      <w:r>
        <w:rPr>
          <w:noProof/>
        </w:rPr>
        <w:drawing>
          <wp:inline distT="0" distB="0" distL="0" distR="0" wp14:anchorId="19234F66" wp14:editId="7AA9B79F">
            <wp:extent cx="114300" cy="114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</w:t>
      </w:r>
    </w:p>
    <w:p w14:paraId="1CFAB1D4" w14:textId="77777777" w:rsidR="005461D6" w:rsidRDefault="005303AE" w:rsidP="00692A79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5BF6381C" wp14:editId="0FD37300">
            <wp:extent cx="1143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67BF">
        <w:tab/>
      </w:r>
      <w:r w:rsidR="004D67BF">
        <w:rPr>
          <w:i/>
        </w:rPr>
        <w:t>[2 marks]</w:t>
      </w:r>
    </w:p>
    <w:p w14:paraId="5884D5E6" w14:textId="77777777"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All the medium and large watermelons are delivered to a grocer.</w:t>
      </w:r>
      <w:r w:rsidR="0031608A">
        <w:tab/>
      </w:r>
      <w:r w:rsidR="0031608A">
        <w:rPr>
          <w:i/>
        </w:rPr>
        <w:t>[3 marks]</w:t>
      </w:r>
    </w:p>
    <w:p w14:paraId="7B0EC81F" w14:textId="77777777" w:rsidR="005461D6" w:rsidRDefault="005303AE" w:rsidP="00692A79">
      <w:pPr>
        <w:tabs>
          <w:tab w:val="right" w:pos="9540"/>
        </w:tabs>
      </w:pPr>
      <w:r>
        <w:t xml:space="preserve">The grocer selects a watermelon at random from </w:t>
      </w:r>
      <w:r>
        <w:rPr>
          <w:b/>
        </w:rPr>
        <w:t xml:space="preserve">this </w:t>
      </w:r>
      <w:r>
        <w:t>delivery. Find the probability that it is medium.</w:t>
      </w:r>
    </w:p>
    <w:p w14:paraId="012038DD" w14:textId="77777777" w:rsidR="008C60E3" w:rsidRDefault="008C60E3" w:rsidP="00735412">
      <w:pPr>
        <w:pStyle w:val="NumberAndMarksAvailable"/>
        <w:tabs>
          <w:tab w:val="right" w:pos="9540"/>
        </w:tabs>
        <w:contextualSpacing w:val="0"/>
      </w:pPr>
    </w:p>
    <w:p w14:paraId="4C322377" w14:textId="77777777"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The maximum temperature </w:t>
      </w:r>
      <w:r>
        <w:rPr>
          <w:noProof/>
        </w:rPr>
        <w:drawing>
          <wp:inline distT="0" distB="0" distL="0" distR="0" wp14:anchorId="3DEF7EE6" wp14:editId="27E4045D">
            <wp:extent cx="1143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degrees Celsius, in a park on six randomly selected days is shown in the following table. The table also shows the number of visitors, </w:t>
      </w:r>
      <w:r>
        <w:rPr>
          <w:noProof/>
        </w:rPr>
        <w:drawing>
          <wp:inline distT="0" distB="0" distL="0" distR="0" wp14:anchorId="71883036" wp14:editId="10AE6BF3">
            <wp:extent cx="1397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to the park on each of those six days.</w:t>
      </w:r>
    </w:p>
    <w:p w14:paraId="3A877A60" w14:textId="77777777" w:rsidR="005461D6" w:rsidRDefault="005303AE" w:rsidP="00735412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0E700526" wp14:editId="7A823B4C">
            <wp:extent cx="3831220" cy="613458"/>
            <wp:effectExtent l="0" t="0" r="444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155" cy="619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E9AA0" w14:textId="77777777" w:rsidR="005461D6" w:rsidRDefault="005303AE" w:rsidP="00692A79">
      <w:pPr>
        <w:tabs>
          <w:tab w:val="right" w:pos="9540"/>
        </w:tabs>
      </w:pPr>
      <w:r>
        <w:t xml:space="preserve">The relationship between the variables can be modelled by the regression equation </w:t>
      </w:r>
      <w:r>
        <w:rPr>
          <w:noProof/>
        </w:rPr>
        <w:drawing>
          <wp:inline distT="0" distB="0" distL="0" distR="0" wp14:anchorId="7129D129" wp14:editId="6C4A0A27">
            <wp:extent cx="8001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02EDF98" w14:textId="77777777" w:rsidR="005461D6" w:rsidRDefault="005303AE" w:rsidP="00692A79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6F746889" wp14:editId="5FDB3F09">
            <wp:extent cx="762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90E326E" wp14:editId="30B190F6">
            <wp:extent cx="635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35412">
        <w:tab/>
      </w:r>
      <w:r w:rsidR="00735412">
        <w:rPr>
          <w:i/>
        </w:rPr>
        <w:t>[3 marks]</w:t>
      </w:r>
    </w:p>
    <w:p w14:paraId="21447A40" w14:textId="77777777"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Write down the value of </w:t>
      </w:r>
      <w:r>
        <w:rPr>
          <w:noProof/>
        </w:rPr>
        <w:drawing>
          <wp:inline distT="0" distB="0" distL="0" distR="0" wp14:anchorId="2712EF88" wp14:editId="1C7BF6CC">
            <wp:extent cx="635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35412">
        <w:tab/>
      </w:r>
      <w:r w:rsidR="00735412">
        <w:rPr>
          <w:i/>
        </w:rPr>
        <w:t>[1 mark]</w:t>
      </w:r>
    </w:p>
    <w:p w14:paraId="5B12AD49" w14:textId="77777777"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Use the regression equation to estimate the number of visitors on a day when the maximum temperature is 15 °C.</w:t>
      </w:r>
      <w:r w:rsidR="00735412">
        <w:tab/>
      </w:r>
      <w:r w:rsidR="00735412">
        <w:rPr>
          <w:i/>
        </w:rPr>
        <w:t>[3 marks]</w:t>
      </w:r>
    </w:p>
    <w:p w14:paraId="768EAF0B" w14:textId="77777777"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The price of a used car depends partly on the distance it has travelled. The following table shows the distance and the price for seven cars on 1 January 2010.</w:t>
      </w:r>
    </w:p>
    <w:p w14:paraId="5ADE3DEB" w14:textId="77777777" w:rsidR="005461D6" w:rsidRDefault="005303AE" w:rsidP="00692A79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5AB7A109" wp14:editId="51A9C78F">
            <wp:extent cx="4965539" cy="636608"/>
            <wp:effectExtent l="0" t="0" r="635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313" cy="64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A4334" w14:textId="77777777" w:rsidR="005461D6" w:rsidRDefault="005303AE" w:rsidP="00692A79">
      <w:pPr>
        <w:tabs>
          <w:tab w:val="right" w:pos="9540"/>
        </w:tabs>
      </w:pPr>
      <w:r>
        <w:t xml:space="preserve">The relationship between </w:t>
      </w:r>
      <w:r>
        <w:rPr>
          <w:noProof/>
        </w:rPr>
        <w:drawing>
          <wp:inline distT="0" distB="0" distL="0" distR="0" wp14:anchorId="7959AB5D" wp14:editId="000FF6A4">
            <wp:extent cx="889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F759BC2" wp14:editId="5DE56BCB">
            <wp:extent cx="762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 wp14:anchorId="45653E36" wp14:editId="581073EF">
            <wp:extent cx="7239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DF0EBC6" w14:textId="77777777" w:rsidR="005461D6" w:rsidRDefault="005303AE" w:rsidP="00692A79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Find the correlation coefficient.</w:t>
      </w:r>
    </w:p>
    <w:p w14:paraId="6E91C226" w14:textId="77777777" w:rsidR="005461D6" w:rsidRDefault="005303AE" w:rsidP="00692A79">
      <w:pPr>
        <w:tabs>
          <w:tab w:val="right" w:pos="9540"/>
        </w:tabs>
      </w:pPr>
      <w:r>
        <w:t xml:space="preserve">(ii) Write down the value of </w:t>
      </w:r>
      <w:r>
        <w:rPr>
          <w:noProof/>
        </w:rPr>
        <w:drawing>
          <wp:inline distT="0" distB="0" distL="0" distR="0" wp14:anchorId="0A3C7B42" wp14:editId="4D5147E0">
            <wp:extent cx="76200" cy="114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23F3F5B" wp14:editId="0F6E5DE1">
            <wp:extent cx="635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35412">
        <w:tab/>
      </w:r>
      <w:r w:rsidR="00735412">
        <w:rPr>
          <w:i/>
        </w:rPr>
        <w:t>[4 marks]</w:t>
      </w:r>
    </w:p>
    <w:p w14:paraId="68D226FC" w14:textId="77777777"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On 1 January 2010, Lina buys a car which has travelled </w:t>
      </w:r>
      <w:r>
        <w:rPr>
          <w:noProof/>
        </w:rPr>
        <w:drawing>
          <wp:inline distT="0" distB="0" distL="0" distR="0" wp14:anchorId="18142FB9" wp14:editId="59777B69">
            <wp:extent cx="6731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12E8310" w14:textId="77777777" w:rsidR="005461D6" w:rsidRDefault="005303AE" w:rsidP="00692A79">
      <w:pPr>
        <w:tabs>
          <w:tab w:val="right" w:pos="9540"/>
        </w:tabs>
      </w:pPr>
      <w:r>
        <w:t>Use the regression equation to estimate the price of Lina’s car, giving your answer to the nearest 100 dollars.</w:t>
      </w:r>
      <w:r w:rsidR="00735412">
        <w:tab/>
      </w:r>
      <w:r w:rsidR="00735412">
        <w:rPr>
          <w:i/>
        </w:rPr>
        <w:t>[3 marks]</w:t>
      </w:r>
    </w:p>
    <w:p w14:paraId="5066DDC5" w14:textId="77777777"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The price of a car decreases by 5% each year.</w:t>
      </w:r>
    </w:p>
    <w:p w14:paraId="1556AA0F" w14:textId="77777777" w:rsidR="005461D6" w:rsidRDefault="005303AE" w:rsidP="00692A79">
      <w:pPr>
        <w:tabs>
          <w:tab w:val="right" w:pos="9540"/>
        </w:tabs>
      </w:pPr>
      <w:r>
        <w:t>Calculate the price of Lina’s car after 6 years.</w:t>
      </w:r>
      <w:r w:rsidR="00735412">
        <w:tab/>
      </w:r>
      <w:r w:rsidR="00735412">
        <w:rPr>
          <w:i/>
        </w:rPr>
        <w:t>[4 marks]</w:t>
      </w:r>
    </w:p>
    <w:p w14:paraId="38C6AC9C" w14:textId="77777777"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Lina will sell her car when its price reaches </w:t>
      </w:r>
      <w:r>
        <w:rPr>
          <w:noProof/>
        </w:rPr>
        <w:drawing>
          <wp:inline distT="0" distB="0" distL="0" distR="0" wp14:anchorId="57C6559E" wp14:editId="6ECF6C81">
            <wp:extent cx="4191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dollars.</w:t>
      </w:r>
    </w:p>
    <w:p w14:paraId="38D8A820" w14:textId="77777777" w:rsidR="005461D6" w:rsidRDefault="005303AE" w:rsidP="00692A79">
      <w:pPr>
        <w:tabs>
          <w:tab w:val="right" w:pos="9540"/>
        </w:tabs>
      </w:pPr>
      <w:r>
        <w:t xml:space="preserve">Find the year when Lina sells her car. </w:t>
      </w:r>
      <w:r w:rsidR="00735412">
        <w:tab/>
      </w:r>
      <w:r w:rsidR="00735412">
        <w:rPr>
          <w:i/>
        </w:rPr>
        <w:t>[4 marks]</w:t>
      </w:r>
    </w:p>
    <w:sectPr w:rsidR="005461D6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0C2F6" w14:textId="77777777" w:rsidR="00C05DFB" w:rsidRDefault="00C05DFB">
      <w:pPr>
        <w:spacing w:after="0" w:line="240" w:lineRule="auto"/>
      </w:pPr>
      <w:r>
        <w:separator/>
      </w:r>
    </w:p>
  </w:endnote>
  <w:endnote w:type="continuationSeparator" w:id="0">
    <w:p w14:paraId="059A792B" w14:textId="77777777" w:rsidR="00C05DFB" w:rsidRDefault="00C0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97547" w14:textId="77777777" w:rsidR="005461D6" w:rsidRDefault="005303AE">
    <w:pPr>
      <w:jc w:val="center"/>
    </w:pPr>
    <w:r>
      <w:fldChar w:fldCharType="begin"/>
    </w:r>
    <w:r>
      <w:instrText>PAGE</w:instrText>
    </w:r>
    <w:r>
      <w:fldChar w:fldCharType="separate"/>
    </w:r>
    <w:r w:rsidR="001C5A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AC8E9" w14:textId="77777777" w:rsidR="00C05DFB" w:rsidRDefault="00C05DFB">
      <w:pPr>
        <w:spacing w:after="0" w:line="240" w:lineRule="auto"/>
      </w:pPr>
      <w:r>
        <w:separator/>
      </w:r>
    </w:p>
  </w:footnote>
  <w:footnote w:type="continuationSeparator" w:id="0">
    <w:p w14:paraId="29D232D0" w14:textId="77777777" w:rsidR="00C05DFB" w:rsidRDefault="00C0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42C4D" w14:textId="77777777" w:rsidR="001C5AFB" w:rsidRDefault="001C5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1C93" w14:textId="77777777" w:rsidR="001C5AFB" w:rsidRPr="000962EB" w:rsidRDefault="000962EB">
    <w:pPr>
      <w:pStyle w:val="Header"/>
      <w:rPr>
        <w:rFonts w:ascii="Times New Roman" w:hAnsi="Times New Roman" w:cs="Times New Roman"/>
        <w:sz w:val="24"/>
        <w:szCs w:val="24"/>
      </w:rPr>
    </w:pPr>
    <w:r w:rsidRPr="000962EB">
      <w:rPr>
        <w:rFonts w:ascii="Times New Roman" w:hAnsi="Times New Roman" w:cs="Times New Roman"/>
        <w:sz w:val="24"/>
        <w:szCs w:val="24"/>
      </w:rPr>
      <w:t>BECA / Huson / 12.1 IB Math SL</w:t>
    </w:r>
    <w:r w:rsidRPr="000962EB">
      <w:rPr>
        <w:rFonts w:ascii="Times New Roman" w:hAnsi="Times New Roman" w:cs="Times New Roman"/>
        <w:sz w:val="24"/>
        <w:szCs w:val="24"/>
      </w:rPr>
      <w:tab/>
      <w:t>Name:</w:t>
    </w:r>
  </w:p>
  <w:p w14:paraId="321D0141" w14:textId="3954E821" w:rsidR="000962EB" w:rsidRPr="000962EB" w:rsidRDefault="00383A0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 April</w:t>
    </w:r>
    <w:r w:rsidR="000962EB" w:rsidRPr="000962EB">
      <w:rPr>
        <w:rFonts w:ascii="Times New Roman" w:hAnsi="Times New Roman" w:cs="Times New Roman"/>
        <w:sz w:val="24"/>
        <w:szCs w:val="24"/>
      </w:rPr>
      <w:t xml:space="preserve"> 201</w:t>
    </w:r>
    <w:r>
      <w:rPr>
        <w:rFonts w:ascii="Times New Roman" w:hAnsi="Times New Roman" w:cs="Times New Roman"/>
        <w:sz w:val="24"/>
        <w:szCs w:val="24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9A97" w14:textId="77777777" w:rsidR="001C5AFB" w:rsidRDefault="001C5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D6"/>
    <w:rsid w:val="000962EB"/>
    <w:rsid w:val="000B40CA"/>
    <w:rsid w:val="001C5AFB"/>
    <w:rsid w:val="0031608A"/>
    <w:rsid w:val="00383A0B"/>
    <w:rsid w:val="004A42FD"/>
    <w:rsid w:val="004D67BF"/>
    <w:rsid w:val="005303AE"/>
    <w:rsid w:val="005461D6"/>
    <w:rsid w:val="00692A79"/>
    <w:rsid w:val="00735412"/>
    <w:rsid w:val="008C60E3"/>
    <w:rsid w:val="00C0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01916"/>
  <w15:docId w15:val="{F45844EA-64CD-E742-99E7-6144478E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C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FB"/>
  </w:style>
  <w:style w:type="paragraph" w:styleId="Footer">
    <w:name w:val="footer"/>
    <w:basedOn w:val="Normal"/>
    <w:link w:val="FooterChar"/>
    <w:uiPriority w:val="99"/>
    <w:unhideWhenUsed/>
    <w:rsid w:val="001C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FB"/>
  </w:style>
  <w:style w:type="paragraph" w:styleId="BalloonText">
    <w:name w:val="Balloon Text"/>
    <w:basedOn w:val="Normal"/>
    <w:link w:val="BalloonTextChar"/>
    <w:uiPriority w:val="99"/>
    <w:semiHidden/>
    <w:unhideWhenUsed/>
    <w:rsid w:val="00383A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11</cp:revision>
  <cp:lastPrinted>2019-04-11T01:27:00Z</cp:lastPrinted>
  <dcterms:created xsi:type="dcterms:W3CDTF">2018-03-19T12:43:00Z</dcterms:created>
  <dcterms:modified xsi:type="dcterms:W3CDTF">2019-04-11T01:29:00Z</dcterms:modified>
</cp:coreProperties>
</file>