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DD4" w:rsidRDefault="00CC1DD4">
      <w:r>
        <w:t>BECA / Huson / Algebra 2</w:t>
      </w:r>
    </w:p>
    <w:p w:rsidR="00CC1DD4" w:rsidRDefault="00CC1DD4">
      <w:r>
        <w:t>Lesson 2.6</w:t>
      </w:r>
    </w:p>
    <w:p w:rsidR="00CC1DD4" w:rsidRDefault="00CC1DD4"/>
    <w:p w:rsidR="00CC1DD4" w:rsidRDefault="00CC1DD4"/>
    <w:p w:rsidR="00CC1DD4" w:rsidRDefault="00CC1DD4">
      <w:r>
        <w:t>Distribution of multiplication over addition – binomials practice</w:t>
      </w:r>
    </w:p>
    <w:p w:rsidR="00CC1DD4" w:rsidRDefault="00CC1DD4"/>
    <w:p w:rsidR="00CC1DD4" w:rsidRDefault="00CC1DD4">
      <w:r>
        <w:t>Using a grid layout is a good way to organize multiplying two polynomials. Here is an example:</w:t>
      </w:r>
    </w:p>
    <w:p w:rsidR="00982A70" w:rsidRDefault="00CC1DD4">
      <w:r w:rsidRPr="00CC1DD4">
        <w:drawing>
          <wp:inline distT="0" distB="0" distL="0" distR="0" wp14:anchorId="5B5DA460" wp14:editId="3FD962B7">
            <wp:extent cx="5943600" cy="1911350"/>
            <wp:effectExtent l="0" t="0" r="0" b="6350"/>
            <wp:docPr id="20419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41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D4" w:rsidRDefault="00CC1DD4"/>
    <w:p w:rsidR="00CC1DD4" w:rsidRDefault="00CC1DD4">
      <w:r>
        <w:t xml:space="preserve">Use the method to complete these problems on loose leaf paper. </w:t>
      </w:r>
    </w:p>
    <w:p w:rsidR="00CC1DD4" w:rsidRDefault="00CC1DD4"/>
    <w:p w:rsidR="00CC1DD4" w:rsidRDefault="00CC1DD4">
      <w:r w:rsidRPr="00CC1DD4">
        <w:drawing>
          <wp:inline distT="0" distB="0" distL="0" distR="0" wp14:anchorId="6422AFF6" wp14:editId="62F33FFB">
            <wp:extent cx="5943600" cy="1459865"/>
            <wp:effectExtent l="0" t="0" r="0" b="635"/>
            <wp:docPr id="170622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28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D4"/>
    <w:rsid w:val="00982A70"/>
    <w:rsid w:val="00CC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CD2FC"/>
  <w15:chartTrackingRefBased/>
  <w15:docId w15:val="{B3584289-BC2E-D544-9A50-113570FA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Huson Christopher</dc:creator>
  <cp:keywords/>
  <dc:description/>
  <cp:lastModifiedBy>Huson Christopher</cp:lastModifiedBy>
  <cp:revision>1</cp:revision>
  <cp:lastPrinted>2023-11-02T11:59:00Z</cp:lastPrinted>
  <dcterms:created xsi:type="dcterms:W3CDTF">2023-11-02T11:57:00Z</dcterms:created>
  <dcterms:modified xsi:type="dcterms:W3CDTF">2023-11-02T12:00:00Z</dcterms:modified>
</cp:coreProperties>
</file>