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7849" w14:textId="207D9749" w:rsidR="006947AD" w:rsidRDefault="006947AD">
      <w:r>
        <w:rPr>
          <w:noProof/>
        </w:rPr>
        <w:drawing>
          <wp:inline distT="0" distB="0" distL="0" distR="0" wp14:anchorId="713FB784" wp14:editId="688107ED">
            <wp:extent cx="5400040" cy="3597564"/>
            <wp:effectExtent l="0" t="0" r="0" b="0"/>
            <wp:docPr id="175" name="Imagen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97564"/>
                    </a:xfrm>
                    <a:prstGeom prst="rect">
                      <a:avLst/>
                    </a:prstGeom>
                    <a:noFill/>
                    <a:ln>
                      <a:noFill/>
                    </a:ln>
                  </pic:spPr>
                </pic:pic>
              </a:graphicData>
            </a:graphic>
          </wp:inline>
        </w:drawing>
      </w:r>
    </w:p>
    <w:p w14:paraId="0D219255" w14:textId="69DB0FFE" w:rsidR="006947AD" w:rsidRPr="00A75674" w:rsidRDefault="006947AD" w:rsidP="00A75674">
      <w:pPr>
        <w:rPr>
          <w:b/>
          <w:bCs/>
        </w:rPr>
      </w:pPr>
      <w:proofErr w:type="gramStart"/>
      <w:r w:rsidRPr="00A75674">
        <w:rPr>
          <w:b/>
          <w:bCs/>
        </w:rPr>
        <w:t xml:space="preserve">MONSTERPLAY </w:t>
      </w:r>
      <w:r w:rsidR="00A75674" w:rsidRPr="00A75674">
        <w:rPr>
          <w:b/>
          <w:bCs/>
        </w:rPr>
        <w:t xml:space="preserve"> (</w:t>
      </w:r>
      <w:proofErr w:type="gramEnd"/>
      <w:r w:rsidR="00A75674" w:rsidRPr="00A75674">
        <w:rPr>
          <w:b/>
          <w:bCs/>
        </w:rPr>
        <w:t xml:space="preserve"> TITULO)</w:t>
      </w:r>
      <w:r w:rsidR="00A75674">
        <w:rPr>
          <w:b/>
          <w:bCs/>
        </w:rPr>
        <w:t>, solo título sin contenido</w:t>
      </w:r>
    </w:p>
    <w:p w14:paraId="65706F13" w14:textId="3ED209F7" w:rsidR="00DE4C38" w:rsidRPr="00A75674" w:rsidRDefault="00A75674" w:rsidP="00A75674">
      <w:pPr>
        <w:pStyle w:val="Prrafodelista"/>
        <w:numPr>
          <w:ilvl w:val="0"/>
          <w:numId w:val="4"/>
        </w:numPr>
        <w:rPr>
          <w:sz w:val="24"/>
          <w:szCs w:val="24"/>
        </w:rPr>
      </w:pPr>
      <w:r w:rsidRPr="00A75674">
        <w:rPr>
          <w:b/>
          <w:bCs/>
          <w:sz w:val="24"/>
          <w:szCs w:val="24"/>
        </w:rPr>
        <w:t>INTRODUCCIÓN:</w:t>
      </w:r>
      <w:r w:rsidRPr="00A75674">
        <w:rPr>
          <w:sz w:val="24"/>
          <w:szCs w:val="24"/>
        </w:rPr>
        <w:t xml:space="preserve"> </w:t>
      </w:r>
    </w:p>
    <w:p w14:paraId="2E8488F6" w14:textId="66AF12C8" w:rsidR="006947AD" w:rsidRDefault="00501257">
      <w:r>
        <w:t xml:space="preserve">Bienvenidos al mejor Juego NFT de la última década, este juego posee nuevas mecánicas de desarrollo y </w:t>
      </w:r>
      <w:r w:rsidR="006004BD">
        <w:t xml:space="preserve">de sostenibilidad. Este juego es un </w:t>
      </w:r>
      <w:proofErr w:type="spellStart"/>
      <w:r w:rsidR="006004BD">
        <w:t>play</w:t>
      </w:r>
      <w:proofErr w:type="spellEnd"/>
      <w:r w:rsidR="006004BD">
        <w:t xml:space="preserve"> </w:t>
      </w:r>
      <w:proofErr w:type="spellStart"/>
      <w:r w:rsidR="006004BD">
        <w:t>to</w:t>
      </w:r>
      <w:proofErr w:type="spellEnd"/>
      <w:r w:rsidR="006004BD">
        <w:t xml:space="preserve"> </w:t>
      </w:r>
      <w:proofErr w:type="spellStart"/>
      <w:r w:rsidR="006004BD">
        <w:t>earn</w:t>
      </w:r>
      <w:proofErr w:type="spellEnd"/>
      <w:r w:rsidR="006004BD">
        <w:t xml:space="preserve">, en donde si se considerará las habilidades del jugador. </w:t>
      </w:r>
    </w:p>
    <w:p w14:paraId="34A72672" w14:textId="12F4D0A0" w:rsidR="00481448" w:rsidRDefault="00A65D3F">
      <w:r>
        <w:t>E</w:t>
      </w:r>
      <w:r w:rsidR="006A55DE">
        <w:t>l</w:t>
      </w:r>
      <w:r>
        <w:t xml:space="preserve"> juego </w:t>
      </w:r>
      <w:r w:rsidR="006A55DE">
        <w:t xml:space="preserve">fue </w:t>
      </w:r>
      <w:r>
        <w:t>diseñ</w:t>
      </w:r>
      <w:r w:rsidR="006A55DE">
        <w:t>ado</w:t>
      </w:r>
      <w:r>
        <w:t xml:space="preserve"> pensando en</w:t>
      </w:r>
      <w:r w:rsidR="00F56E64">
        <w:t xml:space="preserve"> los jugadores</w:t>
      </w:r>
      <w:r w:rsidR="00481448">
        <w:t xml:space="preserve"> y su inversión</w:t>
      </w:r>
      <w:r w:rsidR="00F56E64">
        <w:t xml:space="preserve">, </w:t>
      </w:r>
      <w:r w:rsidR="006A55DE">
        <w:t xml:space="preserve">ya </w:t>
      </w:r>
      <w:r w:rsidR="00F56E64">
        <w:t>que todos los algoritmos desarrollados e implementados en el juego</w:t>
      </w:r>
      <w:r w:rsidR="001B1E75">
        <w:t xml:space="preserve"> se construyeron con el objetivo de mantener constante </w:t>
      </w:r>
      <w:r w:rsidR="00DE4C38">
        <w:t xml:space="preserve">el valor del token, considerando </w:t>
      </w:r>
      <w:r w:rsidR="001B1E75">
        <w:t>los ingresos y salidas, compras y ventas</w:t>
      </w:r>
      <w:r w:rsidR="00DE4C38">
        <w:t xml:space="preserve"> </w:t>
      </w:r>
      <w:proofErr w:type="gramStart"/>
      <w:r w:rsidR="00DE4C38">
        <w:t>del mismo</w:t>
      </w:r>
      <w:proofErr w:type="gramEnd"/>
      <w:r w:rsidR="00DE4C38">
        <w:t>.</w:t>
      </w:r>
      <w:r w:rsidR="001B1E75">
        <w:t xml:space="preserve"> </w:t>
      </w:r>
    </w:p>
    <w:p w14:paraId="3C4CF28F" w14:textId="07865ABA" w:rsidR="00481448" w:rsidRDefault="00481448" w:rsidP="00481448">
      <w:r>
        <w:t xml:space="preserve">La jugabilidad del juego es muy simple, ya que nuestro objetivo es que se diviertan y que puedan generar ganancias </w:t>
      </w:r>
      <w:r w:rsidR="00DE4C38">
        <w:t xml:space="preserve">reales </w:t>
      </w:r>
      <w:r>
        <w:t>con su inversión</w:t>
      </w:r>
      <w:r w:rsidR="006A55DE">
        <w:t xml:space="preserve">, el juego es una competencia de vehículos con grandes ruedas que </w:t>
      </w:r>
      <w:r w:rsidR="0028187E">
        <w:t>durante la carrera tendrán que sortear muchos obstáculos</w:t>
      </w:r>
      <w:r>
        <w:t xml:space="preserve">. </w:t>
      </w:r>
    </w:p>
    <w:p w14:paraId="29744BF3" w14:textId="77777777" w:rsidR="00DE4C38" w:rsidRDefault="00DE4C38" w:rsidP="00DE4C38"/>
    <w:p w14:paraId="6D9261C5" w14:textId="505605DE" w:rsidR="00DE4C38" w:rsidRPr="00A75674" w:rsidRDefault="00DE4C38" w:rsidP="00DE4C38">
      <w:pPr>
        <w:pStyle w:val="Prrafodelista"/>
        <w:numPr>
          <w:ilvl w:val="0"/>
          <w:numId w:val="1"/>
        </w:numPr>
        <w:rPr>
          <w:b/>
          <w:bCs/>
          <w:sz w:val="24"/>
          <w:szCs w:val="24"/>
        </w:rPr>
      </w:pPr>
      <w:r w:rsidRPr="00A75674">
        <w:rPr>
          <w:b/>
          <w:bCs/>
          <w:sz w:val="24"/>
          <w:szCs w:val="24"/>
        </w:rPr>
        <w:t>ECONOM</w:t>
      </w:r>
      <w:r w:rsidRPr="00A75674">
        <w:rPr>
          <w:b/>
          <w:bCs/>
          <w:sz w:val="24"/>
          <w:szCs w:val="24"/>
        </w:rPr>
        <w:t>IA</w:t>
      </w:r>
    </w:p>
    <w:p w14:paraId="23BDC11F" w14:textId="062F8E7E" w:rsidR="00DE4C38" w:rsidRDefault="00DE4C38" w:rsidP="00DE4C38">
      <w:r>
        <w:t xml:space="preserve">Este juego tiene un sistema económico complejo compuesto por </w:t>
      </w:r>
      <w:r w:rsidR="000B4C2E">
        <w:t>algoritmos</w:t>
      </w:r>
      <w:r>
        <w:t xml:space="preserve"> que ayuda</w:t>
      </w:r>
      <w:r w:rsidR="000B4C2E">
        <w:t>n</w:t>
      </w:r>
      <w:r>
        <w:t xml:space="preserve"> a mantener la economía estable, basado en una economía real</w:t>
      </w:r>
      <w:r w:rsidR="000B4C2E">
        <w:t xml:space="preserve"> considerando flujos de entrada y de salida</w:t>
      </w:r>
      <w:r>
        <w:t xml:space="preserve">. </w:t>
      </w:r>
    </w:p>
    <w:p w14:paraId="41A69429" w14:textId="3CCF5132" w:rsidR="00DE4C38" w:rsidRDefault="00DE4C38" w:rsidP="00DE4C38">
      <w:r>
        <w:t xml:space="preserve">Como ya se pudo ver anteriormente muchos juegos no pudieron sostenerse debido a que no se tomaron medidas eficientes para mantener el valor del token. En este caso no pasará lo mismo, porque en este equipo si nos interesamos en esos detalles, ya que </w:t>
      </w:r>
      <w:r w:rsidR="000B4C2E">
        <w:t xml:space="preserve">el equipo si considera todas las variables que puedan afectar al proyecto, ya que nuestra meta es </w:t>
      </w:r>
      <w:r>
        <w:t xml:space="preserve">desarrollar el mejor proyecto de los últimos años y es por esa razón </w:t>
      </w:r>
      <w:r w:rsidR="000B4C2E">
        <w:t>que todo lo que se exponga aquí tiene un sentido lógico.</w:t>
      </w:r>
    </w:p>
    <w:p w14:paraId="2E8EB0D4" w14:textId="7C78FD34" w:rsidR="00DE4C38" w:rsidRDefault="00DE4C38" w:rsidP="00DE4C38">
      <w:r>
        <w:lastRenderedPageBreak/>
        <w:t>Como ya sabemos en el mundo real no existe una rentabilidad del 100% o 200% en un corto periodo</w:t>
      </w:r>
      <w:r w:rsidR="000B4C2E">
        <w:t xml:space="preserve"> y que además sea sostenible por un largo periodo</w:t>
      </w:r>
      <w:r>
        <w:t xml:space="preserve">, lo que significa </w:t>
      </w:r>
      <w:r w:rsidR="00D34E1F">
        <w:t>que,</w:t>
      </w:r>
      <w:r>
        <w:t xml:space="preserve"> si queremos invertir una cantidad X para obtener 2X al primer mes </w:t>
      </w:r>
      <w:r w:rsidR="000B4C2E">
        <w:t>y multiplicar los siguientes meses</w:t>
      </w:r>
      <w:r w:rsidR="00D34E1F">
        <w:t>,</w:t>
      </w:r>
      <w:r w:rsidR="000B4C2E">
        <w:t xml:space="preserve"> </w:t>
      </w:r>
      <w:r>
        <w:t>es además</w:t>
      </w:r>
      <w:r w:rsidR="00D34E1F">
        <w:t xml:space="preserve"> </w:t>
      </w:r>
      <w:r>
        <w:t xml:space="preserve">de irreal algo que no tiene futuro ni sostenibilidad, </w:t>
      </w:r>
      <w:r w:rsidR="00D34E1F">
        <w:t>es por ello</w:t>
      </w:r>
      <w:r>
        <w:t xml:space="preserve"> </w:t>
      </w:r>
      <w:proofErr w:type="gramStart"/>
      <w:r w:rsidR="000B4C2E">
        <w:t>que</w:t>
      </w:r>
      <w:proofErr w:type="gramEnd"/>
      <w:r w:rsidR="000B4C2E">
        <w:t xml:space="preserve"> </w:t>
      </w:r>
      <w:r>
        <w:t xml:space="preserve">se tomarán las siguientes medidas que ayudarán a </w:t>
      </w:r>
      <w:r w:rsidR="000B4C2E">
        <w:t>mantener</w:t>
      </w:r>
      <w:r>
        <w:t xml:space="preserve"> </w:t>
      </w:r>
      <w:r w:rsidR="000B4C2E">
        <w:t xml:space="preserve">en crecimiento </w:t>
      </w:r>
      <w:r>
        <w:t>la economía del juego.</w:t>
      </w:r>
    </w:p>
    <w:p w14:paraId="332276E1" w14:textId="2F8EE690" w:rsidR="00DE4C38" w:rsidRDefault="00DE4C38" w:rsidP="00DE4C38">
      <w:pPr>
        <w:pStyle w:val="Prrafodelista"/>
        <w:numPr>
          <w:ilvl w:val="0"/>
          <w:numId w:val="3"/>
        </w:numPr>
      </w:pPr>
      <w:r>
        <w:t>Un ROI real y beneficioso para el jugador, esto consistirá en que el ROI se tomará en dólares y el mínimo tiempo en el que se podrá recuperar será en 2 meses, este tiempo variará de acuerdo con el modo de juego que elija el jugador</w:t>
      </w:r>
      <w:r w:rsidR="009F4359">
        <w:t>. A partir de este tiempo, el jugador solo generará ganancias durante toda la vida del vehículo que adquirió, e</w:t>
      </w:r>
      <w:r w:rsidR="009A340C">
        <w:t>ste</w:t>
      </w:r>
      <w:r w:rsidR="009F4359">
        <w:t xml:space="preserve"> tiempo se puede ver en la sección de VEHICULOS.</w:t>
      </w:r>
    </w:p>
    <w:p w14:paraId="46CF9C60" w14:textId="126961D0" w:rsidR="009A340C" w:rsidRDefault="00DE4C38" w:rsidP="00DE4C38">
      <w:pPr>
        <w:pStyle w:val="Prrafodelista"/>
        <w:numPr>
          <w:ilvl w:val="0"/>
          <w:numId w:val="3"/>
        </w:numPr>
      </w:pPr>
      <w:r>
        <w:t xml:space="preserve">Toda la preventa </w:t>
      </w:r>
      <w:r w:rsidR="009A340C">
        <w:t xml:space="preserve">se distribuirá de manera organizada y efectiva </w:t>
      </w:r>
      <w:r w:rsidR="00D34E1F">
        <w:t xml:space="preserve">para el </w:t>
      </w:r>
      <w:r w:rsidR="009A340C">
        <w:t>desarrollo</w:t>
      </w:r>
      <w:r w:rsidR="00D34E1F">
        <w:t xml:space="preserve"> </w:t>
      </w:r>
      <w:r w:rsidR="00307377">
        <w:t>saludable</w:t>
      </w:r>
      <w:r w:rsidR="009A340C">
        <w:t xml:space="preserve"> del proyecto.</w:t>
      </w:r>
    </w:p>
    <w:p w14:paraId="4C37629D" w14:textId="2D07816E" w:rsidR="00DE4C38" w:rsidRDefault="009A340C" w:rsidP="00DE4C38">
      <w:pPr>
        <w:pStyle w:val="Prrafodelista"/>
        <w:numPr>
          <w:ilvl w:val="0"/>
          <w:numId w:val="3"/>
        </w:numPr>
      </w:pPr>
      <w:r>
        <w:t xml:space="preserve">El valor del token </w:t>
      </w:r>
      <w:r w:rsidR="00DE4C38">
        <w:t xml:space="preserve">será controlado a cada instante por medio de un algoritmo desarrollado por el equipo que se programó con el objetivo de mantener constante el valor del token o mantenerlo en un </w:t>
      </w:r>
      <w:r w:rsidR="00307377">
        <w:t xml:space="preserve">pequeño </w:t>
      </w:r>
      <w:r w:rsidR="00DE4C38">
        <w:t>rango de subida, lo que quiere decir que el valor del token nunca bajará, solo se mantendrá constante o crecerá</w:t>
      </w:r>
      <w:r w:rsidR="00307377">
        <w:t xml:space="preserve"> poco a poco</w:t>
      </w:r>
      <w:r w:rsidR="00DE4C38">
        <w:t>.</w:t>
      </w:r>
    </w:p>
    <w:p w14:paraId="03CF08D1" w14:textId="38B61382" w:rsidR="00DE4C38" w:rsidRDefault="00DE4C38" w:rsidP="00DE4C38">
      <w:pPr>
        <w:pStyle w:val="Prrafodelista"/>
        <w:numPr>
          <w:ilvl w:val="0"/>
          <w:numId w:val="3"/>
        </w:numPr>
      </w:pPr>
      <w:r>
        <w:t>Se respaldará adicionalmente el valor del token con inversión externa</w:t>
      </w:r>
      <w:r w:rsidR="00307377">
        <w:t>, eso quiere decir que se ingresará dinero de fuentes exteriores al juego, esto completaría el sistema económico del proyecto, ya que algo sin ingresos constantes no puede subsistir</w:t>
      </w:r>
      <w:r w:rsidR="00F076EA">
        <w:t>.</w:t>
      </w:r>
      <w:r>
        <w:t xml:space="preserve"> </w:t>
      </w:r>
    </w:p>
    <w:p w14:paraId="655B9BD4" w14:textId="6FDBF8CF" w:rsidR="00063BA0" w:rsidRDefault="00DE4C38" w:rsidP="00F4700C">
      <w:pPr>
        <w:pStyle w:val="Prrafodelista"/>
        <w:numPr>
          <w:ilvl w:val="0"/>
          <w:numId w:val="3"/>
        </w:numPr>
      </w:pPr>
      <w:r>
        <w:t xml:space="preserve">Centrándonos en el problema de todos los juegos NFT, </w:t>
      </w:r>
      <w:r w:rsidR="00063BA0">
        <w:t xml:space="preserve">también se consideró el escenario de ventas masivas. Esto será resuelto porque todo el juego y su sistema económico no es irreal ni fantasioso, es decir con una inversión de 100 dólares, no sería posible obtener una ganancia del </w:t>
      </w:r>
      <w:r w:rsidR="00F4700C">
        <w:t>5</w:t>
      </w:r>
      <w:r w:rsidR="00063BA0">
        <w:t xml:space="preserve">00% o de </w:t>
      </w:r>
      <w:r w:rsidR="00F4700C">
        <w:t>10</w:t>
      </w:r>
      <w:r w:rsidR="00063BA0">
        <w:t>00% eso simplemente es imaginario</w:t>
      </w:r>
      <w:r w:rsidR="00307377">
        <w:t xml:space="preserve"> e imposible</w:t>
      </w:r>
      <w:r w:rsidR="00063BA0">
        <w:t>, ya que el dinero no se crea de la nada</w:t>
      </w:r>
      <w:r w:rsidR="00307377">
        <w:t>.</w:t>
      </w:r>
    </w:p>
    <w:p w14:paraId="283158B6" w14:textId="68FE4A46" w:rsidR="00307377" w:rsidRDefault="00307377" w:rsidP="00307377">
      <w:r>
        <w:t xml:space="preserve">Con este proyecto queremos asegurar que su inversión </w:t>
      </w:r>
      <w:r w:rsidR="00426FBE">
        <w:t xml:space="preserve">de frutos, por eso todo el sistema está construido para obtener con una completa SEGURIDAD un 100% a un 200% en un tiempo considerable. </w:t>
      </w:r>
    </w:p>
    <w:p w14:paraId="2B4CCC78" w14:textId="1B8E0B78" w:rsidR="00481448" w:rsidRDefault="00481448"/>
    <w:p w14:paraId="335AAFDE" w14:textId="77777777" w:rsidR="00DE4C38" w:rsidRDefault="00DE4C38"/>
    <w:p w14:paraId="231F3DDE" w14:textId="22DBA36C" w:rsidR="001B1E75" w:rsidRPr="00085CC4" w:rsidRDefault="00085CC4" w:rsidP="00481448">
      <w:pPr>
        <w:pStyle w:val="Prrafodelista"/>
        <w:numPr>
          <w:ilvl w:val="0"/>
          <w:numId w:val="1"/>
        </w:numPr>
        <w:rPr>
          <w:b/>
          <w:bCs/>
        </w:rPr>
      </w:pPr>
      <w:r>
        <w:rPr>
          <w:b/>
          <w:bCs/>
        </w:rPr>
        <w:t>GAMEPLAY</w:t>
      </w:r>
    </w:p>
    <w:p w14:paraId="377E43EB" w14:textId="124C5FD1" w:rsidR="00481448" w:rsidRDefault="00481448" w:rsidP="00481448">
      <w:r>
        <w:t xml:space="preserve">El juego podrá jugarse de 3 modos. </w:t>
      </w:r>
    </w:p>
    <w:p w14:paraId="17049EA8" w14:textId="42AA7087" w:rsidR="00481448" w:rsidRPr="00327BDD" w:rsidRDefault="00085CC4" w:rsidP="00481448">
      <w:pPr>
        <w:rPr>
          <w:b/>
          <w:bCs/>
        </w:rPr>
      </w:pPr>
      <w:r>
        <w:rPr>
          <w:b/>
          <w:bCs/>
        </w:rPr>
        <w:t>INDIVIDUAL MODE</w:t>
      </w:r>
    </w:p>
    <w:p w14:paraId="68C26303" w14:textId="08130971" w:rsidR="00481448" w:rsidRPr="00551732" w:rsidRDefault="008C26F9" w:rsidP="008C26F9">
      <w:pPr>
        <w:pStyle w:val="Prrafodelista"/>
        <w:numPr>
          <w:ilvl w:val="0"/>
          <w:numId w:val="2"/>
        </w:numPr>
        <w:rPr>
          <w:b/>
          <w:bCs/>
        </w:rPr>
      </w:pPr>
      <w:r w:rsidRPr="00551732">
        <w:rPr>
          <w:b/>
          <w:bCs/>
        </w:rPr>
        <w:t xml:space="preserve">Campaña </w:t>
      </w:r>
    </w:p>
    <w:p w14:paraId="0DAB3898" w14:textId="60C27C57" w:rsidR="00FF5B5A" w:rsidRDefault="00FF5B5A" w:rsidP="008C26F9">
      <w:r>
        <w:t>Usted podrá adquirir su vehículo para generar monedas diariamente y participar en algunos eventos disponibles cada semana.</w:t>
      </w:r>
    </w:p>
    <w:p w14:paraId="7F3D01A4" w14:textId="68EF1659" w:rsidR="00701F69" w:rsidRDefault="00701F69" w:rsidP="00701F69">
      <w:r>
        <w:t>A continuación, se mostrará la tabla de puntajes</w:t>
      </w:r>
      <w:r w:rsidR="00426FBE">
        <w:t>, los ERRORES representan los choques o caídas que pueda tener su vehículo</w:t>
      </w:r>
      <w:r>
        <w:t xml:space="preserve">. </w:t>
      </w:r>
    </w:p>
    <w:tbl>
      <w:tblPr>
        <w:tblStyle w:val="Tablaconcuadrcula"/>
        <w:tblW w:w="0" w:type="auto"/>
        <w:tblLook w:val="04A0" w:firstRow="1" w:lastRow="0" w:firstColumn="1" w:lastColumn="0" w:noHBand="0" w:noVBand="1"/>
      </w:tblPr>
      <w:tblGrid>
        <w:gridCol w:w="2831"/>
        <w:gridCol w:w="2831"/>
        <w:gridCol w:w="2832"/>
      </w:tblGrid>
      <w:tr w:rsidR="00701F69" w14:paraId="488E8797" w14:textId="77777777" w:rsidTr="00073816">
        <w:tc>
          <w:tcPr>
            <w:tcW w:w="2831" w:type="dxa"/>
          </w:tcPr>
          <w:p w14:paraId="6274F606" w14:textId="77777777" w:rsidR="00701F69" w:rsidRDefault="00701F69" w:rsidP="00073816">
            <w:pPr>
              <w:jc w:val="center"/>
            </w:pPr>
            <w:r>
              <w:t>ERRORES</w:t>
            </w:r>
          </w:p>
        </w:tc>
        <w:tc>
          <w:tcPr>
            <w:tcW w:w="2831" w:type="dxa"/>
          </w:tcPr>
          <w:p w14:paraId="3C0F315A" w14:textId="77777777" w:rsidR="00701F69" w:rsidRDefault="00701F69" w:rsidP="00073816">
            <w:pPr>
              <w:jc w:val="center"/>
            </w:pPr>
            <w:r>
              <w:t>Puntaje</w:t>
            </w:r>
          </w:p>
        </w:tc>
        <w:tc>
          <w:tcPr>
            <w:tcW w:w="2832" w:type="dxa"/>
          </w:tcPr>
          <w:p w14:paraId="2DE51620" w14:textId="77777777" w:rsidR="00701F69" w:rsidRDefault="00701F69" w:rsidP="00073816">
            <w:pPr>
              <w:jc w:val="center"/>
            </w:pPr>
            <w:r>
              <w:t>Recompensa</w:t>
            </w:r>
          </w:p>
        </w:tc>
      </w:tr>
      <w:tr w:rsidR="00701F69" w14:paraId="7133AE95" w14:textId="77777777" w:rsidTr="00073816">
        <w:tc>
          <w:tcPr>
            <w:tcW w:w="2831" w:type="dxa"/>
          </w:tcPr>
          <w:p w14:paraId="1EF48E04" w14:textId="77777777" w:rsidR="00701F69" w:rsidRDefault="00701F69" w:rsidP="00073816">
            <w:pPr>
              <w:jc w:val="center"/>
            </w:pPr>
            <w:r>
              <w:t>1</w:t>
            </w:r>
          </w:p>
        </w:tc>
        <w:tc>
          <w:tcPr>
            <w:tcW w:w="2831" w:type="dxa"/>
          </w:tcPr>
          <w:p w14:paraId="26F8E0FC" w14:textId="77777777" w:rsidR="00701F69" w:rsidRDefault="00701F69" w:rsidP="00073816">
            <w:pPr>
              <w:jc w:val="center"/>
            </w:pPr>
            <w:r>
              <w:t>100%</w:t>
            </w:r>
          </w:p>
        </w:tc>
        <w:tc>
          <w:tcPr>
            <w:tcW w:w="2832" w:type="dxa"/>
          </w:tcPr>
          <w:p w14:paraId="34DBD97F" w14:textId="757EF470" w:rsidR="00701F69" w:rsidRDefault="007D0BB3" w:rsidP="00073816">
            <w:pPr>
              <w:jc w:val="center"/>
            </w:pPr>
            <w:r>
              <w:t>15</w:t>
            </w:r>
          </w:p>
        </w:tc>
      </w:tr>
      <w:tr w:rsidR="00701F69" w14:paraId="1C99E141" w14:textId="77777777" w:rsidTr="00073816">
        <w:tc>
          <w:tcPr>
            <w:tcW w:w="2831" w:type="dxa"/>
          </w:tcPr>
          <w:p w14:paraId="66BD74FA" w14:textId="77777777" w:rsidR="00701F69" w:rsidRDefault="00701F69" w:rsidP="00073816">
            <w:pPr>
              <w:jc w:val="center"/>
            </w:pPr>
            <w:r>
              <w:t>Más de 3</w:t>
            </w:r>
          </w:p>
        </w:tc>
        <w:tc>
          <w:tcPr>
            <w:tcW w:w="2831" w:type="dxa"/>
          </w:tcPr>
          <w:p w14:paraId="0D3D7590" w14:textId="77777777" w:rsidR="00701F69" w:rsidRDefault="00701F69" w:rsidP="00073816">
            <w:pPr>
              <w:jc w:val="center"/>
            </w:pPr>
            <w:r>
              <w:t>80%</w:t>
            </w:r>
          </w:p>
        </w:tc>
        <w:tc>
          <w:tcPr>
            <w:tcW w:w="2832" w:type="dxa"/>
          </w:tcPr>
          <w:p w14:paraId="09D3C785" w14:textId="68415758" w:rsidR="00701F69" w:rsidRDefault="007D0BB3" w:rsidP="00073816">
            <w:pPr>
              <w:jc w:val="center"/>
            </w:pPr>
            <w:r>
              <w:t>12</w:t>
            </w:r>
          </w:p>
        </w:tc>
      </w:tr>
      <w:tr w:rsidR="00701F69" w14:paraId="7262BE9A" w14:textId="77777777" w:rsidTr="00073816">
        <w:tc>
          <w:tcPr>
            <w:tcW w:w="2831" w:type="dxa"/>
          </w:tcPr>
          <w:p w14:paraId="56634D55" w14:textId="77777777" w:rsidR="00701F69" w:rsidRDefault="00701F69" w:rsidP="00073816">
            <w:pPr>
              <w:jc w:val="center"/>
            </w:pPr>
            <w:r>
              <w:t>Más de 5</w:t>
            </w:r>
          </w:p>
        </w:tc>
        <w:tc>
          <w:tcPr>
            <w:tcW w:w="2831" w:type="dxa"/>
          </w:tcPr>
          <w:p w14:paraId="3A9AA419" w14:textId="77777777" w:rsidR="00701F69" w:rsidRDefault="00701F69" w:rsidP="00073816">
            <w:pPr>
              <w:jc w:val="center"/>
            </w:pPr>
            <w:r>
              <w:t>50%</w:t>
            </w:r>
          </w:p>
        </w:tc>
        <w:tc>
          <w:tcPr>
            <w:tcW w:w="2832" w:type="dxa"/>
          </w:tcPr>
          <w:p w14:paraId="59963456" w14:textId="66B341E2" w:rsidR="00701F69" w:rsidRDefault="007D0BB3" w:rsidP="00073816">
            <w:pPr>
              <w:jc w:val="center"/>
            </w:pPr>
            <w:r>
              <w:t>7.5</w:t>
            </w:r>
          </w:p>
        </w:tc>
      </w:tr>
      <w:tr w:rsidR="00701F69" w14:paraId="0A54BB3B" w14:textId="77777777" w:rsidTr="00073816">
        <w:tc>
          <w:tcPr>
            <w:tcW w:w="2831" w:type="dxa"/>
          </w:tcPr>
          <w:p w14:paraId="51370158" w14:textId="77777777" w:rsidR="00701F69" w:rsidRDefault="00701F69" w:rsidP="00073816">
            <w:pPr>
              <w:jc w:val="center"/>
            </w:pPr>
            <w:r>
              <w:t>Más de 7</w:t>
            </w:r>
          </w:p>
        </w:tc>
        <w:tc>
          <w:tcPr>
            <w:tcW w:w="2831" w:type="dxa"/>
          </w:tcPr>
          <w:p w14:paraId="463B8049" w14:textId="77777777" w:rsidR="00701F69" w:rsidRDefault="00701F69" w:rsidP="00073816">
            <w:pPr>
              <w:jc w:val="center"/>
            </w:pPr>
            <w:r>
              <w:t>20%</w:t>
            </w:r>
          </w:p>
        </w:tc>
        <w:tc>
          <w:tcPr>
            <w:tcW w:w="2832" w:type="dxa"/>
          </w:tcPr>
          <w:p w14:paraId="73B538E6" w14:textId="53F23A30" w:rsidR="00701F69" w:rsidRDefault="007D0BB3" w:rsidP="00073816">
            <w:pPr>
              <w:jc w:val="center"/>
            </w:pPr>
            <w:r>
              <w:t>3</w:t>
            </w:r>
          </w:p>
        </w:tc>
      </w:tr>
      <w:tr w:rsidR="00701F69" w14:paraId="238EC72E" w14:textId="77777777" w:rsidTr="00073816">
        <w:tc>
          <w:tcPr>
            <w:tcW w:w="2831" w:type="dxa"/>
          </w:tcPr>
          <w:p w14:paraId="6F9F7AA8" w14:textId="77777777" w:rsidR="00701F69" w:rsidRDefault="00701F69" w:rsidP="00073816">
            <w:pPr>
              <w:jc w:val="center"/>
            </w:pPr>
            <w:r>
              <w:lastRenderedPageBreak/>
              <w:t>Más de 10</w:t>
            </w:r>
          </w:p>
        </w:tc>
        <w:tc>
          <w:tcPr>
            <w:tcW w:w="2831" w:type="dxa"/>
          </w:tcPr>
          <w:p w14:paraId="54317006" w14:textId="77777777" w:rsidR="00701F69" w:rsidRDefault="00701F69" w:rsidP="00073816">
            <w:pPr>
              <w:jc w:val="center"/>
            </w:pPr>
            <w:r>
              <w:t>0%</w:t>
            </w:r>
          </w:p>
        </w:tc>
        <w:tc>
          <w:tcPr>
            <w:tcW w:w="2832" w:type="dxa"/>
          </w:tcPr>
          <w:p w14:paraId="07A36CBA" w14:textId="5F8E12C9" w:rsidR="00701F69" w:rsidRDefault="007D0BB3" w:rsidP="00073816">
            <w:pPr>
              <w:jc w:val="center"/>
            </w:pPr>
            <w:r>
              <w:t>0</w:t>
            </w:r>
          </w:p>
        </w:tc>
      </w:tr>
    </w:tbl>
    <w:p w14:paraId="377BFE9C" w14:textId="77777777" w:rsidR="00701F69" w:rsidRDefault="00701F69" w:rsidP="00701F69"/>
    <w:p w14:paraId="5A709B25" w14:textId="360454B5" w:rsidR="008C26F9" w:rsidRPr="00551732" w:rsidRDefault="008C26F9" w:rsidP="008C26F9">
      <w:pPr>
        <w:pStyle w:val="Prrafodelista"/>
        <w:numPr>
          <w:ilvl w:val="0"/>
          <w:numId w:val="2"/>
        </w:numPr>
        <w:rPr>
          <w:b/>
          <w:bCs/>
        </w:rPr>
      </w:pPr>
      <w:r w:rsidRPr="00551732">
        <w:rPr>
          <w:b/>
          <w:bCs/>
        </w:rPr>
        <w:t>Competencia</w:t>
      </w:r>
    </w:p>
    <w:p w14:paraId="37C1653D" w14:textId="2B642E8A" w:rsidR="0068455D" w:rsidRDefault="0068455D" w:rsidP="0068455D">
      <w:r>
        <w:t>En este modo de juego se competirá contra la máquina</w:t>
      </w:r>
      <w:r w:rsidR="008309A4">
        <w:t xml:space="preserve">, Aquí se empleará el algoritmo de competencia, este hace que no todas las jugadas sean victoriosas, </w:t>
      </w:r>
      <w:r w:rsidR="00426FBE">
        <w:t>esto también</w:t>
      </w:r>
      <w:r w:rsidR="008309A4">
        <w:t xml:space="preserve"> dependerá del manejo que tenga el jugador sobre su vehículo durante toda la carrera. Todos estos detalles se considerarán para el resultado final, mientras mejor juegues, tendrás más posibilidad de ganar. </w:t>
      </w:r>
    </w:p>
    <w:p w14:paraId="04A230FD" w14:textId="3B561383" w:rsidR="008309A4" w:rsidRDefault="008309A4" w:rsidP="0068455D">
      <w:r>
        <w:t xml:space="preserve">A </w:t>
      </w:r>
      <w:r w:rsidR="002F3E83">
        <w:t>continuación,</w:t>
      </w:r>
      <w:r>
        <w:t xml:space="preserve"> se mostrará la tabla de puntajes. </w:t>
      </w:r>
    </w:p>
    <w:tbl>
      <w:tblPr>
        <w:tblStyle w:val="Tablaconcuadrcula"/>
        <w:tblW w:w="0" w:type="auto"/>
        <w:tblLook w:val="04A0" w:firstRow="1" w:lastRow="0" w:firstColumn="1" w:lastColumn="0" w:noHBand="0" w:noVBand="1"/>
      </w:tblPr>
      <w:tblGrid>
        <w:gridCol w:w="2831"/>
        <w:gridCol w:w="2831"/>
        <w:gridCol w:w="2832"/>
      </w:tblGrid>
      <w:tr w:rsidR="008309A4" w14:paraId="2B26015F" w14:textId="77777777" w:rsidTr="008309A4">
        <w:tc>
          <w:tcPr>
            <w:tcW w:w="2831" w:type="dxa"/>
          </w:tcPr>
          <w:p w14:paraId="4EBFC623" w14:textId="6AB963AC" w:rsidR="008309A4" w:rsidRDefault="00DA6AFD" w:rsidP="00DA6AFD">
            <w:pPr>
              <w:jc w:val="center"/>
            </w:pPr>
            <w:r>
              <w:t>ERRORES</w:t>
            </w:r>
          </w:p>
        </w:tc>
        <w:tc>
          <w:tcPr>
            <w:tcW w:w="2831" w:type="dxa"/>
          </w:tcPr>
          <w:p w14:paraId="2E210B5A" w14:textId="3ADA2858" w:rsidR="008309A4" w:rsidRDefault="002F3E83" w:rsidP="00DA6AFD">
            <w:pPr>
              <w:jc w:val="center"/>
            </w:pPr>
            <w:r>
              <w:t>Puntaje</w:t>
            </w:r>
          </w:p>
        </w:tc>
        <w:tc>
          <w:tcPr>
            <w:tcW w:w="2832" w:type="dxa"/>
          </w:tcPr>
          <w:p w14:paraId="44BD3EFB" w14:textId="3D8F0833" w:rsidR="008309A4" w:rsidRDefault="00DA6AFD" w:rsidP="00DA6AFD">
            <w:pPr>
              <w:jc w:val="center"/>
            </w:pPr>
            <w:r>
              <w:t>Recompensa</w:t>
            </w:r>
          </w:p>
        </w:tc>
      </w:tr>
      <w:tr w:rsidR="008309A4" w14:paraId="5758F5DE" w14:textId="77777777" w:rsidTr="008309A4">
        <w:tc>
          <w:tcPr>
            <w:tcW w:w="2831" w:type="dxa"/>
          </w:tcPr>
          <w:p w14:paraId="6C0F5959" w14:textId="65319CB7" w:rsidR="008309A4" w:rsidRDefault="002F3E83" w:rsidP="00DA6AFD">
            <w:pPr>
              <w:jc w:val="center"/>
            </w:pPr>
            <w:r>
              <w:t>1</w:t>
            </w:r>
          </w:p>
        </w:tc>
        <w:tc>
          <w:tcPr>
            <w:tcW w:w="2831" w:type="dxa"/>
          </w:tcPr>
          <w:p w14:paraId="23E3A23F" w14:textId="53D71A5F" w:rsidR="008309A4" w:rsidRDefault="002F3E83" w:rsidP="00DA6AFD">
            <w:pPr>
              <w:jc w:val="center"/>
            </w:pPr>
            <w:r>
              <w:t>100%</w:t>
            </w:r>
          </w:p>
        </w:tc>
        <w:tc>
          <w:tcPr>
            <w:tcW w:w="2832" w:type="dxa"/>
          </w:tcPr>
          <w:p w14:paraId="6ED4088D" w14:textId="52790395" w:rsidR="008309A4" w:rsidRDefault="007D0BB3" w:rsidP="00DA6AFD">
            <w:pPr>
              <w:jc w:val="center"/>
            </w:pPr>
            <w:r>
              <w:t>2</w:t>
            </w:r>
            <w:r w:rsidR="003B7EBF">
              <w:t>5</w:t>
            </w:r>
          </w:p>
        </w:tc>
      </w:tr>
      <w:tr w:rsidR="008309A4" w14:paraId="238CE8C9" w14:textId="77777777" w:rsidTr="008309A4">
        <w:tc>
          <w:tcPr>
            <w:tcW w:w="2831" w:type="dxa"/>
          </w:tcPr>
          <w:p w14:paraId="0ADD2E2D" w14:textId="51811491" w:rsidR="008309A4" w:rsidRDefault="002F3E83" w:rsidP="00DA6AFD">
            <w:pPr>
              <w:jc w:val="center"/>
            </w:pPr>
            <w:r>
              <w:t>Más de 3</w:t>
            </w:r>
          </w:p>
        </w:tc>
        <w:tc>
          <w:tcPr>
            <w:tcW w:w="2831" w:type="dxa"/>
          </w:tcPr>
          <w:p w14:paraId="624136BB" w14:textId="00D8FD60" w:rsidR="008309A4" w:rsidRDefault="007D0BB3" w:rsidP="00DA6AFD">
            <w:pPr>
              <w:jc w:val="center"/>
            </w:pPr>
            <w:r>
              <w:t>5</w:t>
            </w:r>
            <w:r w:rsidR="00DA6AFD">
              <w:t>0%</w:t>
            </w:r>
          </w:p>
        </w:tc>
        <w:tc>
          <w:tcPr>
            <w:tcW w:w="2832" w:type="dxa"/>
          </w:tcPr>
          <w:p w14:paraId="7ADDA196" w14:textId="4FFB9E00" w:rsidR="008309A4" w:rsidRDefault="003B7EBF" w:rsidP="00DA6AFD">
            <w:pPr>
              <w:jc w:val="center"/>
            </w:pPr>
            <w:r>
              <w:t>12.5</w:t>
            </w:r>
          </w:p>
        </w:tc>
      </w:tr>
      <w:tr w:rsidR="008309A4" w14:paraId="36517A55" w14:textId="77777777" w:rsidTr="008309A4">
        <w:tc>
          <w:tcPr>
            <w:tcW w:w="2831" w:type="dxa"/>
          </w:tcPr>
          <w:p w14:paraId="6FCB3312" w14:textId="7EB0C75B" w:rsidR="008309A4" w:rsidRDefault="002F3E83" w:rsidP="00DA6AFD">
            <w:pPr>
              <w:jc w:val="center"/>
            </w:pPr>
            <w:r>
              <w:t>Más de 5</w:t>
            </w:r>
          </w:p>
        </w:tc>
        <w:tc>
          <w:tcPr>
            <w:tcW w:w="2831" w:type="dxa"/>
          </w:tcPr>
          <w:p w14:paraId="61732163" w14:textId="3D56AB4B" w:rsidR="008309A4" w:rsidRDefault="007D0BB3" w:rsidP="00DA6AFD">
            <w:pPr>
              <w:jc w:val="center"/>
            </w:pPr>
            <w:r>
              <w:t>0</w:t>
            </w:r>
            <w:r w:rsidR="00DA6AFD">
              <w:t>%</w:t>
            </w:r>
          </w:p>
        </w:tc>
        <w:tc>
          <w:tcPr>
            <w:tcW w:w="2832" w:type="dxa"/>
          </w:tcPr>
          <w:p w14:paraId="18D4C9E1" w14:textId="333A52E3" w:rsidR="008309A4" w:rsidRDefault="00DA6AFD" w:rsidP="00DA6AFD">
            <w:pPr>
              <w:jc w:val="center"/>
            </w:pPr>
            <w:r>
              <w:t>0</w:t>
            </w:r>
          </w:p>
        </w:tc>
      </w:tr>
      <w:tr w:rsidR="008309A4" w14:paraId="06289F6B" w14:textId="77777777" w:rsidTr="008309A4">
        <w:tc>
          <w:tcPr>
            <w:tcW w:w="2831" w:type="dxa"/>
          </w:tcPr>
          <w:p w14:paraId="6ECECE31" w14:textId="6F7AA32E" w:rsidR="008309A4" w:rsidRDefault="002F3E83" w:rsidP="00DA6AFD">
            <w:pPr>
              <w:jc w:val="center"/>
            </w:pPr>
            <w:r>
              <w:t>Más de 7</w:t>
            </w:r>
          </w:p>
        </w:tc>
        <w:tc>
          <w:tcPr>
            <w:tcW w:w="2831" w:type="dxa"/>
          </w:tcPr>
          <w:p w14:paraId="0EC91A4D" w14:textId="28A562D3" w:rsidR="008309A4" w:rsidRDefault="007D0BB3" w:rsidP="00DA6AFD">
            <w:pPr>
              <w:jc w:val="center"/>
            </w:pPr>
            <w:r>
              <w:t>-5</w:t>
            </w:r>
            <w:r w:rsidR="00DA6AFD">
              <w:t>0%</w:t>
            </w:r>
          </w:p>
        </w:tc>
        <w:tc>
          <w:tcPr>
            <w:tcW w:w="2832" w:type="dxa"/>
          </w:tcPr>
          <w:p w14:paraId="5402B00C" w14:textId="5BF5EA3A" w:rsidR="008309A4" w:rsidRDefault="00DA6AFD" w:rsidP="00DA6AFD">
            <w:pPr>
              <w:jc w:val="center"/>
            </w:pPr>
            <w:r>
              <w:t>-</w:t>
            </w:r>
            <w:r w:rsidR="00A65332">
              <w:t>1</w:t>
            </w:r>
            <w:r w:rsidR="003B7EBF">
              <w:t>2.5</w:t>
            </w:r>
          </w:p>
        </w:tc>
      </w:tr>
      <w:tr w:rsidR="008309A4" w14:paraId="530CEDB8" w14:textId="77777777" w:rsidTr="008309A4">
        <w:tc>
          <w:tcPr>
            <w:tcW w:w="2831" w:type="dxa"/>
          </w:tcPr>
          <w:p w14:paraId="5F78844A" w14:textId="3F12F104" w:rsidR="008309A4" w:rsidRDefault="002F3E83" w:rsidP="00DA6AFD">
            <w:pPr>
              <w:jc w:val="center"/>
            </w:pPr>
            <w:r>
              <w:t>Más de 10</w:t>
            </w:r>
          </w:p>
        </w:tc>
        <w:tc>
          <w:tcPr>
            <w:tcW w:w="2831" w:type="dxa"/>
          </w:tcPr>
          <w:p w14:paraId="2D780278" w14:textId="7DCEF097" w:rsidR="008309A4" w:rsidRDefault="007D0BB3" w:rsidP="00DA6AFD">
            <w:pPr>
              <w:jc w:val="center"/>
            </w:pPr>
            <w:r>
              <w:t>-100</w:t>
            </w:r>
            <w:r w:rsidR="002F3E83">
              <w:t>%</w:t>
            </w:r>
          </w:p>
        </w:tc>
        <w:tc>
          <w:tcPr>
            <w:tcW w:w="2832" w:type="dxa"/>
          </w:tcPr>
          <w:p w14:paraId="70038B89" w14:textId="7C1C1AE6" w:rsidR="008309A4" w:rsidRDefault="00DA6AFD" w:rsidP="00DA6AFD">
            <w:pPr>
              <w:jc w:val="center"/>
            </w:pPr>
            <w:r>
              <w:t>-</w:t>
            </w:r>
            <w:r w:rsidR="007D0BB3">
              <w:t>2</w:t>
            </w:r>
            <w:r w:rsidR="003B7EBF">
              <w:t>5</w:t>
            </w:r>
          </w:p>
        </w:tc>
      </w:tr>
    </w:tbl>
    <w:p w14:paraId="31F8D09A" w14:textId="77777777" w:rsidR="008309A4" w:rsidRDefault="008309A4" w:rsidP="0068455D"/>
    <w:p w14:paraId="32D513C8" w14:textId="41CFB8C4" w:rsidR="00481448" w:rsidRPr="00327BDD" w:rsidRDefault="00085CC4" w:rsidP="00481448">
      <w:pPr>
        <w:rPr>
          <w:b/>
          <w:bCs/>
        </w:rPr>
      </w:pPr>
      <w:r>
        <w:rPr>
          <w:b/>
          <w:bCs/>
        </w:rPr>
        <w:t>WORLD MODE</w:t>
      </w:r>
    </w:p>
    <w:p w14:paraId="50ED929B" w14:textId="2A5CE606" w:rsidR="008C26F9" w:rsidRDefault="008C26F9" w:rsidP="001D793E">
      <w:r>
        <w:t>Competencia</w:t>
      </w:r>
      <w:r w:rsidR="001D793E">
        <w:t xml:space="preserve"> en la que se considerará toda la experiencia del jugador o la habilidad </w:t>
      </w:r>
      <w:proofErr w:type="gramStart"/>
      <w:r w:rsidR="001D793E">
        <w:t>del mismo</w:t>
      </w:r>
      <w:proofErr w:type="gramEnd"/>
      <w:r w:rsidR="001D793E">
        <w:t>, ya que no importa en gran medida tu nivel ni la categoría del vehículo que posees, ya que la victoria de este modo dependerá en g</w:t>
      </w:r>
      <w:r w:rsidR="004E7817">
        <w:t>ran porcentaje</w:t>
      </w:r>
      <w:r w:rsidR="001D793E">
        <w:t xml:space="preserve"> de la habilidad del jugador. </w:t>
      </w:r>
      <w:r w:rsidR="004E7817">
        <w:t xml:space="preserve"> Esto no quiere decir que no conviene el tipo de vehículo que se adquiera, de todas </w:t>
      </w:r>
      <w:proofErr w:type="gramStart"/>
      <w:r w:rsidR="004E7817">
        <w:t>formas</w:t>
      </w:r>
      <w:proofErr w:type="gramEnd"/>
      <w:r w:rsidR="004E7817">
        <w:t xml:space="preserve"> el vehículo de clase A tiene más control y más velocidad que uno de clase E, sin embargo si no se manejan adecuadamente de nada sirve tener mayor velocidad ni mayor control. Con respecto a la velocidad no existe mucha diferencia, debido a que en este proyecto se considera la habilidad. Solo existe gran diferencia en la maniobrabilidad del vehículo.</w:t>
      </w:r>
    </w:p>
    <w:p w14:paraId="618E81C0" w14:textId="6ABE3955" w:rsidR="00481448" w:rsidRDefault="001D793E">
      <w:r>
        <w:t>En este modo será muy importante el manejo del acelerador, freno, inclinaciones y colisiones. Todo será posible en este modo</w:t>
      </w:r>
      <w:r w:rsidR="004E7817">
        <w:t>.</w:t>
      </w:r>
    </w:p>
    <w:p w14:paraId="35742F38" w14:textId="77777777" w:rsidR="007D0BB3" w:rsidRDefault="007D0BB3" w:rsidP="007D0BB3">
      <w:r>
        <w:t xml:space="preserve">A continuación, se mostrará la tabla de puntajes. </w:t>
      </w:r>
    </w:p>
    <w:tbl>
      <w:tblPr>
        <w:tblStyle w:val="Tablaconcuadrcula"/>
        <w:tblW w:w="0" w:type="auto"/>
        <w:tblLook w:val="04A0" w:firstRow="1" w:lastRow="0" w:firstColumn="1" w:lastColumn="0" w:noHBand="0" w:noVBand="1"/>
      </w:tblPr>
      <w:tblGrid>
        <w:gridCol w:w="2741"/>
        <w:gridCol w:w="2222"/>
      </w:tblGrid>
      <w:tr w:rsidR="00030373" w14:paraId="344529ED" w14:textId="77777777" w:rsidTr="00030373">
        <w:trPr>
          <w:trHeight w:val="383"/>
        </w:trPr>
        <w:tc>
          <w:tcPr>
            <w:tcW w:w="2741" w:type="dxa"/>
          </w:tcPr>
          <w:p w14:paraId="45445155" w14:textId="71D9EFDC" w:rsidR="00030373" w:rsidRDefault="00030373" w:rsidP="00073816">
            <w:pPr>
              <w:jc w:val="center"/>
            </w:pPr>
            <w:r>
              <w:t>EVENTOS</w:t>
            </w:r>
          </w:p>
        </w:tc>
        <w:tc>
          <w:tcPr>
            <w:tcW w:w="2222" w:type="dxa"/>
          </w:tcPr>
          <w:p w14:paraId="25DBE76E" w14:textId="69811925" w:rsidR="00030373" w:rsidRDefault="00030373" w:rsidP="00073816">
            <w:pPr>
              <w:jc w:val="center"/>
            </w:pPr>
            <w:r>
              <w:t>Monedas</w:t>
            </w:r>
          </w:p>
        </w:tc>
      </w:tr>
      <w:tr w:rsidR="00030373" w14:paraId="10A8AD8B" w14:textId="77777777" w:rsidTr="00030373">
        <w:trPr>
          <w:trHeight w:val="383"/>
        </w:trPr>
        <w:tc>
          <w:tcPr>
            <w:tcW w:w="2741" w:type="dxa"/>
          </w:tcPr>
          <w:p w14:paraId="5C662DCF" w14:textId="5C71AB79" w:rsidR="00030373" w:rsidRDefault="00030373" w:rsidP="00073816">
            <w:pPr>
              <w:jc w:val="center"/>
            </w:pPr>
            <w:r>
              <w:t>Costo de participación</w:t>
            </w:r>
          </w:p>
        </w:tc>
        <w:tc>
          <w:tcPr>
            <w:tcW w:w="2222" w:type="dxa"/>
          </w:tcPr>
          <w:p w14:paraId="38BF2B83" w14:textId="34871290" w:rsidR="00030373" w:rsidRDefault="00030373" w:rsidP="00073816">
            <w:pPr>
              <w:jc w:val="center"/>
            </w:pPr>
            <w:r>
              <w:t>5</w:t>
            </w:r>
          </w:p>
        </w:tc>
      </w:tr>
      <w:tr w:rsidR="00030373" w14:paraId="60287589" w14:textId="77777777" w:rsidTr="00030373">
        <w:trPr>
          <w:trHeight w:val="399"/>
        </w:trPr>
        <w:tc>
          <w:tcPr>
            <w:tcW w:w="2741" w:type="dxa"/>
          </w:tcPr>
          <w:p w14:paraId="6C0BD8B9" w14:textId="49E69661" w:rsidR="00030373" w:rsidRDefault="00030373" w:rsidP="00073816">
            <w:pPr>
              <w:jc w:val="center"/>
            </w:pPr>
            <w:r>
              <w:t xml:space="preserve">Premio por victoria </w:t>
            </w:r>
          </w:p>
        </w:tc>
        <w:tc>
          <w:tcPr>
            <w:tcW w:w="2222" w:type="dxa"/>
          </w:tcPr>
          <w:p w14:paraId="1D862BDE" w14:textId="25E0EE80" w:rsidR="00030373" w:rsidRDefault="00754B0B" w:rsidP="00073816">
            <w:pPr>
              <w:jc w:val="center"/>
            </w:pPr>
            <w:r>
              <w:t>1</w:t>
            </w:r>
            <w:r w:rsidR="00030373">
              <w:t>0</w:t>
            </w:r>
          </w:p>
        </w:tc>
      </w:tr>
    </w:tbl>
    <w:p w14:paraId="018B2E76" w14:textId="77777777" w:rsidR="005906B0" w:rsidRDefault="005906B0"/>
    <w:p w14:paraId="6A629F20" w14:textId="25EC5E72" w:rsidR="00085CC4" w:rsidRDefault="00085CC4" w:rsidP="00085CC4"/>
    <w:p w14:paraId="3A827FED" w14:textId="4B12893D" w:rsidR="00085CC4" w:rsidRDefault="00085CC4" w:rsidP="00085CC4">
      <w:pPr>
        <w:pStyle w:val="Prrafodelista"/>
        <w:numPr>
          <w:ilvl w:val="0"/>
          <w:numId w:val="1"/>
        </w:numPr>
        <w:rPr>
          <w:b/>
          <w:bCs/>
        </w:rPr>
      </w:pPr>
      <w:r>
        <w:rPr>
          <w:b/>
          <w:bCs/>
        </w:rPr>
        <w:t>GAME ECONOMIC</w:t>
      </w:r>
    </w:p>
    <w:p w14:paraId="391A22B3" w14:textId="77777777" w:rsidR="00CB0AE9" w:rsidRDefault="00754B0B" w:rsidP="00426FBE">
      <w:r>
        <w:t>Los vehículos son NFT que se podrán adquirir</w:t>
      </w:r>
      <w:r w:rsidR="00CB0AE9">
        <w:t xml:space="preserve"> en el juego. </w:t>
      </w:r>
    </w:p>
    <w:p w14:paraId="5D3A6E7B" w14:textId="274817A5" w:rsidR="00CB0AE9" w:rsidRDefault="00CB0AE9" w:rsidP="00426FBE">
      <w:r>
        <w:t xml:space="preserve">Cuando los vehículos hayan alcanzado su vida útil, no podrán seguir siendo usados, ya que estarán descompuestos. La única forma de obtener algo por este vehículo es poniéndolo en el Marketplace, en el momento en que se suba al Marketplace los vehículos obtendrán el 50% de reparación, es decir que se podrá usar, pero solo con su 50% de vida útil. Estos carros estarán más baratos que los nuevos. </w:t>
      </w:r>
    </w:p>
    <w:p w14:paraId="2BB82029" w14:textId="5C231B4A" w:rsidR="00CB0AE9" w:rsidRDefault="00CB0AE9" w:rsidP="00426FBE">
      <w:r>
        <w:lastRenderedPageBreak/>
        <w:t xml:space="preserve">Los vehículos usados solo se podrán revender 2 veces. </w:t>
      </w:r>
    </w:p>
    <w:p w14:paraId="49DAC8B7" w14:textId="034B90A8" w:rsidR="00AA36AF" w:rsidRDefault="00AA36AF" w:rsidP="00426FBE">
      <w:r>
        <w:t xml:space="preserve">Toda la información sobre el token solo se mostrará cuando se </w:t>
      </w:r>
      <w:proofErr w:type="spellStart"/>
      <w:r>
        <w:t>lanze</w:t>
      </w:r>
      <w:proofErr w:type="spellEnd"/>
      <w:r>
        <w:t xml:space="preserve"> </w:t>
      </w:r>
      <w:proofErr w:type="gramStart"/>
      <w:r>
        <w:t>el  juego</w:t>
      </w:r>
      <w:proofErr w:type="gramEnd"/>
      <w:r>
        <w:t>, esto para evitar SCAM y ENGAÑOS.</w:t>
      </w:r>
    </w:p>
    <w:p w14:paraId="5BB809F6" w14:textId="77777777" w:rsidR="00EA2D3E" w:rsidRDefault="00EA2D3E" w:rsidP="00EA2D3E">
      <w:pPr>
        <w:rPr>
          <w:b/>
          <w:bCs/>
        </w:rPr>
      </w:pPr>
      <w:r>
        <w:rPr>
          <w:b/>
          <w:bCs/>
        </w:rPr>
        <w:t xml:space="preserve">Costo de los vehículos </w:t>
      </w:r>
    </w:p>
    <w:p w14:paraId="3E62F83C" w14:textId="77777777" w:rsidR="00EA2D3E" w:rsidRDefault="00EA2D3E" w:rsidP="00EA2D3E">
      <w:pPr>
        <w:rPr>
          <w:b/>
          <w:bCs/>
        </w:rPr>
      </w:pPr>
    </w:p>
    <w:tbl>
      <w:tblPr>
        <w:tblStyle w:val="Tablaconcuadrcula"/>
        <w:tblW w:w="0" w:type="auto"/>
        <w:tblLook w:val="04A0" w:firstRow="1" w:lastRow="0" w:firstColumn="1" w:lastColumn="0" w:noHBand="0" w:noVBand="1"/>
      </w:tblPr>
      <w:tblGrid>
        <w:gridCol w:w="1414"/>
        <w:gridCol w:w="1416"/>
        <w:gridCol w:w="1416"/>
        <w:gridCol w:w="1416"/>
        <w:gridCol w:w="1416"/>
        <w:gridCol w:w="1416"/>
      </w:tblGrid>
      <w:tr w:rsidR="00EA2D3E" w14:paraId="11246BD5" w14:textId="77777777" w:rsidTr="00073816">
        <w:tc>
          <w:tcPr>
            <w:tcW w:w="1414" w:type="dxa"/>
          </w:tcPr>
          <w:p w14:paraId="75D9F5C7" w14:textId="77777777" w:rsidR="00EA2D3E" w:rsidRDefault="00EA2D3E" w:rsidP="00073816">
            <w:pPr>
              <w:rPr>
                <w:b/>
                <w:bCs/>
              </w:rPr>
            </w:pPr>
          </w:p>
        </w:tc>
        <w:tc>
          <w:tcPr>
            <w:tcW w:w="1416" w:type="dxa"/>
          </w:tcPr>
          <w:p w14:paraId="45B6C748" w14:textId="77777777" w:rsidR="00EA2D3E" w:rsidRDefault="00EA2D3E" w:rsidP="00073816">
            <w:pPr>
              <w:rPr>
                <w:b/>
                <w:bCs/>
              </w:rPr>
            </w:pPr>
            <w:r>
              <w:rPr>
                <w:b/>
                <w:bCs/>
              </w:rPr>
              <w:t>CLASE A</w:t>
            </w:r>
          </w:p>
        </w:tc>
        <w:tc>
          <w:tcPr>
            <w:tcW w:w="1416" w:type="dxa"/>
          </w:tcPr>
          <w:p w14:paraId="1007F5E4" w14:textId="77777777" w:rsidR="00EA2D3E" w:rsidRDefault="00EA2D3E" w:rsidP="00073816">
            <w:pPr>
              <w:rPr>
                <w:b/>
                <w:bCs/>
              </w:rPr>
            </w:pPr>
            <w:r>
              <w:rPr>
                <w:b/>
                <w:bCs/>
              </w:rPr>
              <w:t>CLASE B</w:t>
            </w:r>
          </w:p>
        </w:tc>
        <w:tc>
          <w:tcPr>
            <w:tcW w:w="1416" w:type="dxa"/>
          </w:tcPr>
          <w:p w14:paraId="1C70F26A" w14:textId="77777777" w:rsidR="00EA2D3E" w:rsidRDefault="00EA2D3E" w:rsidP="00073816">
            <w:pPr>
              <w:rPr>
                <w:b/>
                <w:bCs/>
              </w:rPr>
            </w:pPr>
            <w:r>
              <w:rPr>
                <w:b/>
                <w:bCs/>
              </w:rPr>
              <w:t>CLASE C</w:t>
            </w:r>
          </w:p>
        </w:tc>
        <w:tc>
          <w:tcPr>
            <w:tcW w:w="1416" w:type="dxa"/>
          </w:tcPr>
          <w:p w14:paraId="34108408" w14:textId="77777777" w:rsidR="00EA2D3E" w:rsidRDefault="00EA2D3E" w:rsidP="00073816">
            <w:pPr>
              <w:rPr>
                <w:b/>
                <w:bCs/>
              </w:rPr>
            </w:pPr>
            <w:r>
              <w:rPr>
                <w:b/>
                <w:bCs/>
              </w:rPr>
              <w:t>CLASE D</w:t>
            </w:r>
          </w:p>
        </w:tc>
        <w:tc>
          <w:tcPr>
            <w:tcW w:w="1416" w:type="dxa"/>
          </w:tcPr>
          <w:p w14:paraId="78A5F13B" w14:textId="77777777" w:rsidR="00EA2D3E" w:rsidRDefault="00EA2D3E" w:rsidP="00073816">
            <w:pPr>
              <w:rPr>
                <w:b/>
                <w:bCs/>
              </w:rPr>
            </w:pPr>
            <w:r>
              <w:rPr>
                <w:b/>
                <w:bCs/>
              </w:rPr>
              <w:t>CLASE E</w:t>
            </w:r>
          </w:p>
        </w:tc>
      </w:tr>
      <w:tr w:rsidR="00EA2D3E" w14:paraId="0A733480" w14:textId="77777777" w:rsidTr="00073816">
        <w:tc>
          <w:tcPr>
            <w:tcW w:w="1414" w:type="dxa"/>
          </w:tcPr>
          <w:p w14:paraId="3D49868C" w14:textId="77777777" w:rsidR="00EA2D3E" w:rsidRDefault="00EA2D3E" w:rsidP="00073816">
            <w:pPr>
              <w:rPr>
                <w:b/>
                <w:bCs/>
              </w:rPr>
            </w:pPr>
            <w:r>
              <w:rPr>
                <w:b/>
                <w:bCs/>
              </w:rPr>
              <w:t>Dólares</w:t>
            </w:r>
          </w:p>
        </w:tc>
        <w:tc>
          <w:tcPr>
            <w:tcW w:w="1416" w:type="dxa"/>
          </w:tcPr>
          <w:p w14:paraId="48BB7D3A" w14:textId="77777777" w:rsidR="00EA2D3E" w:rsidRDefault="00EA2D3E" w:rsidP="00073816">
            <w:pPr>
              <w:rPr>
                <w:b/>
                <w:bCs/>
              </w:rPr>
            </w:pPr>
            <w:r>
              <w:rPr>
                <w:b/>
                <w:bCs/>
              </w:rPr>
              <w:t>200</w:t>
            </w:r>
          </w:p>
        </w:tc>
        <w:tc>
          <w:tcPr>
            <w:tcW w:w="1416" w:type="dxa"/>
          </w:tcPr>
          <w:p w14:paraId="5BC00823" w14:textId="77777777" w:rsidR="00EA2D3E" w:rsidRDefault="00EA2D3E" w:rsidP="00073816">
            <w:pPr>
              <w:rPr>
                <w:b/>
                <w:bCs/>
              </w:rPr>
            </w:pPr>
            <w:r>
              <w:rPr>
                <w:b/>
                <w:bCs/>
              </w:rPr>
              <w:t>180</w:t>
            </w:r>
          </w:p>
        </w:tc>
        <w:tc>
          <w:tcPr>
            <w:tcW w:w="1416" w:type="dxa"/>
          </w:tcPr>
          <w:p w14:paraId="71052065" w14:textId="77777777" w:rsidR="00EA2D3E" w:rsidRDefault="00EA2D3E" w:rsidP="00073816">
            <w:pPr>
              <w:rPr>
                <w:b/>
                <w:bCs/>
              </w:rPr>
            </w:pPr>
            <w:r>
              <w:rPr>
                <w:b/>
                <w:bCs/>
              </w:rPr>
              <w:t>150</w:t>
            </w:r>
          </w:p>
        </w:tc>
        <w:tc>
          <w:tcPr>
            <w:tcW w:w="1416" w:type="dxa"/>
          </w:tcPr>
          <w:p w14:paraId="6CB8C24B" w14:textId="77777777" w:rsidR="00EA2D3E" w:rsidRDefault="00EA2D3E" w:rsidP="00073816">
            <w:pPr>
              <w:rPr>
                <w:b/>
                <w:bCs/>
              </w:rPr>
            </w:pPr>
            <w:r>
              <w:rPr>
                <w:b/>
                <w:bCs/>
              </w:rPr>
              <w:t>130</w:t>
            </w:r>
          </w:p>
        </w:tc>
        <w:tc>
          <w:tcPr>
            <w:tcW w:w="1416" w:type="dxa"/>
          </w:tcPr>
          <w:p w14:paraId="07029DFA" w14:textId="77777777" w:rsidR="00EA2D3E" w:rsidRDefault="00EA2D3E" w:rsidP="00073816">
            <w:pPr>
              <w:rPr>
                <w:b/>
                <w:bCs/>
              </w:rPr>
            </w:pPr>
            <w:r>
              <w:rPr>
                <w:b/>
                <w:bCs/>
              </w:rPr>
              <w:t>100</w:t>
            </w:r>
          </w:p>
        </w:tc>
      </w:tr>
      <w:tr w:rsidR="00EA2D3E" w14:paraId="3DCE946F" w14:textId="77777777" w:rsidTr="00073816">
        <w:tc>
          <w:tcPr>
            <w:tcW w:w="1414" w:type="dxa"/>
          </w:tcPr>
          <w:p w14:paraId="00B1BA37" w14:textId="77777777" w:rsidR="00EA2D3E" w:rsidRDefault="00EA2D3E" w:rsidP="00073816">
            <w:pPr>
              <w:rPr>
                <w:b/>
                <w:bCs/>
              </w:rPr>
            </w:pPr>
            <w:r>
              <w:rPr>
                <w:b/>
                <w:bCs/>
              </w:rPr>
              <w:t>Tokens</w:t>
            </w:r>
          </w:p>
        </w:tc>
        <w:tc>
          <w:tcPr>
            <w:tcW w:w="1416" w:type="dxa"/>
          </w:tcPr>
          <w:p w14:paraId="3D418DCC" w14:textId="636561FF" w:rsidR="00EA2D3E" w:rsidRDefault="00EA2D3E" w:rsidP="00073816">
            <w:pPr>
              <w:rPr>
                <w:b/>
                <w:bCs/>
              </w:rPr>
            </w:pPr>
            <w:r>
              <w:rPr>
                <w:b/>
                <w:bCs/>
              </w:rPr>
              <w:t>2000</w:t>
            </w:r>
          </w:p>
        </w:tc>
        <w:tc>
          <w:tcPr>
            <w:tcW w:w="1416" w:type="dxa"/>
          </w:tcPr>
          <w:p w14:paraId="16E99F55" w14:textId="2AFF6EA7" w:rsidR="00EA2D3E" w:rsidRDefault="00EA2D3E" w:rsidP="00073816">
            <w:pPr>
              <w:rPr>
                <w:b/>
                <w:bCs/>
              </w:rPr>
            </w:pPr>
            <w:r>
              <w:rPr>
                <w:b/>
                <w:bCs/>
              </w:rPr>
              <w:t>1800</w:t>
            </w:r>
          </w:p>
        </w:tc>
        <w:tc>
          <w:tcPr>
            <w:tcW w:w="1416" w:type="dxa"/>
          </w:tcPr>
          <w:p w14:paraId="1B92451D" w14:textId="7BA2E8BF" w:rsidR="00EA2D3E" w:rsidRDefault="00EA2D3E" w:rsidP="00073816">
            <w:pPr>
              <w:rPr>
                <w:b/>
                <w:bCs/>
              </w:rPr>
            </w:pPr>
            <w:r>
              <w:rPr>
                <w:b/>
                <w:bCs/>
              </w:rPr>
              <w:t>1500</w:t>
            </w:r>
          </w:p>
        </w:tc>
        <w:tc>
          <w:tcPr>
            <w:tcW w:w="1416" w:type="dxa"/>
          </w:tcPr>
          <w:p w14:paraId="55723D14" w14:textId="0587E2D3" w:rsidR="00EA2D3E" w:rsidRDefault="00EA2D3E" w:rsidP="00073816">
            <w:pPr>
              <w:rPr>
                <w:b/>
                <w:bCs/>
              </w:rPr>
            </w:pPr>
            <w:r>
              <w:rPr>
                <w:b/>
                <w:bCs/>
              </w:rPr>
              <w:t>1300</w:t>
            </w:r>
          </w:p>
        </w:tc>
        <w:tc>
          <w:tcPr>
            <w:tcW w:w="1416" w:type="dxa"/>
          </w:tcPr>
          <w:p w14:paraId="1A9E166A" w14:textId="77777777" w:rsidR="00EA2D3E" w:rsidRDefault="00EA2D3E" w:rsidP="00073816">
            <w:pPr>
              <w:rPr>
                <w:b/>
                <w:bCs/>
              </w:rPr>
            </w:pPr>
            <w:r>
              <w:rPr>
                <w:b/>
                <w:bCs/>
              </w:rPr>
              <w:t>1000</w:t>
            </w:r>
          </w:p>
        </w:tc>
      </w:tr>
    </w:tbl>
    <w:p w14:paraId="41C0792D" w14:textId="284E0E59" w:rsidR="00EA2D3E" w:rsidRDefault="00EA2D3E" w:rsidP="00EA2D3E">
      <w:pPr>
        <w:rPr>
          <w:b/>
          <w:bCs/>
        </w:rPr>
      </w:pPr>
    </w:p>
    <w:p w14:paraId="55892CD8" w14:textId="77777777" w:rsidR="00EA2D3E" w:rsidRPr="004300B0" w:rsidRDefault="00EA2D3E" w:rsidP="00EA2D3E">
      <w:pPr>
        <w:rPr>
          <w:b/>
          <w:bCs/>
        </w:rPr>
      </w:pPr>
    </w:p>
    <w:p w14:paraId="5DB2F4ED" w14:textId="77777777" w:rsidR="004300B0" w:rsidRDefault="004300B0" w:rsidP="00426FBE"/>
    <w:p w14:paraId="69DB401A" w14:textId="071F778F" w:rsidR="00754B0B" w:rsidRPr="00754B0B" w:rsidRDefault="00754B0B" w:rsidP="00426FBE">
      <w:r>
        <w:t xml:space="preserve"> </w:t>
      </w:r>
    </w:p>
    <w:p w14:paraId="49CE675D" w14:textId="4E439153" w:rsidR="00085CC4" w:rsidRDefault="00085CC4" w:rsidP="00085CC4">
      <w:pPr>
        <w:pStyle w:val="Prrafodelista"/>
        <w:numPr>
          <w:ilvl w:val="0"/>
          <w:numId w:val="1"/>
        </w:numPr>
        <w:rPr>
          <w:b/>
          <w:bCs/>
        </w:rPr>
      </w:pPr>
      <w:r>
        <w:rPr>
          <w:b/>
          <w:bCs/>
        </w:rPr>
        <w:t>VEHICULOS</w:t>
      </w:r>
    </w:p>
    <w:p w14:paraId="2893DDD5" w14:textId="77777777" w:rsidR="00426FBE" w:rsidRDefault="00426FBE" w:rsidP="00426FBE"/>
    <w:p w14:paraId="4BB1FDCF" w14:textId="77777777" w:rsidR="00426FBE" w:rsidRPr="00551732" w:rsidRDefault="00426FBE" w:rsidP="00426FBE">
      <w:pPr>
        <w:pStyle w:val="Prrafodelista"/>
        <w:numPr>
          <w:ilvl w:val="0"/>
          <w:numId w:val="2"/>
        </w:numPr>
        <w:rPr>
          <w:b/>
          <w:bCs/>
        </w:rPr>
      </w:pPr>
      <w:r w:rsidRPr="00551732">
        <w:rPr>
          <w:b/>
          <w:bCs/>
        </w:rPr>
        <w:t>Tipos de vehículos disponibles</w:t>
      </w:r>
    </w:p>
    <w:p w14:paraId="0662C857" w14:textId="77777777" w:rsidR="00426FBE" w:rsidRDefault="00426FBE" w:rsidP="00426FBE">
      <w:r>
        <w:t>Estarán disponibles 5 Clases de vehículos, Clase A, Clase B, Clase C, Clase D y Clase E, cada uno con características diferentes, y con posibilidades distintas, usted los podrá escoger y elegir al que mejor le parezca.</w:t>
      </w:r>
    </w:p>
    <w:p w14:paraId="16AC78CA" w14:textId="77777777" w:rsidR="00426FBE" w:rsidRDefault="00426FBE" w:rsidP="00426FBE">
      <w:r>
        <w:t>Son 3 modelos distintos personalizables por CLASE</w:t>
      </w:r>
    </w:p>
    <w:p w14:paraId="71A2A649" w14:textId="77777777" w:rsidR="00426FBE" w:rsidRDefault="00426FBE" w:rsidP="00426FBE">
      <w:r>
        <w:t>Se podrá elegir el color y modificaciones predeterminadas que vienen con su vehículo.</w:t>
      </w:r>
    </w:p>
    <w:p w14:paraId="07D2349C" w14:textId="77777777" w:rsidR="00426FBE" w:rsidRDefault="00426FBE" w:rsidP="00426FBE">
      <w:r>
        <w:t xml:space="preserve">En esta oportunidad solo se presentará un vehículo por clase como modo de ejemplo. </w:t>
      </w:r>
    </w:p>
    <w:p w14:paraId="26390257" w14:textId="77777777" w:rsidR="00426FBE" w:rsidRDefault="00426FBE" w:rsidP="00426FBE">
      <w:r>
        <w:t xml:space="preserve">Los otros vehículos estarán disponibles en el juego. </w:t>
      </w:r>
    </w:p>
    <w:p w14:paraId="741B89E3" w14:textId="77777777" w:rsidR="00426FBE" w:rsidRDefault="00426FBE" w:rsidP="00426FBE">
      <w:r>
        <w:t xml:space="preserve">Clase C </w:t>
      </w:r>
    </w:p>
    <w:p w14:paraId="5F85B1D7" w14:textId="77777777" w:rsidR="00426FBE" w:rsidRDefault="00426FBE" w:rsidP="00426FBE">
      <w:r w:rsidRPr="0068455D">
        <w:rPr>
          <w:noProof/>
        </w:rPr>
        <w:drawing>
          <wp:inline distT="0" distB="0" distL="0" distR="0" wp14:anchorId="6DE379C6" wp14:editId="4AC38D5A">
            <wp:extent cx="5400040" cy="27857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85745"/>
                    </a:xfrm>
                    <a:prstGeom prst="rect">
                      <a:avLst/>
                    </a:prstGeom>
                    <a:noFill/>
                    <a:ln>
                      <a:noFill/>
                    </a:ln>
                  </pic:spPr>
                </pic:pic>
              </a:graphicData>
            </a:graphic>
          </wp:inline>
        </w:drawing>
      </w:r>
    </w:p>
    <w:p w14:paraId="27045FFF" w14:textId="5DDC2046" w:rsidR="00426FBE" w:rsidRDefault="0036626E" w:rsidP="000C184D">
      <w:pPr>
        <w:pStyle w:val="Prrafodelista"/>
        <w:numPr>
          <w:ilvl w:val="0"/>
          <w:numId w:val="2"/>
        </w:numPr>
        <w:rPr>
          <w:b/>
          <w:bCs/>
        </w:rPr>
      </w:pPr>
      <w:r w:rsidRPr="000C184D">
        <w:rPr>
          <w:b/>
          <w:bCs/>
        </w:rPr>
        <w:lastRenderedPageBreak/>
        <w:t xml:space="preserve">Vida </w:t>
      </w:r>
      <w:proofErr w:type="spellStart"/>
      <w:r w:rsidRPr="000C184D">
        <w:rPr>
          <w:b/>
          <w:bCs/>
        </w:rPr>
        <w:t>util</w:t>
      </w:r>
      <w:proofErr w:type="spellEnd"/>
      <w:r w:rsidRPr="000C184D">
        <w:rPr>
          <w:b/>
          <w:bCs/>
        </w:rPr>
        <w:t xml:space="preserve"> del </w:t>
      </w:r>
      <w:proofErr w:type="spellStart"/>
      <w:r w:rsidRPr="000C184D">
        <w:rPr>
          <w:b/>
          <w:bCs/>
        </w:rPr>
        <w:t>vehiculo</w:t>
      </w:r>
      <w:proofErr w:type="spellEnd"/>
      <w:r w:rsidRPr="000C184D">
        <w:rPr>
          <w:b/>
          <w:bCs/>
        </w:rPr>
        <w:t xml:space="preserve"> </w:t>
      </w:r>
    </w:p>
    <w:p w14:paraId="5E44A025" w14:textId="0700D8F9" w:rsidR="00A65332" w:rsidRDefault="000C184D" w:rsidP="000C184D">
      <w:pPr>
        <w:ind w:left="360"/>
      </w:pPr>
      <w:r>
        <w:t xml:space="preserve">El vehículo tendrá un tiempo de vida de </w:t>
      </w:r>
      <w:r w:rsidR="003B7EBF">
        <w:t>12</w:t>
      </w:r>
      <w:r>
        <w:t>0 puntos</w:t>
      </w:r>
      <w:r w:rsidR="00A65332">
        <w:t>.</w:t>
      </w:r>
    </w:p>
    <w:p w14:paraId="15B63963" w14:textId="61B8D3F6" w:rsidR="00A65332" w:rsidRDefault="00A65332" w:rsidP="00A65332">
      <w:pPr>
        <w:pStyle w:val="Prrafodelista"/>
        <w:numPr>
          <w:ilvl w:val="0"/>
          <w:numId w:val="2"/>
        </w:numPr>
      </w:pPr>
      <w:r>
        <w:t xml:space="preserve">En modo individual campaña se gastará un punto por carrera. </w:t>
      </w:r>
    </w:p>
    <w:p w14:paraId="29F4EC98" w14:textId="6FE99D27" w:rsidR="000C184D" w:rsidRDefault="00A65332" w:rsidP="00A65332">
      <w:pPr>
        <w:pStyle w:val="Prrafodelista"/>
        <w:numPr>
          <w:ilvl w:val="0"/>
          <w:numId w:val="2"/>
        </w:numPr>
      </w:pPr>
      <w:r>
        <w:t>En modo individual competencia se gastarán dos puntos por carrera.</w:t>
      </w:r>
    </w:p>
    <w:p w14:paraId="281D49E2" w14:textId="650B9005" w:rsidR="00A65332" w:rsidRDefault="00A65332" w:rsidP="000C184D">
      <w:pPr>
        <w:ind w:left="360"/>
      </w:pPr>
      <w:r>
        <w:t>Al día solo se pueden gastar como máximo dos puntos de vida.</w:t>
      </w:r>
    </w:p>
    <w:p w14:paraId="07A0F965" w14:textId="1B4E59AC" w:rsidR="0036626E" w:rsidRDefault="0036626E" w:rsidP="000C184D">
      <w:pPr>
        <w:ind w:left="360"/>
      </w:pPr>
    </w:p>
    <w:p w14:paraId="27D2E225" w14:textId="603A7AEF" w:rsidR="0036626E" w:rsidRDefault="0036626E" w:rsidP="000C184D">
      <w:pPr>
        <w:ind w:left="360"/>
      </w:pPr>
    </w:p>
    <w:p w14:paraId="3E8B0654" w14:textId="77777777" w:rsidR="0036626E" w:rsidRDefault="0036626E" w:rsidP="000C184D">
      <w:pPr>
        <w:ind w:left="360"/>
      </w:pPr>
    </w:p>
    <w:p w14:paraId="31C7E6D2" w14:textId="0229DEA0" w:rsidR="0036626E" w:rsidRPr="0036626E" w:rsidRDefault="0036626E" w:rsidP="0036626E">
      <w:pPr>
        <w:pStyle w:val="Prrafodelista"/>
        <w:numPr>
          <w:ilvl w:val="0"/>
          <w:numId w:val="2"/>
        </w:numPr>
        <w:rPr>
          <w:b/>
          <w:bCs/>
        </w:rPr>
      </w:pPr>
      <w:proofErr w:type="spellStart"/>
      <w:r w:rsidRPr="0036626E">
        <w:rPr>
          <w:b/>
          <w:bCs/>
        </w:rPr>
        <w:t>Caracteristicas</w:t>
      </w:r>
      <w:proofErr w:type="spellEnd"/>
      <w:r w:rsidRPr="0036626E">
        <w:rPr>
          <w:b/>
          <w:bCs/>
        </w:rPr>
        <w:t xml:space="preserve"> de los </w:t>
      </w:r>
      <w:proofErr w:type="spellStart"/>
      <w:r w:rsidRPr="0036626E">
        <w:rPr>
          <w:b/>
          <w:bCs/>
        </w:rPr>
        <w:t>vehiculos</w:t>
      </w:r>
      <w:proofErr w:type="spellEnd"/>
    </w:p>
    <w:p w14:paraId="18779642" w14:textId="0BD5D8EF" w:rsidR="00A65332" w:rsidRDefault="0036626E" w:rsidP="000C184D">
      <w:pPr>
        <w:ind w:left="360"/>
      </w:pPr>
      <w:r>
        <w:t xml:space="preserve">Los vehículos se diferenciarán por 3 cualidades. </w:t>
      </w:r>
    </w:p>
    <w:p w14:paraId="25F00CB6" w14:textId="0F9065FB" w:rsidR="0036626E" w:rsidRDefault="0036626E" w:rsidP="0036626E">
      <w:pPr>
        <w:pStyle w:val="Prrafodelista"/>
        <w:numPr>
          <w:ilvl w:val="0"/>
          <w:numId w:val="2"/>
        </w:numPr>
      </w:pPr>
      <w:r>
        <w:t>Control</w:t>
      </w:r>
      <w:r w:rsidR="002663B2">
        <w:t>: Se refiere a la m</w:t>
      </w:r>
      <w:r>
        <w:t xml:space="preserve">aniobrabilidad </w:t>
      </w:r>
      <w:r w:rsidR="002663B2">
        <w:t xml:space="preserve">del vehículo, es decir la </w:t>
      </w:r>
      <w:r>
        <w:t>sensibilidad en el movimiento</w:t>
      </w:r>
    </w:p>
    <w:p w14:paraId="2AF5B69E" w14:textId="7CDA58F2" w:rsidR="0036626E" w:rsidRDefault="0036626E" w:rsidP="0036626E">
      <w:pPr>
        <w:pStyle w:val="Prrafodelista"/>
        <w:numPr>
          <w:ilvl w:val="0"/>
          <w:numId w:val="2"/>
        </w:numPr>
      </w:pPr>
      <w:r>
        <w:t>Velocidad</w:t>
      </w:r>
      <w:r w:rsidR="002663B2">
        <w:t>: Todos tendrán la misma velocidad máxima, la diferencia será la a</w:t>
      </w:r>
      <w:r>
        <w:t>celeración más rápida</w:t>
      </w:r>
      <w:r w:rsidR="002663B2">
        <w:t>.</w:t>
      </w:r>
    </w:p>
    <w:p w14:paraId="38A15044" w14:textId="79934D07" w:rsidR="0036626E" w:rsidRDefault="0036626E" w:rsidP="0036626E">
      <w:pPr>
        <w:pStyle w:val="Prrafodelista"/>
        <w:numPr>
          <w:ilvl w:val="0"/>
          <w:numId w:val="2"/>
        </w:numPr>
      </w:pPr>
      <w:r>
        <w:t>Robustez</w:t>
      </w:r>
      <w:r w:rsidR="002663B2">
        <w:t>: Esto se mostrará a través del daño recibido por el vehículo, mientras más daño tenga afectará a su velocidad máxima y a su aceleración inicial.</w:t>
      </w:r>
    </w:p>
    <w:p w14:paraId="17451A15" w14:textId="5E6313F9" w:rsidR="00EA2D3E" w:rsidRDefault="002663B2" w:rsidP="00EA2D3E">
      <w:pPr>
        <w:ind w:left="360"/>
      </w:pPr>
      <w:r>
        <w:t xml:space="preserve">A continuación, se muestra un ejemplo: </w:t>
      </w:r>
    </w:p>
    <w:p w14:paraId="01A75A8E" w14:textId="51064B67" w:rsidR="00F645CE" w:rsidRDefault="00F645CE" w:rsidP="00F645CE">
      <w:pPr>
        <w:ind w:left="360"/>
        <w:jc w:val="center"/>
      </w:pPr>
      <w:r w:rsidRPr="00F645CE">
        <w:rPr>
          <w:noProof/>
        </w:rPr>
        <w:drawing>
          <wp:inline distT="0" distB="0" distL="0" distR="0" wp14:anchorId="5A2A52F2" wp14:editId="00C3F9A8">
            <wp:extent cx="3957623" cy="2163480"/>
            <wp:effectExtent l="0" t="0" r="508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8565" cy="2163995"/>
                    </a:xfrm>
                    <a:prstGeom prst="rect">
                      <a:avLst/>
                    </a:prstGeom>
                    <a:noFill/>
                    <a:ln>
                      <a:noFill/>
                    </a:ln>
                  </pic:spPr>
                </pic:pic>
              </a:graphicData>
            </a:graphic>
          </wp:inline>
        </w:drawing>
      </w:r>
    </w:p>
    <w:p w14:paraId="79879BF6" w14:textId="62771BA2" w:rsidR="00EA2D3E" w:rsidRDefault="00EA2D3E" w:rsidP="00F645CE">
      <w:pPr>
        <w:ind w:left="360"/>
        <w:jc w:val="center"/>
      </w:pPr>
    </w:p>
    <w:p w14:paraId="0E6C0C04" w14:textId="6215BA16" w:rsidR="00EA2D3E" w:rsidRDefault="00EA2D3E" w:rsidP="00F645CE">
      <w:pPr>
        <w:ind w:left="360"/>
        <w:jc w:val="center"/>
      </w:pPr>
    </w:p>
    <w:p w14:paraId="7690C684" w14:textId="2B1C9EB4" w:rsidR="00EA2D3E" w:rsidRDefault="00EA2D3E" w:rsidP="00F645CE">
      <w:pPr>
        <w:ind w:left="360"/>
        <w:jc w:val="center"/>
      </w:pPr>
    </w:p>
    <w:p w14:paraId="040136D6" w14:textId="77777777" w:rsidR="00EA2D3E" w:rsidRPr="00F645CE" w:rsidRDefault="00EA2D3E" w:rsidP="00F645CE">
      <w:pPr>
        <w:ind w:left="360"/>
        <w:jc w:val="center"/>
      </w:pPr>
    </w:p>
    <w:p w14:paraId="71DF798E" w14:textId="004A9E75" w:rsidR="00DE4C38" w:rsidRDefault="00DE4C38" w:rsidP="00DE4C38">
      <w:pPr>
        <w:pStyle w:val="Prrafodelista"/>
        <w:numPr>
          <w:ilvl w:val="0"/>
          <w:numId w:val="1"/>
        </w:numPr>
        <w:rPr>
          <w:b/>
          <w:bCs/>
        </w:rPr>
      </w:pPr>
      <w:r>
        <w:rPr>
          <w:b/>
          <w:bCs/>
        </w:rPr>
        <w:t xml:space="preserve">PRE SALE </w:t>
      </w:r>
    </w:p>
    <w:p w14:paraId="49AD9DBF" w14:textId="0A8A435F" w:rsidR="00F645CE" w:rsidRDefault="00F645CE" w:rsidP="00F645CE">
      <w:r>
        <w:t xml:space="preserve">La preventa se realizará en dos fechas, la primera para vehículos de clase A, y la segunda preventa para vehículos de clase B o C. </w:t>
      </w:r>
    </w:p>
    <w:p w14:paraId="75475260" w14:textId="39497401" w:rsidR="00EA2D3E" w:rsidRDefault="00EA2D3E" w:rsidP="00EA2D3E">
      <w:pPr>
        <w:pStyle w:val="Prrafodelista"/>
        <w:numPr>
          <w:ilvl w:val="0"/>
          <w:numId w:val="2"/>
        </w:numPr>
      </w:pPr>
      <w:r>
        <w:t xml:space="preserve">PRIMERA FECHA </w:t>
      </w:r>
      <w:r w:rsidR="00106B6B">
        <w:t xml:space="preserve">– 01 de AGOSTO </w:t>
      </w:r>
      <w:proofErr w:type="spellStart"/>
      <w:r w:rsidR="00106B6B">
        <w:t>xd</w:t>
      </w:r>
      <w:proofErr w:type="spellEnd"/>
    </w:p>
    <w:p w14:paraId="51F42A7F" w14:textId="0796ECA1" w:rsidR="00106B6B" w:rsidRDefault="00106B6B" w:rsidP="00106B6B">
      <w:r>
        <w:t xml:space="preserve">Se venderán los tokens al costo de 0.05 dólares. </w:t>
      </w:r>
    </w:p>
    <w:p w14:paraId="62E51C51" w14:textId="0454A987" w:rsidR="00106B6B" w:rsidRDefault="00106B6B" w:rsidP="00106B6B">
      <w:pPr>
        <w:pStyle w:val="Prrafodelista"/>
        <w:numPr>
          <w:ilvl w:val="0"/>
          <w:numId w:val="2"/>
        </w:numPr>
      </w:pPr>
      <w:r>
        <w:lastRenderedPageBreak/>
        <w:t>PRIMERA FECHA – 0</w:t>
      </w:r>
      <w:r>
        <w:t>8</w:t>
      </w:r>
      <w:r>
        <w:t xml:space="preserve"> de AGOSTO </w:t>
      </w:r>
      <w:proofErr w:type="spellStart"/>
      <w:r>
        <w:t>xd</w:t>
      </w:r>
      <w:proofErr w:type="spellEnd"/>
    </w:p>
    <w:p w14:paraId="0A7C3DA6" w14:textId="7D7B2F82" w:rsidR="00106B6B" w:rsidRDefault="00106B6B" w:rsidP="00106B6B">
      <w:r>
        <w:t>Se venderán los tokens al costo de 0.0</w:t>
      </w:r>
      <w:r>
        <w:t>8</w:t>
      </w:r>
      <w:r>
        <w:t xml:space="preserve"> dólares. </w:t>
      </w:r>
    </w:p>
    <w:p w14:paraId="156C9FCC" w14:textId="77777777" w:rsidR="00F645CE" w:rsidRPr="00F645CE" w:rsidRDefault="00F645CE" w:rsidP="00F645CE"/>
    <w:p w14:paraId="48EDC9A4" w14:textId="7688240B" w:rsidR="00085CC4" w:rsidRDefault="00085CC4" w:rsidP="00085CC4">
      <w:pPr>
        <w:pStyle w:val="Prrafodelista"/>
        <w:numPr>
          <w:ilvl w:val="0"/>
          <w:numId w:val="1"/>
        </w:numPr>
        <w:rPr>
          <w:b/>
          <w:bCs/>
        </w:rPr>
      </w:pPr>
      <w:r>
        <w:rPr>
          <w:b/>
          <w:bCs/>
        </w:rPr>
        <w:t>ROADMAP</w:t>
      </w:r>
    </w:p>
    <w:p w14:paraId="5FDBC0F1" w14:textId="600304BA" w:rsidR="00106B6B" w:rsidRDefault="00106B6B" w:rsidP="00106B6B">
      <w:r w:rsidRPr="00106B6B">
        <w:t xml:space="preserve">AQUÍ SE PONEN LAS FECHAS DE DESARROLLO </w:t>
      </w:r>
    </w:p>
    <w:p w14:paraId="6ED94250" w14:textId="5E7D1F90" w:rsidR="00106B6B" w:rsidRDefault="00106B6B" w:rsidP="00106B6B">
      <w:pPr>
        <w:pStyle w:val="Prrafodelista"/>
        <w:numPr>
          <w:ilvl w:val="0"/>
          <w:numId w:val="2"/>
        </w:numPr>
      </w:pPr>
      <w:r>
        <w:t xml:space="preserve">1 de </w:t>
      </w:r>
      <w:proofErr w:type="gramStart"/>
      <w:r>
        <w:t>agosto :</w:t>
      </w:r>
      <w:proofErr w:type="gramEnd"/>
      <w:r>
        <w:t xml:space="preserve"> PRESALE 1 </w:t>
      </w:r>
      <w:r w:rsidR="00F45778">
        <w:t xml:space="preserve">( </w:t>
      </w:r>
      <w:r w:rsidR="004E4087">
        <w:t>50</w:t>
      </w:r>
      <w:r w:rsidR="00F45778">
        <w:t xml:space="preserve"> 000 000 de tokens a la venta) </w:t>
      </w:r>
    </w:p>
    <w:p w14:paraId="3A15710D" w14:textId="107D1D63" w:rsidR="00106B6B" w:rsidRDefault="00106B6B" w:rsidP="00106B6B">
      <w:pPr>
        <w:pStyle w:val="Prrafodelista"/>
        <w:numPr>
          <w:ilvl w:val="0"/>
          <w:numId w:val="2"/>
        </w:numPr>
      </w:pPr>
      <w:r>
        <w:t xml:space="preserve"> 12 de agosto : PRESALE 2</w:t>
      </w:r>
      <w:r w:rsidR="00F45778">
        <w:t xml:space="preserve"> (</w:t>
      </w:r>
      <w:r w:rsidR="004E4087">
        <w:t>100 000 000 de tokens a la venta)</w:t>
      </w:r>
    </w:p>
    <w:p w14:paraId="062EF2D5" w14:textId="77777777" w:rsidR="00106B6B" w:rsidRDefault="00106B6B" w:rsidP="00106B6B">
      <w:pPr>
        <w:pStyle w:val="Prrafodelista"/>
        <w:numPr>
          <w:ilvl w:val="0"/>
          <w:numId w:val="2"/>
        </w:numPr>
      </w:pPr>
      <w:r>
        <w:t xml:space="preserve">30 de </w:t>
      </w:r>
      <w:proofErr w:type="gramStart"/>
      <w:r>
        <w:t>agosto :</w:t>
      </w:r>
      <w:proofErr w:type="gramEnd"/>
      <w:r>
        <w:t xml:space="preserve"> lanzamiento del token</w:t>
      </w:r>
    </w:p>
    <w:p w14:paraId="5A033405" w14:textId="339ADA8D" w:rsidR="00106B6B" w:rsidRDefault="00106B6B" w:rsidP="00106B6B">
      <w:pPr>
        <w:pStyle w:val="Prrafodelista"/>
        <w:numPr>
          <w:ilvl w:val="0"/>
          <w:numId w:val="2"/>
        </w:numPr>
      </w:pPr>
      <w:r>
        <w:t>31 de agosto: se podrá comprar los tokens a su precio normal</w:t>
      </w:r>
      <w:r w:rsidR="0089347D">
        <w:t xml:space="preserve"> de 0.1 dólar</w:t>
      </w:r>
      <w:r>
        <w:t xml:space="preserve"> </w:t>
      </w:r>
    </w:p>
    <w:p w14:paraId="12D1BC5A" w14:textId="375375F4" w:rsidR="00106B6B" w:rsidRDefault="00106B6B" w:rsidP="00106B6B">
      <w:pPr>
        <w:pStyle w:val="Prrafodelista"/>
        <w:numPr>
          <w:ilvl w:val="0"/>
          <w:numId w:val="2"/>
        </w:numPr>
      </w:pPr>
      <w:r>
        <w:t xml:space="preserve">15 de setiembre: </w:t>
      </w:r>
      <w:r w:rsidR="0089347D">
        <w:t xml:space="preserve">se entregarán los vehículos a los jugadores de la preventa y se habilitará la compra de vehículos en el juego. </w:t>
      </w:r>
    </w:p>
    <w:p w14:paraId="17E0E3D7" w14:textId="28776372" w:rsidR="0089347D" w:rsidRDefault="0089347D" w:rsidP="00106B6B">
      <w:pPr>
        <w:pStyle w:val="Prrafodelista"/>
        <w:numPr>
          <w:ilvl w:val="0"/>
          <w:numId w:val="2"/>
        </w:numPr>
      </w:pPr>
      <w:r>
        <w:t>25 lanzamiento oficial del juego.</w:t>
      </w:r>
    </w:p>
    <w:p w14:paraId="072EE702" w14:textId="77777777" w:rsidR="0089347D" w:rsidRPr="00106B6B" w:rsidRDefault="0089347D" w:rsidP="0089347D">
      <w:pPr>
        <w:pStyle w:val="Prrafodelista"/>
      </w:pPr>
    </w:p>
    <w:p w14:paraId="2649FC6C" w14:textId="2D60DBFE" w:rsidR="00551732" w:rsidRDefault="00551732" w:rsidP="00085CC4">
      <w:pPr>
        <w:pStyle w:val="Prrafodelista"/>
        <w:numPr>
          <w:ilvl w:val="0"/>
          <w:numId w:val="1"/>
        </w:numPr>
        <w:rPr>
          <w:b/>
          <w:bCs/>
        </w:rPr>
      </w:pPr>
      <w:r>
        <w:rPr>
          <w:b/>
          <w:bCs/>
        </w:rPr>
        <w:t>INFORMACION DEL TOKEN</w:t>
      </w:r>
    </w:p>
    <w:p w14:paraId="77E475D0" w14:textId="742AF599" w:rsidR="0089347D" w:rsidRDefault="0089347D" w:rsidP="0089347D">
      <w:r w:rsidRPr="0089347D">
        <w:t>El nombre</w:t>
      </w:r>
      <w:r>
        <w:t xml:space="preserve"> y el contrato del token no se mostrará hasta el lanzamiento del juego, para evitar SCAM y clonaciones de </w:t>
      </w:r>
      <w:r w:rsidR="00F45778">
        <w:t xml:space="preserve">información. </w:t>
      </w:r>
    </w:p>
    <w:p w14:paraId="2F1CE126" w14:textId="2F07A5DA" w:rsidR="00F45778" w:rsidRDefault="00F45778" w:rsidP="0089347D">
      <w:r>
        <w:t xml:space="preserve">Para comprar y vender en el juego solo se empleará el token del juego. </w:t>
      </w:r>
    </w:p>
    <w:p w14:paraId="53726FAA" w14:textId="045D39AF" w:rsidR="00F45778" w:rsidRDefault="00F45778" w:rsidP="0089347D">
      <w:r>
        <w:t xml:space="preserve">La cantidad total del token será de </w:t>
      </w:r>
      <w:r w:rsidR="004E4087">
        <w:t>5</w:t>
      </w:r>
      <w:r>
        <w:t xml:space="preserve">00 000 000. </w:t>
      </w:r>
    </w:p>
    <w:p w14:paraId="23EE99C1" w14:textId="77777777" w:rsidR="00F45778" w:rsidRPr="0089347D" w:rsidRDefault="00F45778" w:rsidP="0089347D"/>
    <w:p w14:paraId="132A5C39" w14:textId="42587700" w:rsidR="00551732" w:rsidRDefault="00DE4C38" w:rsidP="00085CC4">
      <w:pPr>
        <w:pStyle w:val="Prrafodelista"/>
        <w:numPr>
          <w:ilvl w:val="0"/>
          <w:numId w:val="1"/>
        </w:numPr>
        <w:rPr>
          <w:b/>
          <w:bCs/>
        </w:rPr>
      </w:pPr>
      <w:r>
        <w:rPr>
          <w:b/>
          <w:bCs/>
        </w:rPr>
        <w:t xml:space="preserve">INFORMACION </w:t>
      </w:r>
    </w:p>
    <w:p w14:paraId="56DA1224" w14:textId="68DB14BC" w:rsidR="00DE4C38" w:rsidRDefault="00DE4C38" w:rsidP="00DE4C38">
      <w:pPr>
        <w:pStyle w:val="Prrafodelista"/>
        <w:numPr>
          <w:ilvl w:val="1"/>
          <w:numId w:val="1"/>
        </w:numPr>
        <w:rPr>
          <w:b/>
          <w:bCs/>
        </w:rPr>
      </w:pPr>
      <w:r>
        <w:rPr>
          <w:b/>
          <w:bCs/>
        </w:rPr>
        <w:t>EQUIPO</w:t>
      </w:r>
    </w:p>
    <w:p w14:paraId="37B75A52" w14:textId="018CB620" w:rsidR="00DE4C38" w:rsidRDefault="00DE4C38" w:rsidP="00DE4C38">
      <w:pPr>
        <w:pStyle w:val="Prrafodelista"/>
        <w:numPr>
          <w:ilvl w:val="1"/>
          <w:numId w:val="1"/>
        </w:numPr>
        <w:rPr>
          <w:b/>
          <w:bCs/>
        </w:rPr>
      </w:pPr>
      <w:r>
        <w:rPr>
          <w:b/>
          <w:bCs/>
        </w:rPr>
        <w:t>REDES SOCIALES</w:t>
      </w:r>
    </w:p>
    <w:p w14:paraId="0E33A678" w14:textId="77777777" w:rsidR="00DE4C38" w:rsidRPr="00DE4C38" w:rsidRDefault="00DE4C38" w:rsidP="00DE4C38">
      <w:pPr>
        <w:ind w:left="1080"/>
        <w:rPr>
          <w:b/>
          <w:bCs/>
        </w:rPr>
      </w:pPr>
    </w:p>
    <w:p w14:paraId="77F00644" w14:textId="77777777" w:rsidR="00085CC4" w:rsidRPr="00327BDD" w:rsidRDefault="00085CC4" w:rsidP="00085CC4"/>
    <w:sectPr w:rsidR="00085CC4" w:rsidRPr="00327B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382"/>
    <w:multiLevelType w:val="hybridMultilevel"/>
    <w:tmpl w:val="084A4B68"/>
    <w:lvl w:ilvl="0" w:tplc="6D722042">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8682742"/>
    <w:multiLevelType w:val="hybridMultilevel"/>
    <w:tmpl w:val="E9DC5316"/>
    <w:lvl w:ilvl="0" w:tplc="706A34B8">
      <w:start w:val="2"/>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2C0249D"/>
    <w:multiLevelType w:val="hybridMultilevel"/>
    <w:tmpl w:val="0D5020DE"/>
    <w:lvl w:ilvl="0" w:tplc="34BEE5C4">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7E48655C"/>
    <w:multiLevelType w:val="hybridMultilevel"/>
    <w:tmpl w:val="F838FDB0"/>
    <w:lvl w:ilvl="0" w:tplc="059A3E86">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909145071">
    <w:abstractNumId w:val="0"/>
  </w:num>
  <w:num w:numId="2" w16cid:durableId="885415943">
    <w:abstractNumId w:val="1"/>
  </w:num>
  <w:num w:numId="3" w16cid:durableId="18699272">
    <w:abstractNumId w:val="3"/>
  </w:num>
  <w:num w:numId="4" w16cid:durableId="1082408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AD"/>
    <w:rsid w:val="00030373"/>
    <w:rsid w:val="00063BA0"/>
    <w:rsid w:val="00085CC4"/>
    <w:rsid w:val="000B4C2E"/>
    <w:rsid w:val="000C0E95"/>
    <w:rsid w:val="000C184D"/>
    <w:rsid w:val="00106B6B"/>
    <w:rsid w:val="00134226"/>
    <w:rsid w:val="001B1E75"/>
    <w:rsid w:val="001D793E"/>
    <w:rsid w:val="00247E6F"/>
    <w:rsid w:val="002663B2"/>
    <w:rsid w:val="0028187E"/>
    <w:rsid w:val="002F3E83"/>
    <w:rsid w:val="00307377"/>
    <w:rsid w:val="00327BDD"/>
    <w:rsid w:val="0036626E"/>
    <w:rsid w:val="0037039D"/>
    <w:rsid w:val="003B7EBF"/>
    <w:rsid w:val="00426FBE"/>
    <w:rsid w:val="004300B0"/>
    <w:rsid w:val="00481448"/>
    <w:rsid w:val="004E2A0B"/>
    <w:rsid w:val="004E4087"/>
    <w:rsid w:val="004E7817"/>
    <w:rsid w:val="00501257"/>
    <w:rsid w:val="005362CD"/>
    <w:rsid w:val="00551732"/>
    <w:rsid w:val="005906B0"/>
    <w:rsid w:val="006004BD"/>
    <w:rsid w:val="0064753D"/>
    <w:rsid w:val="0068455D"/>
    <w:rsid w:val="006947AD"/>
    <w:rsid w:val="006A01F8"/>
    <w:rsid w:val="006A55DE"/>
    <w:rsid w:val="00701F69"/>
    <w:rsid w:val="00754B0B"/>
    <w:rsid w:val="007D0BB3"/>
    <w:rsid w:val="008309A4"/>
    <w:rsid w:val="0089347D"/>
    <w:rsid w:val="008C26F9"/>
    <w:rsid w:val="009A340C"/>
    <w:rsid w:val="009F4359"/>
    <w:rsid w:val="00A06020"/>
    <w:rsid w:val="00A45D64"/>
    <w:rsid w:val="00A65332"/>
    <w:rsid w:val="00A65D3F"/>
    <w:rsid w:val="00A75674"/>
    <w:rsid w:val="00AA36AF"/>
    <w:rsid w:val="00BB1B8C"/>
    <w:rsid w:val="00C30F23"/>
    <w:rsid w:val="00CB0AE9"/>
    <w:rsid w:val="00D34E1F"/>
    <w:rsid w:val="00DA6AFD"/>
    <w:rsid w:val="00DE4C38"/>
    <w:rsid w:val="00EA2D3E"/>
    <w:rsid w:val="00EC1C34"/>
    <w:rsid w:val="00EE6D5B"/>
    <w:rsid w:val="00F076EA"/>
    <w:rsid w:val="00F45778"/>
    <w:rsid w:val="00F4700C"/>
    <w:rsid w:val="00F56E64"/>
    <w:rsid w:val="00F645CE"/>
    <w:rsid w:val="00F66F0A"/>
    <w:rsid w:val="00F90154"/>
    <w:rsid w:val="00FF5B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CA4E"/>
  <w15:chartTrackingRefBased/>
  <w15:docId w15:val="{C0629EA8-1351-44FA-913B-E72F186A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1448"/>
    <w:pPr>
      <w:ind w:left="720"/>
      <w:contextualSpacing/>
    </w:pPr>
  </w:style>
  <w:style w:type="table" w:styleId="Tablaconcuadrcula">
    <w:name w:val="Table Grid"/>
    <w:basedOn w:val="Tablanormal"/>
    <w:uiPriority w:val="39"/>
    <w:rsid w:val="00830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5697</TotalTime>
  <Pages>6</Pages>
  <Words>1332</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Pi�as Casallo</dc:creator>
  <cp:keywords/>
  <dc:description/>
  <cp:lastModifiedBy>Luis Miguel  Pi�as Casallo</cp:lastModifiedBy>
  <cp:revision>1</cp:revision>
  <dcterms:created xsi:type="dcterms:W3CDTF">2022-07-21T15:20:00Z</dcterms:created>
  <dcterms:modified xsi:type="dcterms:W3CDTF">2022-07-25T15:16:00Z</dcterms:modified>
</cp:coreProperties>
</file>