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D464C" w14:textId="465E7072" w:rsidR="00A320DF" w:rsidRPr="007F236E" w:rsidRDefault="000962FB" w:rsidP="007F236E">
      <w:pPr>
        <w:spacing w:line="480" w:lineRule="auto"/>
        <w:rPr>
          <w:sz w:val="24"/>
          <w:szCs w:val="24"/>
        </w:rPr>
      </w:pPr>
      <w:r w:rsidRPr="007F236E">
        <w:rPr>
          <w:sz w:val="24"/>
          <w:szCs w:val="24"/>
        </w:rPr>
        <w:t>BM508 Managerial Statistics</w:t>
      </w:r>
      <w:r w:rsidRPr="007F236E">
        <w:rPr>
          <w:sz w:val="24"/>
          <w:szCs w:val="24"/>
        </w:rPr>
        <w:tab/>
      </w:r>
      <w:r w:rsidR="000E3EC7" w:rsidRPr="007F236E">
        <w:rPr>
          <w:rFonts w:hint="eastAsia"/>
          <w:sz w:val="24"/>
          <w:szCs w:val="24"/>
        </w:rPr>
        <w:t>Spring 2024</w:t>
      </w:r>
      <w:r w:rsidR="00627242" w:rsidRPr="007F236E">
        <w:rPr>
          <w:sz w:val="24"/>
          <w:szCs w:val="24"/>
        </w:rPr>
        <w:tab/>
        <w:t xml:space="preserve">Due </w:t>
      </w:r>
      <w:r w:rsidR="000E3EC7" w:rsidRPr="007F236E">
        <w:rPr>
          <w:rFonts w:hint="eastAsia"/>
          <w:sz w:val="24"/>
          <w:szCs w:val="24"/>
        </w:rPr>
        <w:t>4</w:t>
      </w:r>
      <w:r w:rsidR="00052968" w:rsidRPr="007F236E">
        <w:rPr>
          <w:sz w:val="24"/>
          <w:szCs w:val="24"/>
        </w:rPr>
        <w:t>/</w:t>
      </w:r>
      <w:r w:rsidR="000E3EC7" w:rsidRPr="007F236E">
        <w:rPr>
          <w:rFonts w:hint="eastAsia"/>
          <w:sz w:val="24"/>
          <w:szCs w:val="24"/>
        </w:rPr>
        <w:t>16</w:t>
      </w:r>
      <w:r w:rsidR="00052968" w:rsidRPr="007F236E">
        <w:rPr>
          <w:sz w:val="24"/>
          <w:szCs w:val="24"/>
        </w:rPr>
        <w:t>/</w:t>
      </w:r>
      <w:r w:rsidR="00627242" w:rsidRPr="007F236E">
        <w:rPr>
          <w:sz w:val="24"/>
          <w:szCs w:val="24"/>
        </w:rPr>
        <w:t>202</w:t>
      </w:r>
      <w:r w:rsidR="000E3EC7" w:rsidRPr="007F236E">
        <w:rPr>
          <w:rFonts w:hint="eastAsia"/>
          <w:sz w:val="24"/>
          <w:szCs w:val="24"/>
        </w:rPr>
        <w:t>4</w:t>
      </w:r>
      <w:r w:rsidR="00627242" w:rsidRPr="007F236E">
        <w:rPr>
          <w:sz w:val="24"/>
          <w:szCs w:val="24"/>
        </w:rPr>
        <w:t xml:space="preserve"> @11:59pm</w:t>
      </w:r>
    </w:p>
    <w:p w14:paraId="30E146F4" w14:textId="77777777" w:rsidR="00627242" w:rsidRPr="007F236E" w:rsidRDefault="00D11C11" w:rsidP="007F236E">
      <w:pPr>
        <w:pStyle w:val="a3"/>
        <w:numPr>
          <w:ilvl w:val="0"/>
          <w:numId w:val="2"/>
        </w:numPr>
        <w:spacing w:after="0" w:line="480" w:lineRule="auto"/>
        <w:rPr>
          <w:sz w:val="24"/>
          <w:szCs w:val="24"/>
        </w:rPr>
      </w:pPr>
      <w:r w:rsidRPr="007F236E">
        <w:rPr>
          <w:sz w:val="24"/>
          <w:szCs w:val="24"/>
        </w:rPr>
        <w:t xml:space="preserve">Please </w:t>
      </w:r>
      <w:r w:rsidR="00226604" w:rsidRPr="007F236E">
        <w:rPr>
          <w:sz w:val="24"/>
          <w:szCs w:val="24"/>
        </w:rPr>
        <w:t>specify the software you use</w:t>
      </w:r>
      <w:r w:rsidR="00627242" w:rsidRPr="007F236E">
        <w:rPr>
          <w:sz w:val="24"/>
          <w:szCs w:val="24"/>
        </w:rPr>
        <w:t>d</w:t>
      </w:r>
      <w:r w:rsidR="00226604" w:rsidRPr="007F236E">
        <w:rPr>
          <w:sz w:val="24"/>
          <w:szCs w:val="24"/>
        </w:rPr>
        <w:t xml:space="preserve"> for </w:t>
      </w:r>
      <w:r w:rsidR="00627242" w:rsidRPr="007F236E">
        <w:rPr>
          <w:rFonts w:hint="eastAsia"/>
          <w:sz w:val="24"/>
          <w:szCs w:val="24"/>
        </w:rPr>
        <w:t>t</w:t>
      </w:r>
      <w:r w:rsidR="00627242" w:rsidRPr="007F236E">
        <w:rPr>
          <w:sz w:val="24"/>
          <w:szCs w:val="24"/>
        </w:rPr>
        <w:t xml:space="preserve">he </w:t>
      </w:r>
      <w:r w:rsidR="00226604" w:rsidRPr="007F236E">
        <w:rPr>
          <w:sz w:val="24"/>
          <w:szCs w:val="24"/>
        </w:rPr>
        <w:t>question</w:t>
      </w:r>
      <w:r w:rsidR="00627242" w:rsidRPr="007F236E">
        <w:rPr>
          <w:sz w:val="24"/>
          <w:szCs w:val="24"/>
        </w:rPr>
        <w:t xml:space="preserve">s. </w:t>
      </w:r>
    </w:p>
    <w:p w14:paraId="3929A8B9" w14:textId="17C431CA" w:rsidR="00627242" w:rsidRPr="007F236E" w:rsidRDefault="00627242" w:rsidP="007F236E">
      <w:pPr>
        <w:pStyle w:val="a3"/>
        <w:numPr>
          <w:ilvl w:val="0"/>
          <w:numId w:val="2"/>
        </w:numPr>
        <w:spacing w:after="0" w:line="480" w:lineRule="auto"/>
        <w:rPr>
          <w:sz w:val="24"/>
          <w:szCs w:val="24"/>
        </w:rPr>
      </w:pPr>
      <w:r w:rsidRPr="007F236E">
        <w:rPr>
          <w:sz w:val="24"/>
          <w:szCs w:val="24"/>
        </w:rPr>
        <w:t xml:space="preserve">Please write down and submit your answers using Word </w:t>
      </w:r>
      <w:r w:rsidRPr="007F236E">
        <w:rPr>
          <w:rFonts w:hint="eastAsia"/>
          <w:sz w:val="24"/>
          <w:szCs w:val="24"/>
        </w:rPr>
        <w:t>d</w:t>
      </w:r>
      <w:r w:rsidRPr="007F236E">
        <w:rPr>
          <w:sz w:val="24"/>
          <w:szCs w:val="24"/>
        </w:rPr>
        <w:t xml:space="preserve">ocument and attach the outputs generated from your software. </w:t>
      </w:r>
    </w:p>
    <w:p w14:paraId="7A4C622A" w14:textId="6D06F65C" w:rsidR="00627242" w:rsidRPr="007F236E" w:rsidRDefault="00627242" w:rsidP="007F236E">
      <w:pPr>
        <w:pStyle w:val="a3"/>
        <w:numPr>
          <w:ilvl w:val="0"/>
          <w:numId w:val="2"/>
        </w:numPr>
        <w:spacing w:after="0" w:line="480" w:lineRule="auto"/>
        <w:rPr>
          <w:sz w:val="24"/>
          <w:szCs w:val="24"/>
        </w:rPr>
      </w:pPr>
      <w:r w:rsidRPr="007F236E">
        <w:rPr>
          <w:sz w:val="24"/>
          <w:szCs w:val="24"/>
        </w:rPr>
        <w:t xml:space="preserve">Do not simply send an Excel output as your homework without organizing it in the Word document. </w:t>
      </w:r>
    </w:p>
    <w:p w14:paraId="4B18D831" w14:textId="7E71B784" w:rsidR="00D11C11" w:rsidRPr="007F236E" w:rsidRDefault="00627242" w:rsidP="007F236E">
      <w:pPr>
        <w:pStyle w:val="a3"/>
        <w:numPr>
          <w:ilvl w:val="0"/>
          <w:numId w:val="2"/>
        </w:numPr>
        <w:spacing w:after="0" w:line="480" w:lineRule="auto"/>
        <w:rPr>
          <w:sz w:val="24"/>
          <w:szCs w:val="24"/>
        </w:rPr>
      </w:pPr>
      <w:r w:rsidRPr="007F236E">
        <w:rPr>
          <w:sz w:val="24"/>
          <w:szCs w:val="24"/>
        </w:rPr>
        <w:t>I</w:t>
      </w:r>
      <w:r w:rsidR="00226604" w:rsidRPr="007F236E">
        <w:rPr>
          <w:sz w:val="24"/>
          <w:szCs w:val="24"/>
        </w:rPr>
        <w:t>f you are using R</w:t>
      </w:r>
      <w:r w:rsidR="00367A31" w:rsidRPr="007F236E">
        <w:rPr>
          <w:sz w:val="24"/>
          <w:szCs w:val="24"/>
        </w:rPr>
        <w:t xml:space="preserve">, </w:t>
      </w:r>
      <w:r w:rsidR="00367A31" w:rsidRPr="007F236E">
        <w:rPr>
          <w:rFonts w:hint="eastAsia"/>
          <w:sz w:val="24"/>
          <w:szCs w:val="24"/>
        </w:rPr>
        <w:t>S</w:t>
      </w:r>
      <w:r w:rsidR="00367A31" w:rsidRPr="007F236E">
        <w:rPr>
          <w:sz w:val="24"/>
          <w:szCs w:val="24"/>
        </w:rPr>
        <w:t>tata, or Python</w:t>
      </w:r>
      <w:r w:rsidR="00226604" w:rsidRPr="007F236E">
        <w:rPr>
          <w:sz w:val="24"/>
          <w:szCs w:val="24"/>
        </w:rPr>
        <w:t xml:space="preserve">, </w:t>
      </w:r>
      <w:r w:rsidRPr="007F236E">
        <w:rPr>
          <w:sz w:val="24"/>
          <w:szCs w:val="24"/>
        </w:rPr>
        <w:t xml:space="preserve">please also </w:t>
      </w:r>
      <w:r w:rsidR="00226604" w:rsidRPr="007F236E">
        <w:rPr>
          <w:sz w:val="24"/>
          <w:szCs w:val="24"/>
        </w:rPr>
        <w:t xml:space="preserve">submit </w:t>
      </w:r>
      <w:r w:rsidRPr="007F236E">
        <w:rPr>
          <w:sz w:val="24"/>
          <w:szCs w:val="24"/>
        </w:rPr>
        <w:t>your</w:t>
      </w:r>
      <w:r w:rsidR="00226604" w:rsidRPr="007F236E">
        <w:rPr>
          <w:sz w:val="24"/>
          <w:szCs w:val="24"/>
        </w:rPr>
        <w:t xml:space="preserve"> codes.</w:t>
      </w:r>
      <w:r w:rsidR="00D11C11" w:rsidRPr="007F236E">
        <w:rPr>
          <w:sz w:val="24"/>
          <w:szCs w:val="24"/>
        </w:rPr>
        <w:t xml:space="preserve"> </w:t>
      </w:r>
    </w:p>
    <w:p w14:paraId="7E32546E" w14:textId="2F989A9D" w:rsidR="00A5534F" w:rsidRPr="007F236E" w:rsidRDefault="00A5534F" w:rsidP="007F236E">
      <w:pPr>
        <w:pStyle w:val="a3"/>
        <w:numPr>
          <w:ilvl w:val="0"/>
          <w:numId w:val="2"/>
        </w:numPr>
        <w:spacing w:after="0" w:line="480" w:lineRule="auto"/>
        <w:rPr>
          <w:sz w:val="24"/>
          <w:szCs w:val="24"/>
        </w:rPr>
      </w:pPr>
      <w:r w:rsidRPr="007F236E">
        <w:rPr>
          <w:color w:val="FF0000"/>
          <w:sz w:val="24"/>
          <w:szCs w:val="24"/>
        </w:rPr>
        <w:t xml:space="preserve">Late Penalty: 5 points per day!! </w:t>
      </w:r>
      <w:r w:rsidRPr="007F236E">
        <w:rPr>
          <w:sz w:val="24"/>
          <w:szCs w:val="24"/>
        </w:rPr>
        <w:t xml:space="preserve">(If you have any question that may delay your submission, please let me know </w:t>
      </w:r>
      <w:r w:rsidRPr="007F236E">
        <w:rPr>
          <w:color w:val="FF0000"/>
          <w:sz w:val="24"/>
          <w:szCs w:val="24"/>
        </w:rPr>
        <w:t>in advance</w:t>
      </w:r>
      <w:r w:rsidRPr="007F236E">
        <w:rPr>
          <w:sz w:val="24"/>
          <w:szCs w:val="24"/>
        </w:rPr>
        <w:t>.)</w:t>
      </w:r>
    </w:p>
    <w:p w14:paraId="5661F3F1" w14:textId="77777777" w:rsidR="00627242" w:rsidRPr="007F236E" w:rsidRDefault="00627242" w:rsidP="007F236E">
      <w:pPr>
        <w:spacing w:line="480" w:lineRule="auto"/>
        <w:rPr>
          <w:sz w:val="24"/>
          <w:szCs w:val="24"/>
        </w:rPr>
      </w:pPr>
    </w:p>
    <w:p w14:paraId="7ABC7DBD" w14:textId="2169C6BE" w:rsidR="000962FB" w:rsidRPr="007F236E" w:rsidRDefault="000962FB" w:rsidP="007F236E">
      <w:pPr>
        <w:spacing w:line="480" w:lineRule="auto"/>
        <w:rPr>
          <w:sz w:val="24"/>
          <w:szCs w:val="24"/>
        </w:rPr>
      </w:pPr>
      <w:r w:rsidRPr="007F236E">
        <w:rPr>
          <w:sz w:val="24"/>
          <w:szCs w:val="24"/>
        </w:rPr>
        <w:t>Assignment #</w:t>
      </w:r>
      <w:r w:rsidR="00052968" w:rsidRPr="007F236E">
        <w:rPr>
          <w:sz w:val="24"/>
          <w:szCs w:val="24"/>
        </w:rPr>
        <w:t>2</w:t>
      </w:r>
    </w:p>
    <w:p w14:paraId="48DAEF38" w14:textId="77777777" w:rsidR="00F661CB" w:rsidRPr="007F236E" w:rsidRDefault="00F661CB" w:rsidP="007F236E">
      <w:pPr>
        <w:spacing w:line="480" w:lineRule="auto"/>
        <w:rPr>
          <w:sz w:val="24"/>
          <w:szCs w:val="24"/>
        </w:rPr>
      </w:pPr>
    </w:p>
    <w:p w14:paraId="60BD9750" w14:textId="7649B9ED" w:rsidR="0043576F" w:rsidRPr="007F236E" w:rsidRDefault="00367A31" w:rsidP="007F236E">
      <w:pPr>
        <w:pStyle w:val="a3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7F236E">
        <w:rPr>
          <w:sz w:val="24"/>
          <w:szCs w:val="24"/>
        </w:rPr>
        <w:t xml:space="preserve">A record shows that </w:t>
      </w:r>
      <w:r w:rsidR="000E3EC7" w:rsidRPr="007F236E">
        <w:rPr>
          <w:rFonts w:hint="eastAsia"/>
          <w:sz w:val="24"/>
          <w:szCs w:val="24"/>
        </w:rPr>
        <w:t>12</w:t>
      </w:r>
      <w:r w:rsidRPr="007F236E">
        <w:rPr>
          <w:sz w:val="24"/>
          <w:szCs w:val="24"/>
        </w:rPr>
        <w:t>% of students registered for the managerial statistics course withdrew without completing it.</w:t>
      </w:r>
      <w:r w:rsidR="0043576F" w:rsidRPr="007F236E">
        <w:rPr>
          <w:sz w:val="24"/>
          <w:szCs w:val="24"/>
        </w:rPr>
        <w:t xml:space="preserve"> </w:t>
      </w:r>
      <w:r w:rsidR="00645A2B" w:rsidRPr="007F236E">
        <w:rPr>
          <w:sz w:val="24"/>
          <w:szCs w:val="24"/>
        </w:rPr>
        <w:t xml:space="preserve">In the new semester, </w:t>
      </w:r>
      <w:r w:rsidR="000E3EC7" w:rsidRPr="007F236E">
        <w:rPr>
          <w:rFonts w:hint="eastAsia"/>
          <w:sz w:val="24"/>
          <w:szCs w:val="24"/>
        </w:rPr>
        <w:t>50</w:t>
      </w:r>
      <w:r w:rsidR="0043576F" w:rsidRPr="007F236E">
        <w:rPr>
          <w:sz w:val="24"/>
          <w:szCs w:val="24"/>
        </w:rPr>
        <w:t xml:space="preserve"> students registered for the course.</w:t>
      </w:r>
      <w:r w:rsidR="00645A2B" w:rsidRPr="007F236E">
        <w:rPr>
          <w:sz w:val="24"/>
          <w:szCs w:val="24"/>
        </w:rPr>
        <w:t xml:space="preserve"> Answer the following questions assuming the number of withdrawals follows a binomial distribution</w:t>
      </w:r>
      <w:r w:rsidR="0043576F" w:rsidRPr="007F236E">
        <w:rPr>
          <w:sz w:val="24"/>
          <w:szCs w:val="24"/>
        </w:rPr>
        <w:t xml:space="preserve"> (20</w:t>
      </w:r>
      <w:r w:rsidR="00C74A52" w:rsidRPr="007F236E">
        <w:rPr>
          <w:sz w:val="24"/>
          <w:szCs w:val="24"/>
        </w:rPr>
        <w:t>%</w:t>
      </w:r>
      <w:r w:rsidR="0043576F" w:rsidRPr="007F236E">
        <w:rPr>
          <w:sz w:val="24"/>
          <w:szCs w:val="24"/>
        </w:rPr>
        <w:t xml:space="preserve">) </w:t>
      </w:r>
    </w:p>
    <w:p w14:paraId="2F51AA25" w14:textId="77777777" w:rsidR="00731433" w:rsidRPr="007F236E" w:rsidRDefault="0043576F" w:rsidP="007F236E">
      <w:pPr>
        <w:pStyle w:val="a3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007F236E">
        <w:rPr>
          <w:sz w:val="24"/>
          <w:szCs w:val="24"/>
        </w:rPr>
        <w:t xml:space="preserve">Compute the probability that </w:t>
      </w:r>
      <w:r w:rsidR="00645A2B" w:rsidRPr="007F236E">
        <w:rPr>
          <w:sz w:val="24"/>
          <w:szCs w:val="24"/>
        </w:rPr>
        <w:t>4</w:t>
      </w:r>
      <w:r w:rsidRPr="007F236E">
        <w:rPr>
          <w:sz w:val="24"/>
          <w:szCs w:val="24"/>
        </w:rPr>
        <w:t xml:space="preserve"> or fewer will withdraw. </w:t>
      </w:r>
    </w:p>
    <w:p w14:paraId="390D9F91" w14:textId="7F7E6766" w:rsidR="0043576F" w:rsidRPr="007F236E" w:rsidRDefault="00731433" w:rsidP="007F236E">
      <w:pPr>
        <w:pStyle w:val="a3"/>
        <w:spacing w:line="480" w:lineRule="auto"/>
        <w:ind w:left="1440"/>
        <w:rPr>
          <w:sz w:val="24"/>
          <w:szCs w:val="24"/>
        </w:rPr>
      </w:pPr>
      <w:r w:rsidRPr="007F236E">
        <w:rPr>
          <w:color w:val="4472C4" w:themeColor="accent1"/>
          <w:sz w:val="24"/>
          <w:szCs w:val="24"/>
        </w:rPr>
        <w:t>P(X&lt;=4) = 0.2680</w:t>
      </w:r>
    </w:p>
    <w:p w14:paraId="312F528B" w14:textId="77777777" w:rsidR="00731433" w:rsidRPr="007F236E" w:rsidRDefault="0043576F" w:rsidP="007F236E">
      <w:pPr>
        <w:pStyle w:val="a3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007F236E">
        <w:rPr>
          <w:sz w:val="24"/>
          <w:szCs w:val="24"/>
        </w:rPr>
        <w:t xml:space="preserve">Compute the probability that exactly </w:t>
      </w:r>
      <w:r w:rsidR="00645A2B" w:rsidRPr="007F236E">
        <w:rPr>
          <w:sz w:val="24"/>
          <w:szCs w:val="24"/>
        </w:rPr>
        <w:t>8</w:t>
      </w:r>
      <w:r w:rsidRPr="007F236E">
        <w:rPr>
          <w:sz w:val="24"/>
          <w:szCs w:val="24"/>
        </w:rPr>
        <w:t xml:space="preserve"> will withdraw.</w:t>
      </w:r>
      <w:r w:rsidR="00731433" w:rsidRPr="007F236E">
        <w:rPr>
          <w:sz w:val="24"/>
          <w:szCs w:val="24"/>
        </w:rPr>
        <w:t xml:space="preserve"> </w:t>
      </w:r>
    </w:p>
    <w:p w14:paraId="58324903" w14:textId="5139CB0B" w:rsidR="0043576F" w:rsidRPr="007F236E" w:rsidRDefault="00731433" w:rsidP="007F236E">
      <w:pPr>
        <w:pStyle w:val="a3"/>
        <w:spacing w:line="480" w:lineRule="auto"/>
        <w:ind w:left="1440"/>
        <w:rPr>
          <w:sz w:val="24"/>
          <w:szCs w:val="24"/>
        </w:rPr>
      </w:pPr>
      <w:r w:rsidRPr="007F236E">
        <w:rPr>
          <w:color w:val="4472C4" w:themeColor="accent1"/>
          <w:sz w:val="24"/>
          <w:szCs w:val="24"/>
        </w:rPr>
        <w:t>P(X=8) = 0.1075</w:t>
      </w:r>
    </w:p>
    <w:p w14:paraId="18E2D609" w14:textId="77777777" w:rsidR="00731433" w:rsidRPr="007F236E" w:rsidRDefault="0043576F" w:rsidP="007F236E">
      <w:pPr>
        <w:pStyle w:val="a3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007F236E">
        <w:rPr>
          <w:sz w:val="24"/>
          <w:szCs w:val="24"/>
        </w:rPr>
        <w:t xml:space="preserve">Compute the probability that more than </w:t>
      </w:r>
      <w:r w:rsidR="00645A2B" w:rsidRPr="007F236E">
        <w:rPr>
          <w:sz w:val="24"/>
          <w:szCs w:val="24"/>
        </w:rPr>
        <w:t>10</w:t>
      </w:r>
      <w:r w:rsidRPr="007F236E">
        <w:rPr>
          <w:sz w:val="24"/>
          <w:szCs w:val="24"/>
        </w:rPr>
        <w:t xml:space="preserve"> will withdraw.</w:t>
      </w:r>
      <w:r w:rsidR="00731433" w:rsidRPr="007F236E">
        <w:rPr>
          <w:sz w:val="24"/>
          <w:szCs w:val="24"/>
        </w:rPr>
        <w:t xml:space="preserve"> </w:t>
      </w:r>
    </w:p>
    <w:p w14:paraId="145DFB8A" w14:textId="38150162" w:rsidR="0043576F" w:rsidRPr="007F236E" w:rsidRDefault="00731433" w:rsidP="007F236E">
      <w:pPr>
        <w:pStyle w:val="a3"/>
        <w:spacing w:line="480" w:lineRule="auto"/>
        <w:ind w:left="1440"/>
        <w:rPr>
          <w:sz w:val="24"/>
          <w:szCs w:val="24"/>
        </w:rPr>
      </w:pPr>
      <w:r w:rsidRPr="007F236E">
        <w:rPr>
          <w:color w:val="4472C4" w:themeColor="accent1"/>
          <w:sz w:val="24"/>
          <w:szCs w:val="24"/>
        </w:rPr>
        <w:lastRenderedPageBreak/>
        <w:t>P(X&gt;10) = 0.0325</w:t>
      </w:r>
    </w:p>
    <w:p w14:paraId="6F2BF774" w14:textId="77777777" w:rsidR="00731433" w:rsidRPr="007F236E" w:rsidRDefault="0043576F" w:rsidP="007F236E">
      <w:pPr>
        <w:pStyle w:val="a3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007F236E">
        <w:rPr>
          <w:sz w:val="24"/>
          <w:szCs w:val="24"/>
        </w:rPr>
        <w:t>Compute the expected number of withdrawals.</w:t>
      </w:r>
      <w:r w:rsidR="00731433" w:rsidRPr="007F236E">
        <w:rPr>
          <w:sz w:val="24"/>
          <w:szCs w:val="24"/>
        </w:rPr>
        <w:t xml:space="preserve"> </w:t>
      </w:r>
    </w:p>
    <w:p w14:paraId="73F9BCBD" w14:textId="6AF90B1B" w:rsidR="0043576F" w:rsidRPr="007F236E" w:rsidRDefault="00731433" w:rsidP="007F236E">
      <w:pPr>
        <w:pStyle w:val="a3"/>
        <w:spacing w:line="480" w:lineRule="auto"/>
        <w:ind w:left="1440"/>
        <w:rPr>
          <w:sz w:val="24"/>
          <w:szCs w:val="24"/>
        </w:rPr>
      </w:pPr>
      <w:r w:rsidRPr="007F236E">
        <w:rPr>
          <w:color w:val="4472C4" w:themeColor="accent1"/>
          <w:sz w:val="24"/>
          <w:szCs w:val="24"/>
        </w:rPr>
        <w:t>E(X) = 6</w:t>
      </w:r>
    </w:p>
    <w:p w14:paraId="0715D3F3" w14:textId="77777777" w:rsidR="00731433" w:rsidRPr="007F236E" w:rsidRDefault="00731433" w:rsidP="007F236E">
      <w:pPr>
        <w:pStyle w:val="a3"/>
        <w:spacing w:line="480" w:lineRule="auto"/>
        <w:ind w:left="1440"/>
        <w:rPr>
          <w:sz w:val="24"/>
          <w:szCs w:val="24"/>
        </w:rPr>
      </w:pPr>
    </w:p>
    <w:p w14:paraId="0EB5B66B" w14:textId="54689E34" w:rsidR="00731433" w:rsidRPr="007F236E" w:rsidRDefault="00731433" w:rsidP="007F236E">
      <w:pPr>
        <w:pStyle w:val="a3"/>
        <w:spacing w:line="480" w:lineRule="auto"/>
        <w:ind w:left="1440"/>
        <w:rPr>
          <w:sz w:val="24"/>
          <w:szCs w:val="24"/>
        </w:rPr>
      </w:pPr>
      <w:r w:rsidRPr="007F236E">
        <w:rPr>
          <w:sz w:val="24"/>
          <w:szCs w:val="24"/>
        </w:rPr>
        <w:drawing>
          <wp:inline distT="0" distB="0" distL="0" distR="0" wp14:anchorId="4C8A264E" wp14:editId="6AEC4A03">
            <wp:extent cx="3098800" cy="990600"/>
            <wp:effectExtent l="0" t="0" r="0" b="0"/>
            <wp:docPr id="143261601" name="圖片 1" descr="一張含有 文字, 字型, 白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61601" name="圖片 1" descr="一張含有 文字, 字型, 白色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3D278" w14:textId="77777777" w:rsidR="00D26EE3" w:rsidRPr="007F236E" w:rsidRDefault="00D26EE3" w:rsidP="007F236E">
      <w:pPr>
        <w:spacing w:line="480" w:lineRule="auto"/>
        <w:ind w:left="1440"/>
        <w:rPr>
          <w:rFonts w:hint="eastAsia"/>
          <w:sz w:val="24"/>
          <w:szCs w:val="24"/>
        </w:rPr>
      </w:pPr>
    </w:p>
    <w:p w14:paraId="6CBE217D" w14:textId="65061873" w:rsidR="0043576F" w:rsidRPr="007F236E" w:rsidRDefault="0043576F" w:rsidP="007F236E">
      <w:pPr>
        <w:pStyle w:val="a3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7F236E">
        <w:rPr>
          <w:sz w:val="24"/>
          <w:szCs w:val="24"/>
        </w:rPr>
        <w:t xml:space="preserve">According to the National Oceanic and Atmospheric Administration, the state of Colorado averages </w:t>
      </w:r>
      <w:r w:rsidR="000E3EC7" w:rsidRPr="007F236E">
        <w:rPr>
          <w:rFonts w:hint="eastAsia"/>
          <w:sz w:val="24"/>
          <w:szCs w:val="24"/>
        </w:rPr>
        <w:t>8</w:t>
      </w:r>
      <w:r w:rsidRPr="007F236E">
        <w:rPr>
          <w:sz w:val="24"/>
          <w:szCs w:val="24"/>
        </w:rPr>
        <w:t xml:space="preserve"> tornadoes every June (Note: There are 30 days in June)</w:t>
      </w:r>
      <w:r w:rsidR="00704ECA" w:rsidRPr="007F236E">
        <w:rPr>
          <w:sz w:val="24"/>
          <w:szCs w:val="24"/>
        </w:rPr>
        <w:t xml:space="preserve">. Assume the number of tornadoes per month follows Poisson distribution. </w:t>
      </w:r>
      <w:r w:rsidRPr="007F236E">
        <w:rPr>
          <w:sz w:val="24"/>
          <w:szCs w:val="24"/>
        </w:rPr>
        <w:t xml:space="preserve"> (20</w:t>
      </w:r>
      <w:r w:rsidR="00C74A52" w:rsidRPr="007F236E">
        <w:rPr>
          <w:sz w:val="24"/>
          <w:szCs w:val="24"/>
        </w:rPr>
        <w:t>%</w:t>
      </w:r>
      <w:r w:rsidR="00731433" w:rsidRPr="007F236E">
        <w:rPr>
          <w:sz w:val="24"/>
          <w:szCs w:val="24"/>
        </w:rPr>
        <w:t>)</w:t>
      </w:r>
    </w:p>
    <w:p w14:paraId="28893D19" w14:textId="337BF041" w:rsidR="0043576F" w:rsidRPr="007F236E" w:rsidRDefault="0043576F" w:rsidP="007F236E">
      <w:pPr>
        <w:pStyle w:val="a3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007F236E">
        <w:rPr>
          <w:sz w:val="24"/>
          <w:szCs w:val="24"/>
        </w:rPr>
        <w:t xml:space="preserve">Compute the mean number </w:t>
      </w:r>
      <w:r w:rsidR="00704ECA" w:rsidRPr="007F236E">
        <w:rPr>
          <w:sz w:val="24"/>
          <w:szCs w:val="24"/>
        </w:rPr>
        <w:t xml:space="preserve">and standard deviation </w:t>
      </w:r>
      <w:r w:rsidRPr="007F236E">
        <w:rPr>
          <w:sz w:val="24"/>
          <w:szCs w:val="24"/>
        </w:rPr>
        <w:t>of tornadoes per day</w:t>
      </w:r>
      <w:r w:rsidR="00704ECA" w:rsidRPr="007F236E">
        <w:rPr>
          <w:sz w:val="24"/>
          <w:szCs w:val="24"/>
        </w:rPr>
        <w:t xml:space="preserve"> in June</w:t>
      </w:r>
      <w:r w:rsidRPr="007F236E">
        <w:rPr>
          <w:sz w:val="24"/>
          <w:szCs w:val="24"/>
        </w:rPr>
        <w:t xml:space="preserve">. </w:t>
      </w:r>
    </w:p>
    <w:p w14:paraId="3B00340B" w14:textId="4A90699C" w:rsidR="00667FD3" w:rsidRPr="007F236E" w:rsidRDefault="00667FD3" w:rsidP="007F236E">
      <w:pPr>
        <w:pStyle w:val="a3"/>
        <w:spacing w:line="480" w:lineRule="auto"/>
        <w:ind w:left="1440"/>
        <w:rPr>
          <w:color w:val="4472C4" w:themeColor="accent1"/>
          <w:sz w:val="24"/>
          <w:szCs w:val="24"/>
        </w:rPr>
      </w:pPr>
      <w:r w:rsidRPr="007F236E">
        <w:rPr>
          <w:color w:val="4472C4" w:themeColor="accent1"/>
          <w:sz w:val="24"/>
          <w:szCs w:val="24"/>
        </w:rPr>
        <w:t xml:space="preserve">Mean = </w:t>
      </w:r>
      <w:proofErr w:type="gramStart"/>
      <w:r w:rsidRPr="007F236E">
        <w:rPr>
          <w:color w:val="4472C4" w:themeColor="accent1"/>
          <w:sz w:val="24"/>
          <w:szCs w:val="24"/>
        </w:rPr>
        <w:t>0.2667 ,</w:t>
      </w:r>
      <w:proofErr w:type="gramEnd"/>
      <w:r w:rsidRPr="007F236E">
        <w:rPr>
          <w:color w:val="4472C4" w:themeColor="accent1"/>
          <w:sz w:val="24"/>
          <w:szCs w:val="24"/>
        </w:rPr>
        <w:t xml:space="preserve"> Stand deviation = 0.5164</w:t>
      </w:r>
    </w:p>
    <w:p w14:paraId="5DBCC555" w14:textId="1F1C2BB8" w:rsidR="0043576F" w:rsidRPr="007F236E" w:rsidRDefault="0043576F" w:rsidP="007F236E">
      <w:pPr>
        <w:pStyle w:val="a3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007F236E">
        <w:rPr>
          <w:sz w:val="24"/>
          <w:szCs w:val="24"/>
        </w:rPr>
        <w:t>Compute the probability of no tornadoes during a day</w:t>
      </w:r>
      <w:r w:rsidR="00704ECA" w:rsidRPr="007F236E">
        <w:rPr>
          <w:rFonts w:hint="eastAsia"/>
          <w:sz w:val="24"/>
          <w:szCs w:val="24"/>
        </w:rPr>
        <w:t xml:space="preserve"> </w:t>
      </w:r>
      <w:r w:rsidR="00704ECA" w:rsidRPr="007F236E">
        <w:rPr>
          <w:sz w:val="24"/>
          <w:szCs w:val="24"/>
        </w:rPr>
        <w:t>in June</w:t>
      </w:r>
      <w:r w:rsidRPr="007F236E">
        <w:rPr>
          <w:sz w:val="24"/>
          <w:szCs w:val="24"/>
        </w:rPr>
        <w:t>.</w:t>
      </w:r>
    </w:p>
    <w:p w14:paraId="59178763" w14:textId="44A46610" w:rsidR="00667FD3" w:rsidRPr="007F236E" w:rsidRDefault="00667FD3" w:rsidP="007F236E">
      <w:pPr>
        <w:pStyle w:val="a3"/>
        <w:spacing w:line="480" w:lineRule="auto"/>
        <w:ind w:left="1440"/>
        <w:rPr>
          <w:color w:val="4472C4" w:themeColor="accent1"/>
          <w:sz w:val="24"/>
          <w:szCs w:val="24"/>
        </w:rPr>
      </w:pPr>
      <w:r w:rsidRPr="007F236E">
        <w:rPr>
          <w:color w:val="4472C4" w:themeColor="accent1"/>
          <w:sz w:val="24"/>
          <w:szCs w:val="24"/>
        </w:rPr>
        <w:t xml:space="preserve">P </w:t>
      </w:r>
      <w:proofErr w:type="gramStart"/>
      <w:r w:rsidRPr="007F236E">
        <w:rPr>
          <w:color w:val="4472C4" w:themeColor="accent1"/>
          <w:sz w:val="24"/>
          <w:szCs w:val="24"/>
        </w:rPr>
        <w:t>( k</w:t>
      </w:r>
      <w:proofErr w:type="gramEnd"/>
      <w:r w:rsidRPr="007F236E">
        <w:rPr>
          <w:color w:val="4472C4" w:themeColor="accent1"/>
          <w:sz w:val="24"/>
          <w:szCs w:val="24"/>
        </w:rPr>
        <w:t xml:space="preserve"> = 0 ) = 0.7659</w:t>
      </w:r>
    </w:p>
    <w:p w14:paraId="615257C3" w14:textId="42909A3A" w:rsidR="0043576F" w:rsidRPr="007F236E" w:rsidRDefault="0043576F" w:rsidP="007F236E">
      <w:pPr>
        <w:pStyle w:val="a3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007F236E">
        <w:rPr>
          <w:sz w:val="24"/>
          <w:szCs w:val="24"/>
        </w:rPr>
        <w:t>Compute the probability of exactly one tornado during a day</w:t>
      </w:r>
      <w:r w:rsidR="00704ECA" w:rsidRPr="007F236E">
        <w:rPr>
          <w:sz w:val="24"/>
          <w:szCs w:val="24"/>
        </w:rPr>
        <w:t xml:space="preserve"> in June</w:t>
      </w:r>
      <w:r w:rsidRPr="007F236E">
        <w:rPr>
          <w:sz w:val="24"/>
          <w:szCs w:val="24"/>
        </w:rPr>
        <w:t>.</w:t>
      </w:r>
    </w:p>
    <w:p w14:paraId="109CDAA8" w14:textId="4F317A38" w:rsidR="00667FD3" w:rsidRPr="007F236E" w:rsidRDefault="00667FD3" w:rsidP="007F236E">
      <w:pPr>
        <w:pStyle w:val="a3"/>
        <w:spacing w:line="480" w:lineRule="auto"/>
        <w:ind w:left="1440"/>
        <w:rPr>
          <w:color w:val="4472C4" w:themeColor="accent1"/>
          <w:sz w:val="24"/>
          <w:szCs w:val="24"/>
        </w:rPr>
      </w:pPr>
      <w:r w:rsidRPr="007F236E">
        <w:rPr>
          <w:color w:val="4472C4" w:themeColor="accent1"/>
          <w:sz w:val="24"/>
          <w:szCs w:val="24"/>
        </w:rPr>
        <w:t xml:space="preserve">P </w:t>
      </w:r>
      <w:proofErr w:type="gramStart"/>
      <w:r w:rsidRPr="007F236E">
        <w:rPr>
          <w:color w:val="4472C4" w:themeColor="accent1"/>
          <w:sz w:val="24"/>
          <w:szCs w:val="24"/>
        </w:rPr>
        <w:t>( k</w:t>
      </w:r>
      <w:proofErr w:type="gramEnd"/>
      <w:r w:rsidRPr="007F236E">
        <w:rPr>
          <w:color w:val="4472C4" w:themeColor="accent1"/>
          <w:sz w:val="24"/>
          <w:szCs w:val="24"/>
        </w:rPr>
        <w:t xml:space="preserve"> = 1 ) = 0.2042</w:t>
      </w:r>
    </w:p>
    <w:p w14:paraId="1CF3589B" w14:textId="22955818" w:rsidR="008E126F" w:rsidRPr="007F236E" w:rsidRDefault="0043576F" w:rsidP="007F236E">
      <w:pPr>
        <w:pStyle w:val="a3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007F236E">
        <w:rPr>
          <w:sz w:val="24"/>
          <w:szCs w:val="24"/>
        </w:rPr>
        <w:t xml:space="preserve">Compute the probability of more than </w:t>
      </w:r>
      <w:r w:rsidR="006E0E80" w:rsidRPr="007F236E">
        <w:rPr>
          <w:rFonts w:hint="eastAsia"/>
          <w:sz w:val="24"/>
          <w:szCs w:val="24"/>
        </w:rPr>
        <w:t>two</w:t>
      </w:r>
      <w:r w:rsidRPr="007F236E">
        <w:rPr>
          <w:sz w:val="24"/>
          <w:szCs w:val="24"/>
        </w:rPr>
        <w:t xml:space="preserve"> tornado</w:t>
      </w:r>
      <w:r w:rsidR="006E0E80" w:rsidRPr="007F236E">
        <w:rPr>
          <w:rFonts w:hint="eastAsia"/>
          <w:sz w:val="24"/>
          <w:szCs w:val="24"/>
        </w:rPr>
        <w:t>s</w:t>
      </w:r>
      <w:r w:rsidRPr="007F236E">
        <w:rPr>
          <w:sz w:val="24"/>
          <w:szCs w:val="24"/>
        </w:rPr>
        <w:t xml:space="preserve"> during a day</w:t>
      </w:r>
      <w:r w:rsidR="00704ECA" w:rsidRPr="007F236E">
        <w:rPr>
          <w:rFonts w:hint="eastAsia"/>
          <w:sz w:val="24"/>
          <w:szCs w:val="24"/>
        </w:rPr>
        <w:t xml:space="preserve"> </w:t>
      </w:r>
      <w:r w:rsidR="00704ECA" w:rsidRPr="007F236E">
        <w:rPr>
          <w:sz w:val="24"/>
          <w:szCs w:val="24"/>
        </w:rPr>
        <w:t>in June</w:t>
      </w:r>
      <w:r w:rsidRPr="007F236E">
        <w:rPr>
          <w:sz w:val="24"/>
          <w:szCs w:val="24"/>
        </w:rPr>
        <w:t xml:space="preserve">. </w:t>
      </w:r>
    </w:p>
    <w:p w14:paraId="56F80991" w14:textId="151E5054" w:rsidR="00667FD3" w:rsidRPr="007F236E" w:rsidRDefault="00667FD3" w:rsidP="007F236E">
      <w:pPr>
        <w:pStyle w:val="a3"/>
        <w:spacing w:line="480" w:lineRule="auto"/>
        <w:ind w:left="1440"/>
        <w:rPr>
          <w:color w:val="4472C4" w:themeColor="accent1"/>
          <w:sz w:val="24"/>
          <w:szCs w:val="24"/>
        </w:rPr>
      </w:pPr>
      <w:r w:rsidRPr="007F236E">
        <w:rPr>
          <w:color w:val="4472C4" w:themeColor="accent1"/>
          <w:sz w:val="24"/>
          <w:szCs w:val="24"/>
        </w:rPr>
        <w:t xml:space="preserve">P </w:t>
      </w:r>
      <w:proofErr w:type="gramStart"/>
      <w:r w:rsidRPr="007F236E">
        <w:rPr>
          <w:color w:val="4472C4" w:themeColor="accent1"/>
          <w:sz w:val="24"/>
          <w:szCs w:val="24"/>
        </w:rPr>
        <w:t>( k</w:t>
      </w:r>
      <w:proofErr w:type="gramEnd"/>
      <w:r w:rsidRPr="007F236E">
        <w:rPr>
          <w:color w:val="4472C4" w:themeColor="accent1"/>
          <w:sz w:val="24"/>
          <w:szCs w:val="24"/>
        </w:rPr>
        <w:t xml:space="preserve"> &gt; 2 ) = 0.0026</w:t>
      </w:r>
    </w:p>
    <w:p w14:paraId="3E1EF4F0" w14:textId="75A1C1DE" w:rsidR="006972F0" w:rsidRPr="007F236E" w:rsidRDefault="00731433" w:rsidP="007F236E">
      <w:pPr>
        <w:pStyle w:val="a3"/>
        <w:spacing w:line="480" w:lineRule="auto"/>
        <w:ind w:left="1440"/>
        <w:rPr>
          <w:sz w:val="24"/>
          <w:szCs w:val="24"/>
        </w:rPr>
      </w:pPr>
      <w:r w:rsidRPr="007F236E">
        <w:rPr>
          <w:sz w:val="24"/>
          <w:szCs w:val="24"/>
        </w:rPr>
        <w:lastRenderedPageBreak/>
        <w:drawing>
          <wp:inline distT="0" distB="0" distL="0" distR="0" wp14:anchorId="59976AEA" wp14:editId="20ED8A39">
            <wp:extent cx="4318000" cy="1155700"/>
            <wp:effectExtent l="0" t="0" r="0" b="0"/>
            <wp:docPr id="547624709" name="圖片 1" descr="一張含有 文字, 字型, 白色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624709" name="圖片 1" descr="一張含有 文字, 字型, 白色, 螢幕擷取畫面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3E972" w14:textId="77777777" w:rsidR="00704ECA" w:rsidRPr="007F236E" w:rsidRDefault="00704ECA" w:rsidP="007F236E">
      <w:pPr>
        <w:pStyle w:val="a3"/>
        <w:spacing w:line="480" w:lineRule="auto"/>
        <w:ind w:left="1440"/>
        <w:rPr>
          <w:rFonts w:hint="eastAsia"/>
          <w:sz w:val="24"/>
          <w:szCs w:val="24"/>
        </w:rPr>
      </w:pPr>
    </w:p>
    <w:p w14:paraId="68A678B4" w14:textId="3954E0E8" w:rsidR="00704ECA" w:rsidRPr="007F236E" w:rsidRDefault="00704ECA" w:rsidP="007F236E">
      <w:pPr>
        <w:pStyle w:val="a3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7F236E">
        <w:rPr>
          <w:sz w:val="24"/>
          <w:szCs w:val="24"/>
        </w:rPr>
        <w:t>One indicator of the level of economic hardship is the number of people who bring items to a pawnbroker. Assume that the number of people bringing items to a pawnshop per day is normally distributed with a mean of 6</w:t>
      </w:r>
      <w:r w:rsidR="000E3EC7" w:rsidRPr="007F236E">
        <w:rPr>
          <w:rFonts w:hint="eastAsia"/>
          <w:sz w:val="24"/>
          <w:szCs w:val="24"/>
        </w:rPr>
        <w:t>5</w:t>
      </w:r>
      <w:r w:rsidR="00F57529" w:rsidRPr="007F236E">
        <w:rPr>
          <w:sz w:val="24"/>
          <w:szCs w:val="24"/>
        </w:rPr>
        <w:t>0</w:t>
      </w:r>
      <w:r w:rsidRPr="007F236E">
        <w:rPr>
          <w:sz w:val="24"/>
          <w:szCs w:val="24"/>
        </w:rPr>
        <w:t>.</w:t>
      </w:r>
      <w:r w:rsidR="00553086" w:rsidRPr="007F236E">
        <w:rPr>
          <w:sz w:val="24"/>
          <w:szCs w:val="24"/>
        </w:rPr>
        <w:t xml:space="preserve"> (15%)</w:t>
      </w:r>
    </w:p>
    <w:p w14:paraId="177B381D" w14:textId="59712175" w:rsidR="00704ECA" w:rsidRPr="007F236E" w:rsidRDefault="00704ECA" w:rsidP="007F236E">
      <w:pPr>
        <w:pStyle w:val="a3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007F236E">
        <w:rPr>
          <w:sz w:val="24"/>
          <w:szCs w:val="24"/>
        </w:rPr>
        <w:t>Suppose you learn that on 3% of the days, 6</w:t>
      </w:r>
      <w:r w:rsidR="000E3EC7" w:rsidRPr="007F236E">
        <w:rPr>
          <w:rFonts w:hint="eastAsia"/>
          <w:sz w:val="24"/>
          <w:szCs w:val="24"/>
        </w:rPr>
        <w:t>0</w:t>
      </w:r>
      <w:r w:rsidRPr="007F236E">
        <w:rPr>
          <w:sz w:val="24"/>
          <w:szCs w:val="24"/>
        </w:rPr>
        <w:t>0 or fewer people brought items to the pawnshop. What is the standard deviation of the number of people bringing items to the pawnshop per day?</w:t>
      </w:r>
    </w:p>
    <w:p w14:paraId="3D6A441F" w14:textId="34D134ED" w:rsidR="00667FD3" w:rsidRPr="007F236E" w:rsidRDefault="00667FD3" w:rsidP="007F236E">
      <w:pPr>
        <w:pStyle w:val="a3"/>
        <w:spacing w:line="480" w:lineRule="auto"/>
        <w:ind w:left="1440"/>
        <w:rPr>
          <w:color w:val="4472C4" w:themeColor="accent1"/>
          <w:sz w:val="24"/>
          <w:szCs w:val="24"/>
        </w:rPr>
      </w:pPr>
      <w:r w:rsidRPr="007F236E">
        <w:rPr>
          <w:color w:val="4472C4" w:themeColor="accent1"/>
          <w:sz w:val="24"/>
          <w:szCs w:val="24"/>
        </w:rPr>
        <w:t>Standard deviation = 26.5845</w:t>
      </w:r>
    </w:p>
    <w:p w14:paraId="76E162A3" w14:textId="348AED1E" w:rsidR="00704ECA" w:rsidRPr="007F236E" w:rsidRDefault="00704ECA" w:rsidP="007F236E">
      <w:pPr>
        <w:pStyle w:val="a3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007F236E">
        <w:rPr>
          <w:sz w:val="24"/>
          <w:szCs w:val="24"/>
        </w:rPr>
        <w:t>On any given day, what is the probability that between 6</w:t>
      </w:r>
      <w:r w:rsidR="000E3EC7" w:rsidRPr="007F236E">
        <w:rPr>
          <w:rFonts w:hint="eastAsia"/>
          <w:sz w:val="24"/>
          <w:szCs w:val="24"/>
        </w:rPr>
        <w:t>25</w:t>
      </w:r>
      <w:r w:rsidRPr="007F236E">
        <w:rPr>
          <w:sz w:val="24"/>
          <w:szCs w:val="24"/>
        </w:rPr>
        <w:t xml:space="preserve"> and </w:t>
      </w:r>
      <w:r w:rsidR="000E3EC7" w:rsidRPr="007F236E">
        <w:rPr>
          <w:rFonts w:hint="eastAsia"/>
          <w:sz w:val="24"/>
          <w:szCs w:val="24"/>
        </w:rPr>
        <w:t>675</w:t>
      </w:r>
      <w:r w:rsidRPr="007F236E">
        <w:rPr>
          <w:sz w:val="24"/>
          <w:szCs w:val="24"/>
        </w:rPr>
        <w:t xml:space="preserve"> people bring</w:t>
      </w:r>
      <w:r w:rsidR="00553086" w:rsidRPr="007F236E">
        <w:rPr>
          <w:rFonts w:hint="eastAsia"/>
          <w:sz w:val="24"/>
          <w:szCs w:val="24"/>
        </w:rPr>
        <w:t xml:space="preserve"> </w:t>
      </w:r>
      <w:r w:rsidR="00553086" w:rsidRPr="007F236E">
        <w:rPr>
          <w:sz w:val="24"/>
          <w:szCs w:val="24"/>
        </w:rPr>
        <w:t>items to the pawnshop?</w:t>
      </w:r>
    </w:p>
    <w:p w14:paraId="62643847" w14:textId="7A7A8DD7" w:rsidR="00667FD3" w:rsidRPr="007F236E" w:rsidRDefault="00667FD3" w:rsidP="007F236E">
      <w:pPr>
        <w:pStyle w:val="a3"/>
        <w:spacing w:line="480" w:lineRule="auto"/>
        <w:ind w:left="1440"/>
        <w:rPr>
          <w:color w:val="4472C4" w:themeColor="accent1"/>
          <w:sz w:val="24"/>
          <w:szCs w:val="24"/>
        </w:rPr>
      </w:pPr>
      <w:proofErr w:type="gramStart"/>
      <w:r w:rsidRPr="007F236E">
        <w:rPr>
          <w:color w:val="4472C4" w:themeColor="accent1"/>
          <w:sz w:val="24"/>
          <w:szCs w:val="24"/>
        </w:rPr>
        <w:t>P( 625</w:t>
      </w:r>
      <w:proofErr w:type="gramEnd"/>
      <w:r w:rsidRPr="007F236E">
        <w:rPr>
          <w:color w:val="4472C4" w:themeColor="accent1"/>
          <w:sz w:val="24"/>
          <w:szCs w:val="24"/>
        </w:rPr>
        <w:t xml:space="preserve"> &lt; X &lt; 675) = 0.6530</w:t>
      </w:r>
    </w:p>
    <w:p w14:paraId="5B000E4B" w14:textId="71AF2837" w:rsidR="00553086" w:rsidRPr="007F236E" w:rsidRDefault="00553086" w:rsidP="007F236E">
      <w:pPr>
        <w:pStyle w:val="a3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007F236E">
        <w:rPr>
          <w:sz w:val="24"/>
          <w:szCs w:val="24"/>
        </w:rPr>
        <w:t xml:space="preserve">How many people bring items to the pawnshop on the busiest </w:t>
      </w:r>
      <w:r w:rsidR="006E0E80" w:rsidRPr="007F236E">
        <w:rPr>
          <w:rFonts w:hint="eastAsia"/>
          <w:sz w:val="24"/>
          <w:szCs w:val="24"/>
        </w:rPr>
        <w:t>5</w:t>
      </w:r>
      <w:r w:rsidRPr="007F236E">
        <w:rPr>
          <w:sz w:val="24"/>
          <w:szCs w:val="24"/>
        </w:rPr>
        <w:t>% of days?</w:t>
      </w:r>
    </w:p>
    <w:p w14:paraId="53BDC876" w14:textId="77777777" w:rsidR="00864419" w:rsidRPr="007F236E" w:rsidRDefault="00864419" w:rsidP="007F236E">
      <w:pPr>
        <w:pStyle w:val="a3"/>
        <w:spacing w:line="480" w:lineRule="auto"/>
        <w:ind w:left="1440"/>
        <w:rPr>
          <w:b/>
          <w:bCs/>
          <w:i/>
          <w:iCs/>
          <w:color w:val="4472C4" w:themeColor="accent1"/>
          <w:sz w:val="24"/>
          <w:szCs w:val="24"/>
        </w:rPr>
      </w:pPr>
      <w:r w:rsidRPr="007F236E">
        <w:rPr>
          <w:rFonts w:hint="eastAsia"/>
          <w:color w:val="4472C4" w:themeColor="accent1"/>
          <w:sz w:val="24"/>
          <w:szCs w:val="24"/>
        </w:rPr>
        <w:t>最繁忙的五天中有</w:t>
      </w:r>
      <w:r w:rsidR="00667FD3" w:rsidRPr="007F236E">
        <w:rPr>
          <w:b/>
          <w:bCs/>
          <w:i/>
          <w:iCs/>
          <w:color w:val="4472C4" w:themeColor="accent1"/>
          <w:sz w:val="24"/>
          <w:szCs w:val="24"/>
          <w:u w:val="single"/>
        </w:rPr>
        <w:t>693</w:t>
      </w:r>
      <w:r w:rsidR="00667FD3" w:rsidRPr="007F236E">
        <w:rPr>
          <w:rFonts w:hint="eastAsia"/>
          <w:b/>
          <w:bCs/>
          <w:i/>
          <w:iCs/>
          <w:color w:val="4472C4" w:themeColor="accent1"/>
          <w:sz w:val="24"/>
          <w:szCs w:val="24"/>
          <w:u w:val="single"/>
        </w:rPr>
        <w:t>人</w:t>
      </w:r>
    </w:p>
    <w:p w14:paraId="1C54B49F" w14:textId="21765594" w:rsidR="00762266" w:rsidRPr="007F236E" w:rsidRDefault="00864419" w:rsidP="007F236E">
      <w:pPr>
        <w:pStyle w:val="a3"/>
        <w:spacing w:line="480" w:lineRule="auto"/>
        <w:ind w:left="1440"/>
        <w:rPr>
          <w:rFonts w:hint="eastAsia"/>
          <w:color w:val="4472C4" w:themeColor="accent1"/>
          <w:sz w:val="24"/>
          <w:szCs w:val="24"/>
        </w:rPr>
      </w:pPr>
      <w:r w:rsidRPr="007F236E">
        <w:rPr>
          <w:color w:val="4472C4" w:themeColor="accent1"/>
          <w:sz w:val="24"/>
          <w:szCs w:val="24"/>
        </w:rPr>
        <w:t xml:space="preserve">bring items to </w:t>
      </w:r>
      <w:proofErr w:type="gramStart"/>
      <w:r w:rsidRPr="007F236E">
        <w:rPr>
          <w:color w:val="4472C4" w:themeColor="accent1"/>
          <w:sz w:val="24"/>
          <w:szCs w:val="24"/>
        </w:rPr>
        <w:t>pawnshop</w:t>
      </w:r>
      <w:proofErr w:type="gramEnd"/>
    </w:p>
    <w:p w14:paraId="37FD4BF0" w14:textId="69131128" w:rsidR="009D3F3E" w:rsidRPr="007F236E" w:rsidRDefault="00864419" w:rsidP="007F236E">
      <w:pPr>
        <w:pStyle w:val="a3"/>
        <w:spacing w:line="480" w:lineRule="auto"/>
        <w:ind w:left="1440"/>
        <w:rPr>
          <w:rFonts w:hint="eastAsia"/>
          <w:sz w:val="24"/>
          <w:szCs w:val="24"/>
        </w:rPr>
      </w:pPr>
      <w:r w:rsidRPr="007F236E">
        <w:rPr>
          <w:sz w:val="24"/>
          <w:szCs w:val="24"/>
        </w:rPr>
        <w:drawing>
          <wp:inline distT="0" distB="0" distL="0" distR="0" wp14:anchorId="1B8614BC" wp14:editId="01D624AD">
            <wp:extent cx="4610100" cy="711200"/>
            <wp:effectExtent l="0" t="0" r="0" b="0"/>
            <wp:docPr id="1359745057" name="圖片 1" descr="一張含有 文字, 字型, 白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745057" name="圖片 1" descr="一張含有 文字, 字型, 白色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1ED79" w14:textId="76BB3DD5" w:rsidR="00762266" w:rsidRPr="007F236E" w:rsidRDefault="009D3F3E" w:rsidP="007F236E">
      <w:pPr>
        <w:pStyle w:val="a3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7F236E">
        <w:rPr>
          <w:sz w:val="24"/>
          <w:szCs w:val="24"/>
        </w:rPr>
        <w:t>A report indicated that</w:t>
      </w:r>
      <w:r w:rsidR="00762266" w:rsidRPr="007F236E">
        <w:rPr>
          <w:sz w:val="24"/>
          <w:szCs w:val="24"/>
        </w:rPr>
        <w:t xml:space="preserve"> the mean daily TV watching time for a household </w:t>
      </w:r>
      <w:r w:rsidR="00562BA0" w:rsidRPr="007F236E">
        <w:rPr>
          <w:sz w:val="24"/>
          <w:szCs w:val="24"/>
        </w:rPr>
        <w:t xml:space="preserve">in Kaohsiung </w:t>
      </w:r>
      <w:r w:rsidR="00762266" w:rsidRPr="007F236E">
        <w:rPr>
          <w:sz w:val="24"/>
          <w:szCs w:val="24"/>
        </w:rPr>
        <w:t>is 2.</w:t>
      </w:r>
      <w:r w:rsidR="000E3EC7" w:rsidRPr="007F236E">
        <w:rPr>
          <w:rFonts w:hint="eastAsia"/>
          <w:sz w:val="24"/>
          <w:szCs w:val="24"/>
        </w:rPr>
        <w:t>6</w:t>
      </w:r>
      <w:r w:rsidR="00762266" w:rsidRPr="007F236E">
        <w:rPr>
          <w:sz w:val="24"/>
          <w:szCs w:val="24"/>
        </w:rPr>
        <w:t xml:space="preserve"> hours</w:t>
      </w:r>
      <w:r w:rsidRPr="007F236E">
        <w:rPr>
          <w:rFonts w:hint="eastAsia"/>
          <w:sz w:val="24"/>
          <w:szCs w:val="24"/>
        </w:rPr>
        <w:t xml:space="preserve"> a</w:t>
      </w:r>
      <w:r w:rsidRPr="007F236E">
        <w:rPr>
          <w:sz w:val="24"/>
          <w:szCs w:val="24"/>
        </w:rPr>
        <w:t xml:space="preserve">nd the standard deviation is </w:t>
      </w:r>
      <w:r w:rsidR="000E3EC7" w:rsidRPr="007F236E">
        <w:rPr>
          <w:rFonts w:hint="eastAsia"/>
          <w:sz w:val="24"/>
          <w:szCs w:val="24"/>
        </w:rPr>
        <w:t>0.8</w:t>
      </w:r>
      <w:r w:rsidR="00762266" w:rsidRPr="007F236E">
        <w:rPr>
          <w:sz w:val="24"/>
          <w:szCs w:val="24"/>
        </w:rPr>
        <w:t xml:space="preserve">. </w:t>
      </w:r>
      <w:r w:rsidR="00562BA0" w:rsidRPr="007F236E">
        <w:rPr>
          <w:sz w:val="24"/>
          <w:szCs w:val="24"/>
        </w:rPr>
        <w:t xml:space="preserve">Assume that the daily TV </w:t>
      </w:r>
      <w:r w:rsidR="00562BA0" w:rsidRPr="007F236E">
        <w:rPr>
          <w:sz w:val="24"/>
          <w:szCs w:val="24"/>
        </w:rPr>
        <w:lastRenderedPageBreak/>
        <w:t xml:space="preserve">watching time follows a normal distribution. Suppose you randomly selected a sample of </w:t>
      </w:r>
      <w:r w:rsidR="000E3EC7" w:rsidRPr="007F236E">
        <w:rPr>
          <w:rFonts w:hint="eastAsia"/>
          <w:sz w:val="24"/>
          <w:szCs w:val="24"/>
        </w:rPr>
        <w:t>3</w:t>
      </w:r>
      <w:r w:rsidR="00562BA0" w:rsidRPr="007F236E">
        <w:rPr>
          <w:sz w:val="24"/>
          <w:szCs w:val="24"/>
        </w:rPr>
        <w:t xml:space="preserve">0 households in Kaohsiung. </w:t>
      </w:r>
      <w:r w:rsidR="00762266" w:rsidRPr="007F236E">
        <w:rPr>
          <w:sz w:val="24"/>
          <w:szCs w:val="24"/>
        </w:rPr>
        <w:t>(</w:t>
      </w:r>
      <w:r w:rsidR="00300005" w:rsidRPr="007F236E">
        <w:rPr>
          <w:sz w:val="24"/>
          <w:szCs w:val="24"/>
        </w:rPr>
        <w:t>20</w:t>
      </w:r>
      <w:r w:rsidR="00762266" w:rsidRPr="007F236E">
        <w:rPr>
          <w:sz w:val="24"/>
          <w:szCs w:val="24"/>
        </w:rPr>
        <w:t>%)</w:t>
      </w:r>
    </w:p>
    <w:p w14:paraId="14700B48" w14:textId="1BB971B6" w:rsidR="00762266" w:rsidRPr="007F236E" w:rsidRDefault="00562BA0" w:rsidP="007F236E">
      <w:pPr>
        <w:pStyle w:val="a3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007F236E">
        <w:rPr>
          <w:sz w:val="24"/>
          <w:szCs w:val="24"/>
        </w:rPr>
        <w:t xml:space="preserve">What would be the </w:t>
      </w:r>
      <w:r w:rsidR="006E5B38" w:rsidRPr="007F236E">
        <w:rPr>
          <w:sz w:val="24"/>
          <w:szCs w:val="24"/>
        </w:rPr>
        <w:t xml:space="preserve">two parameters of the </w:t>
      </w:r>
      <w:r w:rsidRPr="007F236E">
        <w:rPr>
          <w:sz w:val="24"/>
          <w:szCs w:val="24"/>
        </w:rPr>
        <w:t>sampling distribution</w:t>
      </w:r>
      <w:r w:rsidR="00C74A52" w:rsidRPr="007F236E">
        <w:rPr>
          <w:sz w:val="24"/>
          <w:szCs w:val="24"/>
        </w:rPr>
        <w:t>, that is, the mean of the sample means and the standard deviation of the sample means (standard error)</w:t>
      </w:r>
      <w:r w:rsidR="00762266" w:rsidRPr="007F236E">
        <w:rPr>
          <w:sz w:val="24"/>
          <w:szCs w:val="24"/>
        </w:rPr>
        <w:t xml:space="preserve">? </w:t>
      </w:r>
    </w:p>
    <w:p w14:paraId="5BD7E3DF" w14:textId="65CC58D9" w:rsidR="00864419" w:rsidRPr="007F236E" w:rsidRDefault="00864419" w:rsidP="007F236E">
      <w:pPr>
        <w:pStyle w:val="a3"/>
        <w:spacing w:line="480" w:lineRule="auto"/>
        <w:ind w:left="1440"/>
        <w:rPr>
          <w:color w:val="4472C4" w:themeColor="accent1"/>
          <w:sz w:val="24"/>
          <w:szCs w:val="24"/>
        </w:rPr>
      </w:pPr>
      <w:r w:rsidRPr="007F236E">
        <w:rPr>
          <w:color w:val="4472C4" w:themeColor="accent1"/>
          <w:sz w:val="24"/>
          <w:szCs w:val="24"/>
        </w:rPr>
        <w:t>Mean of sample means = 2.6</w:t>
      </w:r>
    </w:p>
    <w:p w14:paraId="2EBBB412" w14:textId="6F85A7E7" w:rsidR="00864419" w:rsidRPr="007F236E" w:rsidRDefault="00864419" w:rsidP="007F236E">
      <w:pPr>
        <w:pStyle w:val="a3"/>
        <w:spacing w:line="480" w:lineRule="auto"/>
        <w:ind w:left="1440"/>
        <w:rPr>
          <w:color w:val="4472C4" w:themeColor="accent1"/>
          <w:sz w:val="24"/>
          <w:szCs w:val="24"/>
        </w:rPr>
      </w:pPr>
      <w:r w:rsidRPr="007F236E">
        <w:rPr>
          <w:color w:val="4472C4" w:themeColor="accent1"/>
          <w:sz w:val="24"/>
          <w:szCs w:val="24"/>
        </w:rPr>
        <w:t>Standard error = 0.1461</w:t>
      </w:r>
    </w:p>
    <w:p w14:paraId="5B184551" w14:textId="77777777" w:rsidR="00864419" w:rsidRPr="007F236E" w:rsidRDefault="00864419" w:rsidP="007F236E">
      <w:pPr>
        <w:spacing w:line="480" w:lineRule="auto"/>
        <w:rPr>
          <w:color w:val="4472C4" w:themeColor="accent1"/>
          <w:sz w:val="24"/>
          <w:szCs w:val="24"/>
        </w:rPr>
      </w:pPr>
    </w:p>
    <w:p w14:paraId="296D9835" w14:textId="7A4A8F0D" w:rsidR="00762266" w:rsidRPr="007F236E" w:rsidRDefault="00762266" w:rsidP="007F236E">
      <w:pPr>
        <w:pStyle w:val="a3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007F236E">
        <w:rPr>
          <w:sz w:val="24"/>
          <w:szCs w:val="24"/>
        </w:rPr>
        <w:t xml:space="preserve">What is the probability that a </w:t>
      </w:r>
      <w:r w:rsidR="00562BA0" w:rsidRPr="007F236E">
        <w:rPr>
          <w:sz w:val="24"/>
          <w:szCs w:val="24"/>
        </w:rPr>
        <w:t>sample provides a sample mean</w:t>
      </w:r>
      <w:r w:rsidRPr="007F236E">
        <w:rPr>
          <w:sz w:val="24"/>
          <w:szCs w:val="24"/>
        </w:rPr>
        <w:t xml:space="preserve"> between </w:t>
      </w:r>
      <w:r w:rsidR="00300005" w:rsidRPr="007F236E">
        <w:rPr>
          <w:sz w:val="24"/>
          <w:szCs w:val="24"/>
        </w:rPr>
        <w:t>2</w:t>
      </w:r>
      <w:r w:rsidR="006E0E80" w:rsidRPr="007F236E">
        <w:rPr>
          <w:rFonts w:hint="eastAsia"/>
          <w:sz w:val="24"/>
          <w:szCs w:val="24"/>
        </w:rPr>
        <w:t xml:space="preserve">.5 and </w:t>
      </w:r>
      <w:r w:rsidR="00300005" w:rsidRPr="007F236E">
        <w:rPr>
          <w:sz w:val="24"/>
          <w:szCs w:val="24"/>
        </w:rPr>
        <w:t>3</w:t>
      </w:r>
      <w:r w:rsidR="006E0E80" w:rsidRPr="007F236E">
        <w:rPr>
          <w:rFonts w:hint="eastAsia"/>
          <w:sz w:val="24"/>
          <w:szCs w:val="24"/>
        </w:rPr>
        <w:t>.0</w:t>
      </w:r>
      <w:r w:rsidRPr="007F236E">
        <w:rPr>
          <w:sz w:val="24"/>
          <w:szCs w:val="24"/>
        </w:rPr>
        <w:t xml:space="preserve"> hours a day? </w:t>
      </w:r>
    </w:p>
    <w:p w14:paraId="5E8F1B15" w14:textId="52733CE4" w:rsidR="00864419" w:rsidRPr="007F236E" w:rsidRDefault="00864419" w:rsidP="007F236E">
      <w:pPr>
        <w:pStyle w:val="a3"/>
        <w:spacing w:line="480" w:lineRule="auto"/>
        <w:ind w:left="1440"/>
        <w:rPr>
          <w:color w:val="4472C4" w:themeColor="accent1"/>
          <w:sz w:val="24"/>
          <w:szCs w:val="24"/>
        </w:rPr>
      </w:pPr>
      <w:r w:rsidRPr="007F236E">
        <w:rPr>
          <w:color w:val="4472C4" w:themeColor="accent1"/>
          <w:sz w:val="24"/>
          <w:szCs w:val="24"/>
        </w:rPr>
        <w:t>P = 0.7501</w:t>
      </w:r>
    </w:p>
    <w:p w14:paraId="6C74F4EE" w14:textId="0C4989E6" w:rsidR="00762266" w:rsidRPr="007F236E" w:rsidRDefault="00300005" w:rsidP="007F236E">
      <w:pPr>
        <w:pStyle w:val="a3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007F236E">
        <w:rPr>
          <w:sz w:val="24"/>
          <w:szCs w:val="24"/>
        </w:rPr>
        <w:t xml:space="preserve">If the sample mean for the </w:t>
      </w:r>
      <w:r w:rsidR="000E3EC7" w:rsidRPr="007F236E">
        <w:rPr>
          <w:rFonts w:hint="eastAsia"/>
          <w:sz w:val="24"/>
          <w:szCs w:val="24"/>
        </w:rPr>
        <w:t>3</w:t>
      </w:r>
      <w:r w:rsidRPr="007F236E">
        <w:rPr>
          <w:sz w:val="24"/>
          <w:szCs w:val="24"/>
        </w:rPr>
        <w:t>0 households is 2.</w:t>
      </w:r>
      <w:r w:rsidR="000E3EC7" w:rsidRPr="007F236E">
        <w:rPr>
          <w:rFonts w:hint="eastAsia"/>
          <w:sz w:val="24"/>
          <w:szCs w:val="24"/>
        </w:rPr>
        <w:t>4</w:t>
      </w:r>
      <w:r w:rsidRPr="007F236E">
        <w:rPr>
          <w:sz w:val="24"/>
          <w:szCs w:val="24"/>
        </w:rPr>
        <w:t>, what is the 95% confidence interval of the daily TV watching time</w:t>
      </w:r>
      <w:r w:rsidR="00762266" w:rsidRPr="007F236E">
        <w:rPr>
          <w:sz w:val="24"/>
          <w:szCs w:val="24"/>
        </w:rPr>
        <w:t xml:space="preserve">? </w:t>
      </w:r>
    </w:p>
    <w:p w14:paraId="09C41FDB" w14:textId="5DE9DAE8" w:rsidR="00864419" w:rsidRPr="007F236E" w:rsidRDefault="00864419" w:rsidP="007F236E">
      <w:pPr>
        <w:pStyle w:val="a3"/>
        <w:spacing w:line="480" w:lineRule="auto"/>
        <w:ind w:left="1440"/>
        <w:rPr>
          <w:color w:val="4472C4" w:themeColor="accent1"/>
          <w:sz w:val="24"/>
          <w:szCs w:val="24"/>
        </w:rPr>
      </w:pPr>
      <w:r w:rsidRPr="007F236E">
        <w:rPr>
          <w:color w:val="4472C4" w:themeColor="accent1"/>
          <w:sz w:val="24"/>
          <w:szCs w:val="24"/>
        </w:rPr>
        <w:t xml:space="preserve">95% C.I = </w:t>
      </w:r>
      <w:proofErr w:type="gramStart"/>
      <w:r w:rsidRPr="007F236E">
        <w:rPr>
          <w:color w:val="4472C4" w:themeColor="accent1"/>
          <w:sz w:val="24"/>
          <w:szCs w:val="24"/>
        </w:rPr>
        <w:t>( 2.1137</w:t>
      </w:r>
      <w:proofErr w:type="gramEnd"/>
      <w:r w:rsidRPr="007F236E">
        <w:rPr>
          <w:color w:val="4472C4" w:themeColor="accent1"/>
          <w:sz w:val="24"/>
          <w:szCs w:val="24"/>
        </w:rPr>
        <w:t xml:space="preserve">, 2.6863 ) </w:t>
      </w:r>
    </w:p>
    <w:p w14:paraId="6C24D947" w14:textId="24C88D8D" w:rsidR="00E97632" w:rsidRPr="007F236E" w:rsidRDefault="00E97632" w:rsidP="007F236E">
      <w:pPr>
        <w:spacing w:line="480" w:lineRule="auto"/>
        <w:jc w:val="center"/>
        <w:rPr>
          <w:color w:val="4472C4" w:themeColor="accent1"/>
          <w:sz w:val="24"/>
          <w:szCs w:val="24"/>
        </w:rPr>
      </w:pPr>
      <w:r w:rsidRPr="007F236E">
        <w:rPr>
          <w:sz w:val="24"/>
          <w:szCs w:val="24"/>
        </w:rPr>
        <w:drawing>
          <wp:inline distT="0" distB="0" distL="0" distR="0" wp14:anchorId="3CEB1604" wp14:editId="21B86F59">
            <wp:extent cx="4991100" cy="965200"/>
            <wp:effectExtent l="0" t="0" r="0" b="0"/>
            <wp:docPr id="1211278788" name="圖片 1" descr="一張含有 文字, 字型, 白色, 收據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278788" name="圖片 1" descr="一張含有 文字, 字型, 白色, 收據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9451F" w14:textId="6A02A99C" w:rsidR="00300005" w:rsidRPr="007F236E" w:rsidRDefault="00300005" w:rsidP="007F236E">
      <w:pPr>
        <w:pStyle w:val="a3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007F236E">
        <w:rPr>
          <w:rFonts w:hint="eastAsia"/>
          <w:sz w:val="24"/>
          <w:szCs w:val="24"/>
        </w:rPr>
        <w:t>I</w:t>
      </w:r>
      <w:r w:rsidRPr="007F236E">
        <w:rPr>
          <w:sz w:val="24"/>
          <w:szCs w:val="24"/>
        </w:rPr>
        <w:t xml:space="preserve">nterpret the confidence interval from </w:t>
      </w:r>
      <w:r w:rsidR="00543602" w:rsidRPr="007F236E">
        <w:rPr>
          <w:sz w:val="24"/>
          <w:szCs w:val="24"/>
        </w:rPr>
        <w:t>(</w:t>
      </w:r>
      <w:r w:rsidRPr="007F236E">
        <w:rPr>
          <w:sz w:val="24"/>
          <w:szCs w:val="24"/>
        </w:rPr>
        <w:t>c).</w:t>
      </w:r>
    </w:p>
    <w:p w14:paraId="5E029A5B" w14:textId="77777777" w:rsidR="00E97632" w:rsidRPr="007F236E" w:rsidRDefault="00E97632" w:rsidP="007F236E">
      <w:pPr>
        <w:spacing w:line="480" w:lineRule="auto"/>
        <w:rPr>
          <w:rFonts w:ascii="Segoe UI" w:eastAsia="新細明體" w:hAnsi="Segoe UI" w:cs="Segoe UI"/>
          <w:color w:val="4472C4" w:themeColor="accent1"/>
          <w:sz w:val="24"/>
          <w:szCs w:val="24"/>
        </w:rPr>
      </w:pPr>
      <w:r w:rsidRPr="007F236E">
        <w:rPr>
          <w:rFonts w:ascii="Segoe UI" w:eastAsia="新細明體" w:hAnsi="Segoe UI" w:cs="Segoe UI"/>
          <w:color w:val="4472C4" w:themeColor="accent1"/>
          <w:sz w:val="24"/>
          <w:szCs w:val="24"/>
        </w:rPr>
        <w:t>每日看電視時間的</w:t>
      </w:r>
      <w:r w:rsidRPr="007F236E">
        <w:rPr>
          <w:rFonts w:ascii="Segoe UI" w:eastAsia="新細明體" w:hAnsi="Segoe UI" w:cs="Segoe UI"/>
          <w:color w:val="4472C4" w:themeColor="accent1"/>
          <w:sz w:val="24"/>
          <w:szCs w:val="24"/>
        </w:rPr>
        <w:t xml:space="preserve"> 95% </w:t>
      </w:r>
      <w:r w:rsidRPr="007F236E">
        <w:rPr>
          <w:rFonts w:ascii="Segoe UI" w:eastAsia="新細明體" w:hAnsi="Segoe UI" w:cs="Segoe UI" w:hint="eastAsia"/>
          <w:color w:val="4472C4" w:themeColor="accent1"/>
          <w:sz w:val="24"/>
          <w:szCs w:val="24"/>
        </w:rPr>
        <w:t>信賴區間</w:t>
      </w:r>
      <w:r w:rsidRPr="007F236E">
        <w:rPr>
          <w:rFonts w:ascii="Segoe UI" w:eastAsia="新細明體" w:hAnsi="Segoe UI" w:cs="Segoe UI" w:hint="eastAsia"/>
          <w:color w:val="4472C4" w:themeColor="accent1"/>
          <w:sz w:val="24"/>
          <w:szCs w:val="24"/>
        </w:rPr>
        <w:t>為</w:t>
      </w:r>
      <w:r w:rsidRPr="007F236E">
        <w:rPr>
          <w:rFonts w:ascii="Segoe UI" w:eastAsia="新細明體" w:hAnsi="Segoe UI" w:cs="Segoe UI"/>
          <w:color w:val="4472C4" w:themeColor="accent1"/>
          <w:sz w:val="24"/>
          <w:szCs w:val="24"/>
        </w:rPr>
        <w:t xml:space="preserve"> (2.</w:t>
      </w:r>
      <w:r w:rsidRPr="007F236E">
        <w:rPr>
          <w:rFonts w:ascii="Segoe UI" w:eastAsia="新細明體" w:hAnsi="Segoe UI" w:cs="Segoe UI"/>
          <w:color w:val="4472C4" w:themeColor="accent1"/>
          <w:sz w:val="24"/>
          <w:szCs w:val="24"/>
        </w:rPr>
        <w:t>1137</w:t>
      </w:r>
      <w:r w:rsidRPr="007F236E">
        <w:rPr>
          <w:rFonts w:ascii="Segoe UI" w:eastAsia="新細明體" w:hAnsi="Segoe UI" w:cs="Segoe UI" w:hint="eastAsia"/>
          <w:color w:val="4472C4" w:themeColor="accent1"/>
          <w:sz w:val="24"/>
          <w:szCs w:val="24"/>
        </w:rPr>
        <w:t>,</w:t>
      </w:r>
      <w:r w:rsidRPr="007F236E">
        <w:rPr>
          <w:rFonts w:ascii="Segoe UI" w:eastAsia="新細明體" w:hAnsi="Segoe UI" w:cs="Segoe UI"/>
          <w:color w:val="4472C4" w:themeColor="accent1"/>
          <w:sz w:val="24"/>
          <w:szCs w:val="24"/>
        </w:rPr>
        <w:t xml:space="preserve"> 2.</w:t>
      </w:r>
      <w:r w:rsidRPr="007F236E">
        <w:rPr>
          <w:rFonts w:ascii="Segoe UI" w:eastAsia="新細明體" w:hAnsi="Segoe UI" w:cs="Segoe UI"/>
          <w:color w:val="4472C4" w:themeColor="accent1"/>
          <w:sz w:val="24"/>
          <w:szCs w:val="24"/>
        </w:rPr>
        <w:t>6863</w:t>
      </w:r>
      <w:r w:rsidRPr="007F236E">
        <w:rPr>
          <w:rFonts w:ascii="Segoe UI" w:eastAsia="新細明體" w:hAnsi="Segoe UI" w:cs="Segoe UI"/>
          <w:color w:val="4472C4" w:themeColor="accent1"/>
          <w:sz w:val="24"/>
          <w:szCs w:val="24"/>
        </w:rPr>
        <w:t xml:space="preserve">) </w:t>
      </w:r>
      <w:r w:rsidRPr="007F236E">
        <w:rPr>
          <w:rFonts w:ascii="Segoe UI" w:eastAsia="新細明體" w:hAnsi="Segoe UI" w:cs="Segoe UI"/>
          <w:color w:val="4472C4" w:themeColor="accent1"/>
          <w:sz w:val="24"/>
          <w:szCs w:val="24"/>
        </w:rPr>
        <w:t>小時</w:t>
      </w:r>
      <w:r w:rsidRPr="007F236E">
        <w:rPr>
          <w:rFonts w:ascii="Segoe UI" w:eastAsia="新細明體" w:hAnsi="Segoe UI" w:cs="Segoe UI" w:hint="eastAsia"/>
          <w:color w:val="4472C4" w:themeColor="accent1"/>
          <w:sz w:val="24"/>
          <w:szCs w:val="24"/>
        </w:rPr>
        <w:t>，</w:t>
      </w:r>
      <w:r w:rsidRPr="007F236E">
        <w:rPr>
          <w:rFonts w:ascii="Segoe UI" w:eastAsia="新細明體" w:hAnsi="Segoe UI" w:cs="Segoe UI" w:hint="eastAsia"/>
          <w:color w:val="4472C4" w:themeColor="accent1"/>
          <w:sz w:val="24"/>
          <w:szCs w:val="24"/>
        </w:rPr>
        <w:t>這</w:t>
      </w:r>
      <w:r w:rsidRPr="007F236E">
        <w:rPr>
          <w:rFonts w:ascii="Segoe UI" w:eastAsia="新細明體" w:hAnsi="Segoe UI" w:cs="Segoe UI"/>
          <w:color w:val="4472C4" w:themeColor="accent1"/>
          <w:sz w:val="24"/>
          <w:szCs w:val="24"/>
        </w:rPr>
        <w:t>意味著我們有</w:t>
      </w:r>
      <w:r w:rsidRPr="007F236E">
        <w:rPr>
          <w:rFonts w:ascii="Segoe UI" w:eastAsia="新細明體" w:hAnsi="Segoe UI" w:cs="Segoe UI"/>
          <w:color w:val="4472C4" w:themeColor="accent1"/>
          <w:sz w:val="24"/>
          <w:szCs w:val="24"/>
        </w:rPr>
        <w:t xml:space="preserve"> 95% </w:t>
      </w:r>
      <w:r w:rsidRPr="007F236E">
        <w:rPr>
          <w:rFonts w:ascii="Segoe UI" w:eastAsia="新細明體" w:hAnsi="Segoe UI" w:cs="Segoe UI"/>
          <w:color w:val="4472C4" w:themeColor="accent1"/>
          <w:sz w:val="24"/>
          <w:szCs w:val="24"/>
        </w:rPr>
        <w:t>的信心</w:t>
      </w:r>
      <w:r w:rsidRPr="007F236E">
        <w:rPr>
          <w:rFonts w:ascii="Segoe UI" w:eastAsia="新細明體" w:hAnsi="Segoe UI" w:cs="Segoe UI" w:hint="eastAsia"/>
          <w:color w:val="4472C4" w:themeColor="accent1"/>
          <w:sz w:val="24"/>
          <w:szCs w:val="24"/>
        </w:rPr>
        <w:t>說</w:t>
      </w:r>
      <w:r w:rsidRPr="007F236E">
        <w:rPr>
          <w:rFonts w:ascii="Segoe UI" w:eastAsia="新細明體" w:hAnsi="Segoe UI" w:cs="Segoe UI" w:hint="eastAsia"/>
          <w:color w:val="4472C4" w:themeColor="accent1"/>
          <w:sz w:val="24"/>
          <w:szCs w:val="24"/>
        </w:rPr>
        <w:t>高</w:t>
      </w:r>
      <w:r w:rsidRPr="007F236E">
        <w:rPr>
          <w:rFonts w:ascii="Segoe UI" w:eastAsia="新細明體" w:hAnsi="Segoe UI" w:cs="Segoe UI"/>
          <w:color w:val="4472C4" w:themeColor="accent1"/>
          <w:sz w:val="24"/>
          <w:szCs w:val="24"/>
        </w:rPr>
        <w:t>雄市平均每個家庭看電視的時間在</w:t>
      </w:r>
      <w:r w:rsidRPr="007F236E">
        <w:rPr>
          <w:rFonts w:ascii="Segoe UI" w:eastAsia="新細明體" w:hAnsi="Segoe UI" w:cs="Segoe UI"/>
          <w:color w:val="4472C4" w:themeColor="accent1"/>
          <w:sz w:val="24"/>
          <w:szCs w:val="24"/>
        </w:rPr>
        <w:t xml:space="preserve"> 2.</w:t>
      </w:r>
      <w:r w:rsidRPr="007F236E">
        <w:rPr>
          <w:rFonts w:ascii="Segoe UI" w:eastAsia="新細明體" w:hAnsi="Segoe UI" w:cs="Segoe UI"/>
          <w:color w:val="4472C4" w:themeColor="accent1"/>
          <w:sz w:val="24"/>
          <w:szCs w:val="24"/>
        </w:rPr>
        <w:t>1137</w:t>
      </w:r>
      <w:r w:rsidRPr="007F236E">
        <w:rPr>
          <w:rFonts w:ascii="Segoe UI" w:eastAsia="新細明體" w:hAnsi="Segoe UI" w:cs="Segoe UI"/>
          <w:color w:val="4472C4" w:themeColor="accent1"/>
          <w:sz w:val="24"/>
          <w:szCs w:val="24"/>
        </w:rPr>
        <w:t xml:space="preserve"> </w:t>
      </w:r>
      <w:r w:rsidRPr="007F236E">
        <w:rPr>
          <w:rFonts w:ascii="Segoe UI" w:eastAsia="新細明體" w:hAnsi="Segoe UI" w:cs="Segoe UI"/>
          <w:color w:val="4472C4" w:themeColor="accent1"/>
          <w:sz w:val="24"/>
          <w:szCs w:val="24"/>
        </w:rPr>
        <w:t>至</w:t>
      </w:r>
      <w:r w:rsidRPr="007F236E">
        <w:rPr>
          <w:rFonts w:ascii="Segoe UI" w:eastAsia="新細明體" w:hAnsi="Segoe UI" w:cs="Segoe UI"/>
          <w:color w:val="4472C4" w:themeColor="accent1"/>
          <w:sz w:val="24"/>
          <w:szCs w:val="24"/>
        </w:rPr>
        <w:t xml:space="preserve"> 2.</w:t>
      </w:r>
      <w:r w:rsidRPr="007F236E">
        <w:rPr>
          <w:rFonts w:ascii="Segoe UI" w:eastAsia="新細明體" w:hAnsi="Segoe UI" w:cs="Segoe UI"/>
          <w:color w:val="4472C4" w:themeColor="accent1"/>
          <w:sz w:val="24"/>
          <w:szCs w:val="24"/>
        </w:rPr>
        <w:t>6863</w:t>
      </w:r>
      <w:r w:rsidRPr="007F236E">
        <w:rPr>
          <w:rFonts w:ascii="Segoe UI" w:eastAsia="新細明體" w:hAnsi="Segoe UI" w:cs="Segoe UI"/>
          <w:color w:val="4472C4" w:themeColor="accent1"/>
          <w:sz w:val="24"/>
          <w:szCs w:val="24"/>
        </w:rPr>
        <w:t xml:space="preserve"> </w:t>
      </w:r>
      <w:r w:rsidRPr="007F236E">
        <w:rPr>
          <w:rFonts w:ascii="Segoe UI" w:eastAsia="新細明體" w:hAnsi="Segoe UI" w:cs="Segoe UI"/>
          <w:color w:val="4472C4" w:themeColor="accent1"/>
          <w:sz w:val="24"/>
          <w:szCs w:val="24"/>
        </w:rPr>
        <w:t>小時的範圍內</w:t>
      </w:r>
      <w:r w:rsidRPr="007F236E">
        <w:rPr>
          <w:rFonts w:ascii="Segoe UI" w:eastAsia="新細明體" w:hAnsi="Segoe UI" w:cs="Segoe UI" w:hint="eastAsia"/>
          <w:color w:val="4472C4" w:themeColor="accent1"/>
          <w:sz w:val="24"/>
          <w:szCs w:val="24"/>
        </w:rPr>
        <w:t>，</w:t>
      </w:r>
      <w:r w:rsidRPr="007F236E">
        <w:rPr>
          <w:rFonts w:ascii="Segoe UI" w:hAnsi="Segoe UI" w:cs="Segoe UI"/>
          <w:color w:val="4472C4" w:themeColor="accent1"/>
          <w:sz w:val="24"/>
          <w:szCs w:val="24"/>
        </w:rPr>
        <w:t>如果我們重複</w:t>
      </w:r>
      <w:r w:rsidRPr="007F236E">
        <w:rPr>
          <w:rFonts w:ascii="Segoe UI" w:hAnsi="Segoe UI" w:cs="Segoe UI" w:hint="eastAsia"/>
          <w:color w:val="4472C4" w:themeColor="accent1"/>
          <w:sz w:val="24"/>
          <w:szCs w:val="24"/>
        </w:rPr>
        <w:t>抽</w:t>
      </w:r>
      <w:r w:rsidRPr="007F236E">
        <w:rPr>
          <w:rFonts w:ascii="Segoe UI" w:hAnsi="Segoe UI" w:cs="Segoe UI"/>
          <w:color w:val="4472C4" w:themeColor="accent1"/>
          <w:sz w:val="24"/>
          <w:szCs w:val="24"/>
        </w:rPr>
        <w:t>樣，我們預計</w:t>
      </w:r>
      <w:r w:rsidRPr="007F236E">
        <w:rPr>
          <w:rFonts w:ascii="Segoe UI" w:hAnsi="Segoe UI" w:cs="Segoe UI"/>
          <w:color w:val="4472C4" w:themeColor="accent1"/>
          <w:sz w:val="24"/>
          <w:szCs w:val="24"/>
        </w:rPr>
        <w:t xml:space="preserve"> 95% </w:t>
      </w:r>
      <w:r w:rsidRPr="007F236E">
        <w:rPr>
          <w:rFonts w:ascii="Segoe UI" w:hAnsi="Segoe UI" w:cs="Segoe UI"/>
          <w:color w:val="4472C4" w:themeColor="accent1"/>
          <w:sz w:val="24"/>
          <w:szCs w:val="24"/>
        </w:rPr>
        <w:t>的樣本的真實總體平均電視觀看時間會落在該區間內。</w:t>
      </w:r>
    </w:p>
    <w:p w14:paraId="657EB61A" w14:textId="4B192255" w:rsidR="00BC117F" w:rsidRPr="007F236E" w:rsidRDefault="00E97632" w:rsidP="007F236E">
      <w:pPr>
        <w:spacing w:line="480" w:lineRule="auto"/>
        <w:rPr>
          <w:rFonts w:ascii="Segoe UI" w:eastAsia="新細明體" w:hAnsi="Segoe UI" w:cs="Segoe UI"/>
          <w:color w:val="4472C4" w:themeColor="accent1"/>
          <w:sz w:val="24"/>
          <w:szCs w:val="24"/>
        </w:rPr>
      </w:pPr>
      <w:r w:rsidRPr="007F236E">
        <w:rPr>
          <w:sz w:val="24"/>
          <w:szCs w:val="24"/>
        </w:rPr>
        <w:lastRenderedPageBreak/>
        <w:t>5.B</w:t>
      </w:r>
      <w:r w:rsidR="004035B8" w:rsidRPr="007F236E">
        <w:rPr>
          <w:sz w:val="24"/>
          <w:szCs w:val="24"/>
        </w:rPr>
        <w:t xml:space="preserve">ased on an authoritative report, the </w:t>
      </w:r>
      <w:r w:rsidR="00A7208E" w:rsidRPr="007F236E">
        <w:rPr>
          <w:sz w:val="24"/>
          <w:szCs w:val="24"/>
        </w:rPr>
        <w:t xml:space="preserve">approval rating for the </w:t>
      </w:r>
      <w:r w:rsidR="009F6CE5" w:rsidRPr="007F236E">
        <w:rPr>
          <w:sz w:val="24"/>
          <w:szCs w:val="24"/>
        </w:rPr>
        <w:t xml:space="preserve">City </w:t>
      </w:r>
      <w:r w:rsidR="00A7208E" w:rsidRPr="007F236E">
        <w:rPr>
          <w:sz w:val="24"/>
          <w:szCs w:val="24"/>
        </w:rPr>
        <w:t xml:space="preserve">Major in the population of Happy </w:t>
      </w:r>
      <w:r w:rsidR="009F6CE5" w:rsidRPr="007F236E">
        <w:rPr>
          <w:sz w:val="24"/>
          <w:szCs w:val="24"/>
        </w:rPr>
        <w:t>City</w:t>
      </w:r>
      <w:r w:rsidR="00A7208E" w:rsidRPr="007F236E">
        <w:rPr>
          <w:sz w:val="24"/>
          <w:szCs w:val="24"/>
        </w:rPr>
        <w:t xml:space="preserve"> is 6</w:t>
      </w:r>
      <w:r w:rsidR="000E3EC7" w:rsidRPr="007F236E">
        <w:rPr>
          <w:rFonts w:hint="eastAsia"/>
          <w:sz w:val="24"/>
          <w:szCs w:val="24"/>
        </w:rPr>
        <w:t>5</w:t>
      </w:r>
      <w:r w:rsidR="00A7208E" w:rsidRPr="007F236E">
        <w:rPr>
          <w:sz w:val="24"/>
          <w:szCs w:val="24"/>
        </w:rPr>
        <w:t xml:space="preserve">% last year. </w:t>
      </w:r>
      <w:r w:rsidR="00BC117F" w:rsidRPr="007F236E">
        <w:rPr>
          <w:rFonts w:hint="eastAsia"/>
          <w:sz w:val="24"/>
          <w:szCs w:val="24"/>
        </w:rPr>
        <w:t>A</w:t>
      </w:r>
      <w:r w:rsidR="00BC117F" w:rsidRPr="007F236E">
        <w:rPr>
          <w:sz w:val="24"/>
          <w:szCs w:val="24"/>
        </w:rPr>
        <w:t xml:space="preserve"> poll center conducted a survey with </w:t>
      </w:r>
      <w:r w:rsidR="000E3EC7" w:rsidRPr="007F236E">
        <w:rPr>
          <w:rFonts w:hint="eastAsia"/>
          <w:sz w:val="24"/>
          <w:szCs w:val="24"/>
        </w:rPr>
        <w:t>6</w:t>
      </w:r>
      <w:r w:rsidR="00BC117F" w:rsidRPr="007F236E">
        <w:rPr>
          <w:sz w:val="24"/>
          <w:szCs w:val="24"/>
        </w:rPr>
        <w:t xml:space="preserve">0 random </w:t>
      </w:r>
      <w:r w:rsidR="00A7208E" w:rsidRPr="007F236E">
        <w:rPr>
          <w:sz w:val="24"/>
          <w:szCs w:val="24"/>
        </w:rPr>
        <w:t>town citizen last year and found their result was 62%. Respond to the following questions assuming the sampling distribution follows a normal distribution (2</w:t>
      </w:r>
      <w:r w:rsidR="00C74A52" w:rsidRPr="007F236E">
        <w:rPr>
          <w:sz w:val="24"/>
          <w:szCs w:val="24"/>
        </w:rPr>
        <w:t>5</w:t>
      </w:r>
      <w:r w:rsidR="00A7208E" w:rsidRPr="007F236E">
        <w:rPr>
          <w:sz w:val="24"/>
          <w:szCs w:val="24"/>
        </w:rPr>
        <w:t>%)</w:t>
      </w:r>
    </w:p>
    <w:p w14:paraId="4A64C764" w14:textId="77777777" w:rsidR="004B6E2D" w:rsidRPr="007F236E" w:rsidRDefault="00C74A52" w:rsidP="007F236E">
      <w:pPr>
        <w:pStyle w:val="a3"/>
        <w:numPr>
          <w:ilvl w:val="0"/>
          <w:numId w:val="6"/>
        </w:numPr>
        <w:spacing w:line="480" w:lineRule="auto"/>
        <w:jc w:val="both"/>
        <w:rPr>
          <w:sz w:val="24"/>
          <w:szCs w:val="24"/>
        </w:rPr>
      </w:pPr>
      <w:r w:rsidRPr="007F236E">
        <w:rPr>
          <w:sz w:val="24"/>
          <w:szCs w:val="24"/>
        </w:rPr>
        <w:t xml:space="preserve">What would be the </w:t>
      </w:r>
      <w:r w:rsidR="006E5B38" w:rsidRPr="007F236E">
        <w:rPr>
          <w:sz w:val="24"/>
          <w:szCs w:val="24"/>
        </w:rPr>
        <w:t xml:space="preserve">two parameters of the </w:t>
      </w:r>
      <w:r w:rsidRPr="007F236E">
        <w:rPr>
          <w:sz w:val="24"/>
          <w:szCs w:val="24"/>
        </w:rPr>
        <w:t>sampling distribution?</w:t>
      </w:r>
    </w:p>
    <w:p w14:paraId="48709CE4" w14:textId="57273F82" w:rsidR="004B6E2D" w:rsidRPr="007F236E" w:rsidRDefault="004B6E2D" w:rsidP="007F236E">
      <w:pPr>
        <w:pStyle w:val="a3"/>
        <w:spacing w:line="480" w:lineRule="auto"/>
        <w:ind w:left="1069"/>
        <w:jc w:val="both"/>
        <w:rPr>
          <w:color w:val="4472C4" w:themeColor="accent1"/>
          <w:sz w:val="24"/>
          <w:szCs w:val="24"/>
        </w:rPr>
      </w:pPr>
      <w:r w:rsidRPr="007F236E">
        <w:rPr>
          <w:color w:val="4472C4" w:themeColor="accent1"/>
          <w:sz w:val="24"/>
          <w:szCs w:val="24"/>
        </w:rPr>
        <w:t>Mean = 0.65</w:t>
      </w:r>
    </w:p>
    <w:p w14:paraId="2EE18642" w14:textId="08629A67" w:rsidR="004B6E2D" w:rsidRPr="007F236E" w:rsidRDefault="004B6E2D" w:rsidP="007F236E">
      <w:pPr>
        <w:pStyle w:val="a3"/>
        <w:spacing w:line="480" w:lineRule="auto"/>
        <w:ind w:left="1069"/>
        <w:jc w:val="both"/>
        <w:rPr>
          <w:color w:val="4472C4" w:themeColor="accent1"/>
          <w:sz w:val="24"/>
          <w:szCs w:val="24"/>
        </w:rPr>
      </w:pPr>
      <w:r w:rsidRPr="007F236E">
        <w:rPr>
          <w:color w:val="4472C4" w:themeColor="accent1"/>
          <w:sz w:val="24"/>
          <w:szCs w:val="24"/>
        </w:rPr>
        <w:t>Standard error = 0.0616</w:t>
      </w:r>
    </w:p>
    <w:p w14:paraId="177C1C75" w14:textId="77777777" w:rsidR="004B6E2D" w:rsidRPr="007F236E" w:rsidRDefault="00A7208E" w:rsidP="007F236E">
      <w:pPr>
        <w:pStyle w:val="a3"/>
        <w:numPr>
          <w:ilvl w:val="0"/>
          <w:numId w:val="6"/>
        </w:numPr>
        <w:spacing w:line="480" w:lineRule="auto"/>
        <w:jc w:val="both"/>
        <w:rPr>
          <w:sz w:val="24"/>
          <w:szCs w:val="24"/>
        </w:rPr>
      </w:pPr>
      <w:r w:rsidRPr="007F236E">
        <w:rPr>
          <w:sz w:val="24"/>
          <w:szCs w:val="24"/>
        </w:rPr>
        <w:t xml:space="preserve">What is the 95% confidence interval of the </w:t>
      </w:r>
      <w:r w:rsidR="006E5B38" w:rsidRPr="007F236E">
        <w:rPr>
          <w:sz w:val="24"/>
          <w:szCs w:val="24"/>
        </w:rPr>
        <w:t>Major’s approval rating based on the samples</w:t>
      </w:r>
      <w:r w:rsidR="00C74A52" w:rsidRPr="007F236E">
        <w:rPr>
          <w:sz w:val="24"/>
          <w:szCs w:val="24"/>
        </w:rPr>
        <w:t>?</w:t>
      </w:r>
    </w:p>
    <w:p w14:paraId="696DBCE7" w14:textId="3F484D77" w:rsidR="004B6E2D" w:rsidRPr="007F236E" w:rsidRDefault="004B6E2D" w:rsidP="007F236E">
      <w:pPr>
        <w:pStyle w:val="a3"/>
        <w:spacing w:line="480" w:lineRule="auto"/>
        <w:ind w:left="1069"/>
        <w:jc w:val="both"/>
        <w:rPr>
          <w:color w:val="4472C4" w:themeColor="accent1"/>
          <w:sz w:val="24"/>
          <w:szCs w:val="24"/>
        </w:rPr>
      </w:pPr>
      <w:r w:rsidRPr="007F236E">
        <w:rPr>
          <w:color w:val="4472C4" w:themeColor="accent1"/>
          <w:sz w:val="24"/>
          <w:szCs w:val="24"/>
        </w:rPr>
        <w:t>95% C.I = (</w:t>
      </w:r>
      <w:proofErr w:type="gramStart"/>
      <w:r w:rsidRPr="007F236E">
        <w:rPr>
          <w:color w:val="4472C4" w:themeColor="accent1"/>
          <w:sz w:val="24"/>
          <w:szCs w:val="24"/>
        </w:rPr>
        <w:t>0.5293 ,</w:t>
      </w:r>
      <w:proofErr w:type="gramEnd"/>
      <w:r w:rsidRPr="007F236E">
        <w:rPr>
          <w:color w:val="4472C4" w:themeColor="accent1"/>
          <w:sz w:val="24"/>
          <w:szCs w:val="24"/>
        </w:rPr>
        <w:t xml:space="preserve"> 0.7707)</w:t>
      </w:r>
    </w:p>
    <w:p w14:paraId="5E330B06" w14:textId="6CC15694" w:rsidR="007F236E" w:rsidRPr="007F236E" w:rsidRDefault="009F6CE5" w:rsidP="007F236E">
      <w:pPr>
        <w:pStyle w:val="a3"/>
        <w:numPr>
          <w:ilvl w:val="0"/>
          <w:numId w:val="6"/>
        </w:numPr>
        <w:spacing w:line="480" w:lineRule="auto"/>
        <w:jc w:val="both"/>
        <w:rPr>
          <w:sz w:val="24"/>
          <w:szCs w:val="24"/>
        </w:rPr>
      </w:pPr>
      <w:r w:rsidRPr="007F236E">
        <w:rPr>
          <w:rFonts w:hint="eastAsia"/>
          <w:sz w:val="24"/>
          <w:szCs w:val="24"/>
        </w:rPr>
        <w:t>B</w:t>
      </w:r>
      <w:r w:rsidRPr="007F236E">
        <w:rPr>
          <w:sz w:val="24"/>
          <w:szCs w:val="24"/>
        </w:rPr>
        <w:t>ased on (b), can you say the approval rating from the survey different from that in the authoritative report?</w:t>
      </w:r>
      <w:r w:rsidR="00226717" w:rsidRPr="007F236E">
        <w:rPr>
          <w:sz w:val="24"/>
          <w:szCs w:val="24"/>
        </w:rPr>
        <w:t xml:space="preserve"> Why or why not?</w:t>
      </w:r>
    </w:p>
    <w:p w14:paraId="5BE01144" w14:textId="04397A95" w:rsidR="007F236E" w:rsidRPr="007F236E" w:rsidRDefault="007F236E" w:rsidP="007F236E">
      <w:pPr>
        <w:pStyle w:val="a3"/>
        <w:spacing w:line="480" w:lineRule="auto"/>
        <w:ind w:left="1069"/>
        <w:jc w:val="both"/>
        <w:rPr>
          <w:sz w:val="24"/>
          <w:szCs w:val="24"/>
        </w:rPr>
      </w:pPr>
      <w:r w:rsidRPr="007F236E">
        <w:rPr>
          <w:rFonts w:ascii="Segoe UI" w:eastAsia="新細明體" w:hAnsi="Segoe UI" w:cs="Segoe UI"/>
          <w:color w:val="4472C4" w:themeColor="accent1"/>
          <w:sz w:val="24"/>
          <w:szCs w:val="24"/>
        </w:rPr>
        <w:t>95%</w:t>
      </w:r>
      <w:r w:rsidR="00A66612">
        <w:rPr>
          <w:rFonts w:ascii="Segoe UI" w:eastAsia="新細明體" w:hAnsi="Segoe UI" w:cs="Segoe UI" w:hint="eastAsia"/>
          <w:color w:val="4472C4" w:themeColor="accent1"/>
          <w:sz w:val="24"/>
          <w:szCs w:val="24"/>
        </w:rPr>
        <w:t>信賴</w:t>
      </w:r>
      <w:r w:rsidRPr="007F236E">
        <w:rPr>
          <w:rFonts w:ascii="Segoe UI" w:eastAsia="新細明體" w:hAnsi="Segoe UI" w:cs="Segoe UI" w:hint="eastAsia"/>
          <w:color w:val="4472C4" w:themeColor="accent1"/>
          <w:sz w:val="24"/>
          <w:szCs w:val="24"/>
        </w:rPr>
        <w:t>區</w:t>
      </w:r>
      <w:r w:rsidRPr="007F236E">
        <w:rPr>
          <w:rFonts w:ascii="Segoe UI" w:eastAsia="新細明體" w:hAnsi="Segoe UI" w:cs="Segoe UI"/>
          <w:color w:val="4472C4" w:themeColor="accent1"/>
          <w:sz w:val="24"/>
          <w:szCs w:val="24"/>
        </w:rPr>
        <w:t>間（</w:t>
      </w:r>
      <w:r w:rsidRPr="007F236E">
        <w:rPr>
          <w:rFonts w:ascii="Segoe UI" w:eastAsia="新細明體" w:hAnsi="Segoe UI" w:cs="Segoe UI"/>
          <w:color w:val="4472C4" w:themeColor="accent1"/>
          <w:sz w:val="24"/>
          <w:szCs w:val="24"/>
        </w:rPr>
        <w:t>0.5293</w:t>
      </w:r>
      <w:r w:rsidRPr="007F236E">
        <w:rPr>
          <w:rFonts w:ascii="Segoe UI" w:eastAsia="新細明體" w:hAnsi="Segoe UI" w:cs="Segoe UI"/>
          <w:color w:val="4472C4" w:themeColor="accent1"/>
          <w:sz w:val="24"/>
          <w:szCs w:val="24"/>
        </w:rPr>
        <w:t>，</w:t>
      </w:r>
      <w:r w:rsidRPr="007F236E">
        <w:rPr>
          <w:rFonts w:ascii="Segoe UI" w:eastAsia="新細明體" w:hAnsi="Segoe UI" w:cs="Segoe UI"/>
          <w:color w:val="4472C4" w:themeColor="accent1"/>
          <w:sz w:val="24"/>
          <w:szCs w:val="24"/>
        </w:rPr>
        <w:t>0.7707</w:t>
      </w:r>
      <w:r w:rsidRPr="007F236E">
        <w:rPr>
          <w:rFonts w:ascii="Segoe UI" w:eastAsia="新細明體" w:hAnsi="Segoe UI" w:cs="Segoe UI"/>
          <w:color w:val="4472C4" w:themeColor="accent1"/>
          <w:sz w:val="24"/>
          <w:szCs w:val="24"/>
        </w:rPr>
        <w:t>）包含了權威報告的支持率（</w:t>
      </w:r>
      <w:r w:rsidRPr="007F236E">
        <w:rPr>
          <w:rFonts w:ascii="Segoe UI" w:eastAsia="新細明體" w:hAnsi="Segoe UI" w:cs="Segoe UI"/>
          <w:color w:val="4472C4" w:themeColor="accent1"/>
          <w:sz w:val="24"/>
          <w:szCs w:val="24"/>
        </w:rPr>
        <w:t>0.65</w:t>
      </w:r>
      <w:r w:rsidRPr="007F236E">
        <w:rPr>
          <w:rFonts w:ascii="Segoe UI" w:eastAsia="新細明體" w:hAnsi="Segoe UI" w:cs="Segoe UI"/>
          <w:color w:val="4472C4" w:themeColor="accent1"/>
          <w:sz w:val="24"/>
          <w:szCs w:val="24"/>
        </w:rPr>
        <w:t>），因此我們不能說調查的支持率與權威報告的支持率不同。</w:t>
      </w:r>
      <w:r w:rsidRPr="007F236E">
        <w:rPr>
          <w:rFonts w:ascii="Segoe UI" w:hAnsi="Segoe UI" w:cs="Segoe UI"/>
          <w:color w:val="4472C4" w:themeColor="accent1"/>
          <w:sz w:val="24"/>
          <w:szCs w:val="24"/>
        </w:rPr>
        <w:t>調查結果落在信心區間內，</w:t>
      </w:r>
      <w:r w:rsidR="00A66612">
        <w:rPr>
          <w:rFonts w:ascii="Segoe UI" w:hAnsi="Segoe UI" w:cs="Segoe UI" w:hint="eastAsia"/>
          <w:color w:val="4472C4" w:themeColor="accent1"/>
          <w:sz w:val="24"/>
          <w:szCs w:val="24"/>
        </w:rPr>
        <w:t>表示說</w:t>
      </w:r>
      <w:r w:rsidRPr="007F236E">
        <w:rPr>
          <w:rFonts w:ascii="Segoe UI" w:hAnsi="Segoe UI" w:cs="Segoe UI"/>
          <w:color w:val="4472C4" w:themeColor="accent1"/>
          <w:sz w:val="24"/>
          <w:szCs w:val="24"/>
        </w:rPr>
        <w:t>調查結果與權威報告相符，</w:t>
      </w:r>
      <w:r w:rsidR="00A66612">
        <w:rPr>
          <w:rFonts w:ascii="Segoe UI" w:hAnsi="Segoe UI" w:cs="Segoe UI" w:hint="eastAsia"/>
          <w:color w:val="4472C4" w:themeColor="accent1"/>
          <w:sz w:val="24"/>
          <w:szCs w:val="24"/>
        </w:rPr>
        <w:t>所以</w:t>
      </w:r>
      <w:r w:rsidRPr="007F236E">
        <w:rPr>
          <w:rFonts w:ascii="Segoe UI" w:hAnsi="Segoe UI" w:cs="Segoe UI"/>
          <w:color w:val="4472C4" w:themeColor="accent1"/>
          <w:sz w:val="24"/>
          <w:szCs w:val="24"/>
        </w:rPr>
        <w:t>我們沒有證據</w:t>
      </w:r>
      <w:r w:rsidR="00A66612">
        <w:rPr>
          <w:rFonts w:ascii="Segoe UI" w:hAnsi="Segoe UI" w:cs="Segoe UI" w:hint="eastAsia"/>
          <w:color w:val="4472C4" w:themeColor="accent1"/>
          <w:sz w:val="24"/>
          <w:szCs w:val="24"/>
        </w:rPr>
        <w:t>證明</w:t>
      </w:r>
      <w:r w:rsidRPr="007F236E">
        <w:rPr>
          <w:rFonts w:ascii="Segoe UI" w:hAnsi="Segoe UI" w:cs="Segoe UI" w:hint="eastAsia"/>
          <w:color w:val="4472C4" w:themeColor="accent1"/>
          <w:sz w:val="24"/>
          <w:szCs w:val="24"/>
        </w:rPr>
        <w:t>調</w:t>
      </w:r>
      <w:r w:rsidRPr="007F236E">
        <w:rPr>
          <w:rFonts w:ascii="Segoe UI" w:hAnsi="Segoe UI" w:cs="Segoe UI"/>
          <w:color w:val="4472C4" w:themeColor="accent1"/>
          <w:sz w:val="24"/>
          <w:szCs w:val="24"/>
        </w:rPr>
        <w:t>查的支持率與權威報告中的支持率不同。</w:t>
      </w:r>
    </w:p>
    <w:p w14:paraId="5DEFCD56" w14:textId="77777777" w:rsidR="007F236E" w:rsidRPr="007F236E" w:rsidRDefault="007F236E" w:rsidP="007F236E">
      <w:pPr>
        <w:pStyle w:val="a3"/>
        <w:numPr>
          <w:ilvl w:val="0"/>
          <w:numId w:val="6"/>
        </w:numPr>
        <w:spacing w:line="480" w:lineRule="auto"/>
        <w:jc w:val="both"/>
        <w:rPr>
          <w:sz w:val="24"/>
          <w:szCs w:val="24"/>
        </w:rPr>
      </w:pPr>
    </w:p>
    <w:p w14:paraId="3480BAC5" w14:textId="2F6BB09C" w:rsidR="004B6E2D" w:rsidRPr="007F236E" w:rsidRDefault="009F6CE5" w:rsidP="007F236E">
      <w:pPr>
        <w:pStyle w:val="a3"/>
        <w:spacing w:line="480" w:lineRule="auto"/>
        <w:ind w:left="1069"/>
        <w:jc w:val="both"/>
        <w:rPr>
          <w:sz w:val="24"/>
          <w:szCs w:val="24"/>
        </w:rPr>
      </w:pPr>
      <w:r w:rsidRPr="007F236E">
        <w:rPr>
          <w:rFonts w:hint="eastAsia"/>
          <w:sz w:val="24"/>
          <w:szCs w:val="24"/>
        </w:rPr>
        <w:t>I</w:t>
      </w:r>
      <w:r w:rsidRPr="007F236E">
        <w:rPr>
          <w:sz w:val="24"/>
          <w:szCs w:val="24"/>
        </w:rPr>
        <w:t xml:space="preserve">n this year, the poll center wants to conduct the survey again. They </w:t>
      </w:r>
      <w:r w:rsidR="00543602" w:rsidRPr="007F236E">
        <w:rPr>
          <w:sz w:val="24"/>
          <w:szCs w:val="24"/>
        </w:rPr>
        <w:t>desire</w:t>
      </w:r>
      <w:r w:rsidRPr="007F236E">
        <w:rPr>
          <w:sz w:val="24"/>
          <w:szCs w:val="24"/>
        </w:rPr>
        <w:t xml:space="preserve"> a 0.9</w:t>
      </w:r>
      <w:r w:rsidR="00543602" w:rsidRPr="007F236E">
        <w:rPr>
          <w:sz w:val="24"/>
          <w:szCs w:val="24"/>
        </w:rPr>
        <w:t>5</w:t>
      </w:r>
      <w:r w:rsidRPr="007F236E">
        <w:rPr>
          <w:sz w:val="24"/>
          <w:szCs w:val="24"/>
        </w:rPr>
        <w:t xml:space="preserve"> probability that the sample proportion is within </w:t>
      </w:r>
      <w:r w:rsidR="00543602" w:rsidRPr="007F236E">
        <w:rPr>
          <w:rFonts w:ascii="Arial" w:hAnsi="Arial" w:cs="Arial"/>
          <w:sz w:val="24"/>
          <w:szCs w:val="24"/>
        </w:rPr>
        <w:t>±</w:t>
      </w:r>
      <w:r w:rsidR="00543602" w:rsidRPr="007F236E">
        <w:rPr>
          <w:sz w:val="24"/>
          <w:szCs w:val="24"/>
        </w:rPr>
        <w:t xml:space="preserve">0.03 </w:t>
      </w:r>
      <w:r w:rsidR="006E5B38" w:rsidRPr="007F236E">
        <w:rPr>
          <w:sz w:val="24"/>
          <w:szCs w:val="24"/>
        </w:rPr>
        <w:t xml:space="preserve">(or </w:t>
      </w:r>
      <w:r w:rsidR="006E5B38" w:rsidRPr="007F236E">
        <w:rPr>
          <w:rFonts w:ascii="Arial" w:hAnsi="Arial" w:cs="Arial"/>
          <w:sz w:val="24"/>
          <w:szCs w:val="24"/>
        </w:rPr>
        <w:t xml:space="preserve">±3%) </w:t>
      </w:r>
      <w:r w:rsidR="00543602" w:rsidRPr="007F236E">
        <w:rPr>
          <w:sz w:val="24"/>
          <w:szCs w:val="24"/>
        </w:rPr>
        <w:t xml:space="preserve">of the population proportion. How large </w:t>
      </w:r>
      <w:r w:rsidR="006E5B38" w:rsidRPr="007F236E">
        <w:rPr>
          <w:sz w:val="24"/>
          <w:szCs w:val="24"/>
        </w:rPr>
        <w:t>of the</w:t>
      </w:r>
      <w:r w:rsidR="00543602" w:rsidRPr="007F236E">
        <w:rPr>
          <w:sz w:val="24"/>
          <w:szCs w:val="24"/>
        </w:rPr>
        <w:t xml:space="preserve"> sample size is needed to meet the required precision if we use the approval rating last year</w:t>
      </w:r>
      <w:r w:rsidR="00226717" w:rsidRPr="007F236E">
        <w:rPr>
          <w:sz w:val="24"/>
          <w:szCs w:val="24"/>
        </w:rPr>
        <w:t>,</w:t>
      </w:r>
      <w:r w:rsidR="00543602" w:rsidRPr="007F236E">
        <w:rPr>
          <w:sz w:val="24"/>
          <w:szCs w:val="24"/>
        </w:rPr>
        <w:t xml:space="preserve"> 0.6</w:t>
      </w:r>
      <w:r w:rsidR="000E3EC7" w:rsidRPr="007F236E">
        <w:rPr>
          <w:rFonts w:hint="eastAsia"/>
          <w:sz w:val="24"/>
          <w:szCs w:val="24"/>
        </w:rPr>
        <w:t>5</w:t>
      </w:r>
      <w:r w:rsidR="00226717" w:rsidRPr="007F236E">
        <w:rPr>
          <w:sz w:val="24"/>
          <w:szCs w:val="24"/>
        </w:rPr>
        <w:t>,</w:t>
      </w:r>
      <w:r w:rsidR="00543602" w:rsidRPr="007F236E">
        <w:rPr>
          <w:sz w:val="24"/>
          <w:szCs w:val="24"/>
        </w:rPr>
        <w:t xml:space="preserve"> as the background proportion (planning value)?</w:t>
      </w:r>
    </w:p>
    <w:p w14:paraId="14A45CFA" w14:textId="34838816" w:rsidR="00C353B4" w:rsidRPr="007F236E" w:rsidRDefault="00C353B4" w:rsidP="007F236E">
      <w:pPr>
        <w:pStyle w:val="a3"/>
        <w:spacing w:line="480" w:lineRule="auto"/>
        <w:ind w:left="1069"/>
        <w:jc w:val="both"/>
        <w:rPr>
          <w:rFonts w:hint="eastAsia"/>
          <w:color w:val="4472C4" w:themeColor="accent1"/>
          <w:sz w:val="24"/>
          <w:szCs w:val="24"/>
        </w:rPr>
      </w:pPr>
      <w:r w:rsidRPr="007F236E">
        <w:rPr>
          <w:color w:val="4472C4" w:themeColor="accent1"/>
          <w:sz w:val="24"/>
          <w:szCs w:val="24"/>
        </w:rPr>
        <w:lastRenderedPageBreak/>
        <w:t>972</w:t>
      </w:r>
      <w:r w:rsidRPr="007F236E">
        <w:rPr>
          <w:rFonts w:hint="eastAsia"/>
          <w:color w:val="4472C4" w:themeColor="accent1"/>
          <w:sz w:val="24"/>
          <w:szCs w:val="24"/>
        </w:rPr>
        <w:t>人</w:t>
      </w:r>
    </w:p>
    <w:p w14:paraId="26F1D79D" w14:textId="60CD0BAF" w:rsidR="00C07540" w:rsidRPr="007F236E" w:rsidRDefault="00543602" w:rsidP="007F236E">
      <w:pPr>
        <w:pStyle w:val="a3"/>
        <w:numPr>
          <w:ilvl w:val="0"/>
          <w:numId w:val="6"/>
        </w:numPr>
        <w:spacing w:line="480" w:lineRule="auto"/>
        <w:jc w:val="both"/>
        <w:rPr>
          <w:sz w:val="24"/>
          <w:szCs w:val="24"/>
        </w:rPr>
      </w:pPr>
      <w:r w:rsidRPr="007F236E">
        <w:rPr>
          <w:rFonts w:hint="eastAsia"/>
          <w:sz w:val="24"/>
          <w:szCs w:val="24"/>
        </w:rPr>
        <w:t>F</w:t>
      </w:r>
      <w:r w:rsidRPr="007F236E">
        <w:rPr>
          <w:sz w:val="24"/>
          <w:szCs w:val="24"/>
        </w:rPr>
        <w:t>rom (d), now it is concerned that the previous report is no longer valid for being a background value. How large a sample size is needed if no background value available?</w:t>
      </w:r>
    </w:p>
    <w:p w14:paraId="5FD514CB" w14:textId="280FA45B" w:rsidR="00C353B4" w:rsidRPr="007F236E" w:rsidRDefault="00C353B4" w:rsidP="007F236E">
      <w:pPr>
        <w:pStyle w:val="a3"/>
        <w:spacing w:line="480" w:lineRule="auto"/>
        <w:ind w:left="1069"/>
        <w:jc w:val="both"/>
        <w:rPr>
          <w:rFonts w:hint="eastAsia"/>
          <w:color w:val="4472C4" w:themeColor="accent1"/>
          <w:sz w:val="24"/>
          <w:szCs w:val="24"/>
        </w:rPr>
      </w:pPr>
      <w:r w:rsidRPr="007F236E">
        <w:rPr>
          <w:color w:val="4472C4" w:themeColor="accent1"/>
          <w:sz w:val="24"/>
          <w:szCs w:val="24"/>
        </w:rPr>
        <w:t>1068</w:t>
      </w:r>
      <w:r w:rsidRPr="007F236E">
        <w:rPr>
          <w:rFonts w:hint="eastAsia"/>
          <w:color w:val="4472C4" w:themeColor="accent1"/>
          <w:sz w:val="24"/>
          <w:szCs w:val="24"/>
        </w:rPr>
        <w:t>人</w:t>
      </w:r>
    </w:p>
    <w:p w14:paraId="323DD060" w14:textId="7E2E28B8" w:rsidR="004C6211" w:rsidRPr="007F236E" w:rsidRDefault="004B6E2D" w:rsidP="007F236E">
      <w:pPr>
        <w:pStyle w:val="a3"/>
        <w:spacing w:line="480" w:lineRule="auto"/>
        <w:ind w:left="1440"/>
        <w:rPr>
          <w:sz w:val="24"/>
          <w:szCs w:val="24"/>
        </w:rPr>
      </w:pPr>
      <w:r w:rsidRPr="007F236E">
        <w:rPr>
          <w:sz w:val="24"/>
          <w:szCs w:val="24"/>
        </w:rPr>
        <w:drawing>
          <wp:inline distT="0" distB="0" distL="0" distR="0" wp14:anchorId="4BDD137A" wp14:editId="6FC43F39">
            <wp:extent cx="5943600" cy="1342390"/>
            <wp:effectExtent l="0" t="0" r="0" b="3810"/>
            <wp:docPr id="735680554" name="圖片 1" descr="一張含有 文字, 字型, 白色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680554" name="圖片 1" descr="一張含有 文字, 字型, 白色, 螢幕擷取畫面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C8CB1" w14:textId="77777777" w:rsidR="000E1F37" w:rsidRPr="007F236E" w:rsidRDefault="000E1F37" w:rsidP="007F236E">
      <w:pPr>
        <w:pStyle w:val="a3"/>
        <w:spacing w:line="480" w:lineRule="auto"/>
        <w:ind w:left="1440"/>
        <w:rPr>
          <w:sz w:val="24"/>
          <w:szCs w:val="24"/>
        </w:rPr>
      </w:pPr>
    </w:p>
    <w:p w14:paraId="013B7507" w14:textId="64DA423F" w:rsidR="00EB7E78" w:rsidRPr="007F236E" w:rsidRDefault="00EB7E78" w:rsidP="007F236E">
      <w:pPr>
        <w:spacing w:line="480" w:lineRule="auto"/>
        <w:rPr>
          <w:sz w:val="24"/>
          <w:szCs w:val="24"/>
        </w:rPr>
      </w:pPr>
    </w:p>
    <w:sectPr w:rsidR="00EB7E78" w:rsidRPr="007F236E" w:rsidSect="008B2A3D">
      <w:footerReference w:type="default" r:id="rId12"/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F2C83" w14:textId="77777777" w:rsidR="008B2A3D" w:rsidRDefault="008B2A3D" w:rsidP="00AB52B2">
      <w:pPr>
        <w:spacing w:after="0" w:line="240" w:lineRule="auto"/>
      </w:pPr>
      <w:r>
        <w:separator/>
      </w:r>
    </w:p>
  </w:endnote>
  <w:endnote w:type="continuationSeparator" w:id="0">
    <w:p w14:paraId="7D4788B0" w14:textId="77777777" w:rsidR="008B2A3D" w:rsidRDefault="008B2A3D" w:rsidP="00AB5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44772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E63658" w14:textId="2C791A30" w:rsidR="003251DF" w:rsidRDefault="003251DF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08BF76" w14:textId="77777777" w:rsidR="003251DF" w:rsidRDefault="003251D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E1152" w14:textId="77777777" w:rsidR="008B2A3D" w:rsidRDefault="008B2A3D" w:rsidP="00AB52B2">
      <w:pPr>
        <w:spacing w:after="0" w:line="240" w:lineRule="auto"/>
      </w:pPr>
      <w:r>
        <w:separator/>
      </w:r>
    </w:p>
  </w:footnote>
  <w:footnote w:type="continuationSeparator" w:id="0">
    <w:p w14:paraId="14B1DBB7" w14:textId="77777777" w:rsidR="008B2A3D" w:rsidRDefault="008B2A3D" w:rsidP="00AB52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139EE"/>
    <w:multiLevelType w:val="hybridMultilevel"/>
    <w:tmpl w:val="6A92C536"/>
    <w:lvl w:ilvl="0" w:tplc="77B834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3D0101"/>
    <w:multiLevelType w:val="hybridMultilevel"/>
    <w:tmpl w:val="FD74E2F0"/>
    <w:lvl w:ilvl="0" w:tplc="1D547AF6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B1D84C90">
      <w:start w:val="1"/>
      <w:numFmt w:val="ideographTraditional"/>
      <w:lvlText w:val="%2、"/>
      <w:lvlJc w:val="left"/>
      <w:pPr>
        <w:ind w:left="2400" w:hanging="480"/>
      </w:pPr>
      <w:rPr>
        <w:lang w:val="en-US"/>
      </w:r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" w15:restartNumberingAfterBreak="0">
    <w:nsid w:val="4F33266D"/>
    <w:multiLevelType w:val="hybridMultilevel"/>
    <w:tmpl w:val="D41247B0"/>
    <w:lvl w:ilvl="0" w:tplc="0409000F">
      <w:start w:val="1"/>
      <w:numFmt w:val="decimal"/>
      <w:lvlText w:val="%1."/>
      <w:lvlJc w:val="left"/>
      <w:pPr>
        <w:ind w:left="1189" w:hanging="480"/>
      </w:pPr>
      <w:rPr>
        <w:rFonts w:hint="default"/>
        <w:color w:val="FFFFFF" w:themeColor="background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829C3"/>
    <w:multiLevelType w:val="multilevel"/>
    <w:tmpl w:val="AEEAEC92"/>
    <w:styleLink w:val="2"/>
    <w:lvl w:ilvl="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2400" w:hanging="480"/>
      </w:pPr>
    </w:lvl>
    <w:lvl w:ilvl="2">
      <w:start w:val="1"/>
      <w:numFmt w:val="lowerRoman"/>
      <w:lvlText w:val="%3."/>
      <w:lvlJc w:val="right"/>
      <w:pPr>
        <w:ind w:left="2880" w:hanging="480"/>
      </w:pPr>
    </w:lvl>
    <w:lvl w:ilvl="3">
      <w:start w:val="1"/>
      <w:numFmt w:val="decimal"/>
      <w:lvlText w:val="%4."/>
      <w:lvlJc w:val="left"/>
      <w:pPr>
        <w:ind w:left="3360" w:hanging="480"/>
      </w:pPr>
    </w:lvl>
    <w:lvl w:ilvl="4">
      <w:start w:val="1"/>
      <w:numFmt w:val="ideographTraditional"/>
      <w:lvlText w:val="%5、"/>
      <w:lvlJc w:val="left"/>
      <w:pPr>
        <w:ind w:left="3840" w:hanging="480"/>
      </w:pPr>
    </w:lvl>
    <w:lvl w:ilvl="5">
      <w:start w:val="1"/>
      <w:numFmt w:val="lowerRoman"/>
      <w:lvlText w:val="%6."/>
      <w:lvlJc w:val="right"/>
      <w:pPr>
        <w:ind w:left="4320" w:hanging="480"/>
      </w:pPr>
    </w:lvl>
    <w:lvl w:ilvl="6">
      <w:start w:val="1"/>
      <w:numFmt w:val="decimal"/>
      <w:lvlText w:val="%7."/>
      <w:lvlJc w:val="left"/>
      <w:pPr>
        <w:ind w:left="4800" w:hanging="480"/>
      </w:pPr>
    </w:lvl>
    <w:lvl w:ilvl="7">
      <w:start w:val="1"/>
      <w:numFmt w:val="ideographTraditional"/>
      <w:lvlText w:val="%8、"/>
      <w:lvlJc w:val="left"/>
      <w:pPr>
        <w:ind w:left="5280" w:hanging="480"/>
      </w:pPr>
    </w:lvl>
    <w:lvl w:ilvl="8">
      <w:start w:val="1"/>
      <w:numFmt w:val="lowerRoman"/>
      <w:lvlText w:val="%9."/>
      <w:lvlJc w:val="right"/>
      <w:pPr>
        <w:ind w:left="5760" w:hanging="480"/>
      </w:pPr>
    </w:lvl>
  </w:abstractNum>
  <w:abstractNum w:abstractNumId="4" w15:restartNumberingAfterBreak="0">
    <w:nsid w:val="65AF41E2"/>
    <w:multiLevelType w:val="hybridMultilevel"/>
    <w:tmpl w:val="1B5051C4"/>
    <w:lvl w:ilvl="0" w:tplc="0409000F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5" w15:restartNumberingAfterBreak="0">
    <w:nsid w:val="662C65C8"/>
    <w:multiLevelType w:val="multilevel"/>
    <w:tmpl w:val="0B36657C"/>
    <w:styleLink w:val="1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color w:val="FFFFFF" w:themeColor="background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C54A82"/>
    <w:multiLevelType w:val="hybridMultilevel"/>
    <w:tmpl w:val="3DC2C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0693786">
    <w:abstractNumId w:val="2"/>
  </w:num>
  <w:num w:numId="2" w16cid:durableId="1621760108">
    <w:abstractNumId w:val="6"/>
  </w:num>
  <w:num w:numId="3" w16cid:durableId="315186301">
    <w:abstractNumId w:val="0"/>
  </w:num>
  <w:num w:numId="4" w16cid:durableId="1462965569">
    <w:abstractNumId w:val="4"/>
  </w:num>
  <w:num w:numId="5" w16cid:durableId="1955940977">
    <w:abstractNumId w:val="5"/>
  </w:num>
  <w:num w:numId="6" w16cid:durableId="1368600091">
    <w:abstractNumId w:val="1"/>
  </w:num>
  <w:num w:numId="7" w16cid:durableId="13206206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2FB"/>
    <w:rsid w:val="00003C5E"/>
    <w:rsid w:val="000114C0"/>
    <w:rsid w:val="000166C4"/>
    <w:rsid w:val="00033064"/>
    <w:rsid w:val="000416B3"/>
    <w:rsid w:val="00052968"/>
    <w:rsid w:val="000962FB"/>
    <w:rsid w:val="000A58C9"/>
    <w:rsid w:val="000B0392"/>
    <w:rsid w:val="000D34DE"/>
    <w:rsid w:val="000E1F37"/>
    <w:rsid w:val="000E3EC7"/>
    <w:rsid w:val="000F4AF8"/>
    <w:rsid w:val="0011797C"/>
    <w:rsid w:val="00162667"/>
    <w:rsid w:val="001644FE"/>
    <w:rsid w:val="001B626B"/>
    <w:rsid w:val="0021086B"/>
    <w:rsid w:val="0021796E"/>
    <w:rsid w:val="00226604"/>
    <w:rsid w:val="00226717"/>
    <w:rsid w:val="00263D4A"/>
    <w:rsid w:val="002866BA"/>
    <w:rsid w:val="00293776"/>
    <w:rsid w:val="002A3F71"/>
    <w:rsid w:val="00300005"/>
    <w:rsid w:val="003251DF"/>
    <w:rsid w:val="003608A5"/>
    <w:rsid w:val="00367A31"/>
    <w:rsid w:val="00382477"/>
    <w:rsid w:val="003940BF"/>
    <w:rsid w:val="003D315B"/>
    <w:rsid w:val="003D5F76"/>
    <w:rsid w:val="004035B8"/>
    <w:rsid w:val="0043576F"/>
    <w:rsid w:val="004B6E2D"/>
    <w:rsid w:val="004C6211"/>
    <w:rsid w:val="00513154"/>
    <w:rsid w:val="005228B7"/>
    <w:rsid w:val="005417BB"/>
    <w:rsid w:val="00543602"/>
    <w:rsid w:val="00552759"/>
    <w:rsid w:val="00553086"/>
    <w:rsid w:val="00560924"/>
    <w:rsid w:val="00562BA0"/>
    <w:rsid w:val="00594B21"/>
    <w:rsid w:val="005F4BF5"/>
    <w:rsid w:val="00627242"/>
    <w:rsid w:val="0064436A"/>
    <w:rsid w:val="00645A2B"/>
    <w:rsid w:val="00667592"/>
    <w:rsid w:val="00667FD3"/>
    <w:rsid w:val="006972F0"/>
    <w:rsid w:val="006E0E80"/>
    <w:rsid w:val="006E5B38"/>
    <w:rsid w:val="006F4EFE"/>
    <w:rsid w:val="00704ECA"/>
    <w:rsid w:val="00731433"/>
    <w:rsid w:val="00745DA3"/>
    <w:rsid w:val="00762266"/>
    <w:rsid w:val="00785510"/>
    <w:rsid w:val="007909C9"/>
    <w:rsid w:val="007945D8"/>
    <w:rsid w:val="007967FB"/>
    <w:rsid w:val="007F236E"/>
    <w:rsid w:val="007F324F"/>
    <w:rsid w:val="00857D67"/>
    <w:rsid w:val="00864419"/>
    <w:rsid w:val="008935AE"/>
    <w:rsid w:val="008B2A3D"/>
    <w:rsid w:val="008E126F"/>
    <w:rsid w:val="008F72B2"/>
    <w:rsid w:val="009311F8"/>
    <w:rsid w:val="00937908"/>
    <w:rsid w:val="00975FF5"/>
    <w:rsid w:val="009763A4"/>
    <w:rsid w:val="0099451F"/>
    <w:rsid w:val="009B2FE3"/>
    <w:rsid w:val="009D3F3E"/>
    <w:rsid w:val="009F26DD"/>
    <w:rsid w:val="009F6CE5"/>
    <w:rsid w:val="00A1042C"/>
    <w:rsid w:val="00A15FE3"/>
    <w:rsid w:val="00A26778"/>
    <w:rsid w:val="00A320DF"/>
    <w:rsid w:val="00A5534F"/>
    <w:rsid w:val="00A66612"/>
    <w:rsid w:val="00A7208E"/>
    <w:rsid w:val="00A7212F"/>
    <w:rsid w:val="00AA241E"/>
    <w:rsid w:val="00AB2EF2"/>
    <w:rsid w:val="00AB52B2"/>
    <w:rsid w:val="00B92350"/>
    <w:rsid w:val="00B95CDF"/>
    <w:rsid w:val="00BA1354"/>
    <w:rsid w:val="00BA71D5"/>
    <w:rsid w:val="00BC117F"/>
    <w:rsid w:val="00BF21FE"/>
    <w:rsid w:val="00C07540"/>
    <w:rsid w:val="00C10A94"/>
    <w:rsid w:val="00C234B6"/>
    <w:rsid w:val="00C30F1C"/>
    <w:rsid w:val="00C353B4"/>
    <w:rsid w:val="00C45D03"/>
    <w:rsid w:val="00C63326"/>
    <w:rsid w:val="00C74A52"/>
    <w:rsid w:val="00C848BA"/>
    <w:rsid w:val="00D0385A"/>
    <w:rsid w:val="00D11C11"/>
    <w:rsid w:val="00D26EE3"/>
    <w:rsid w:val="00D5341B"/>
    <w:rsid w:val="00D8365E"/>
    <w:rsid w:val="00DC69E4"/>
    <w:rsid w:val="00E153E6"/>
    <w:rsid w:val="00E26FA6"/>
    <w:rsid w:val="00E337AF"/>
    <w:rsid w:val="00E36ED0"/>
    <w:rsid w:val="00E47997"/>
    <w:rsid w:val="00E64A24"/>
    <w:rsid w:val="00E86510"/>
    <w:rsid w:val="00E87632"/>
    <w:rsid w:val="00E97632"/>
    <w:rsid w:val="00EA64FA"/>
    <w:rsid w:val="00EB7E78"/>
    <w:rsid w:val="00EC2DE8"/>
    <w:rsid w:val="00EF4FBD"/>
    <w:rsid w:val="00F06949"/>
    <w:rsid w:val="00F1155F"/>
    <w:rsid w:val="00F12528"/>
    <w:rsid w:val="00F57529"/>
    <w:rsid w:val="00F661CB"/>
    <w:rsid w:val="00F774E4"/>
    <w:rsid w:val="00FA7036"/>
    <w:rsid w:val="00FB0379"/>
    <w:rsid w:val="00FF2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2A2C83"/>
  <w15:chartTrackingRefBased/>
  <w15:docId w15:val="{3DDBD25E-65BA-4D81-9E93-B60ECDF4E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62F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B5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頁首 字元"/>
    <w:basedOn w:val="a0"/>
    <w:link w:val="a4"/>
    <w:uiPriority w:val="99"/>
    <w:rsid w:val="00AB52B2"/>
  </w:style>
  <w:style w:type="paragraph" w:styleId="a6">
    <w:name w:val="footer"/>
    <w:basedOn w:val="a"/>
    <w:link w:val="a7"/>
    <w:uiPriority w:val="99"/>
    <w:unhideWhenUsed/>
    <w:rsid w:val="00AB5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頁尾 字元"/>
    <w:basedOn w:val="a0"/>
    <w:link w:val="a6"/>
    <w:uiPriority w:val="99"/>
    <w:rsid w:val="00AB52B2"/>
  </w:style>
  <w:style w:type="character" w:styleId="a8">
    <w:name w:val="Placeholder Text"/>
    <w:basedOn w:val="a0"/>
    <w:uiPriority w:val="99"/>
    <w:semiHidden/>
    <w:rsid w:val="0021796E"/>
    <w:rPr>
      <w:color w:val="808080"/>
    </w:rPr>
  </w:style>
  <w:style w:type="numbering" w:customStyle="1" w:styleId="1">
    <w:name w:val="目前的清單1"/>
    <w:uiPriority w:val="99"/>
    <w:rsid w:val="00E97632"/>
    <w:pPr>
      <w:numPr>
        <w:numId w:val="5"/>
      </w:numPr>
    </w:pPr>
  </w:style>
  <w:style w:type="numbering" w:customStyle="1" w:styleId="2">
    <w:name w:val="目前的清單2"/>
    <w:uiPriority w:val="99"/>
    <w:rsid w:val="004B6E2D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1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831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933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5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8126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28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3915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2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Huang</dc:creator>
  <cp:keywords/>
  <dc:description/>
  <cp:lastModifiedBy>M124111043</cp:lastModifiedBy>
  <cp:revision>2</cp:revision>
  <dcterms:created xsi:type="dcterms:W3CDTF">2024-04-12T11:20:00Z</dcterms:created>
  <dcterms:modified xsi:type="dcterms:W3CDTF">2024-04-12T11:20:00Z</dcterms:modified>
</cp:coreProperties>
</file>