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81" w:rsidRPr="00E021F2" w:rsidRDefault="00012381" w:rsidP="00B631C7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E021F2">
        <w:rPr>
          <w:rFonts w:ascii="Arial" w:hAnsi="Arial" w:cs="Arial"/>
          <w:b/>
          <w:noProof/>
          <w:sz w:val="24"/>
          <w:szCs w:val="24"/>
          <w:u w:val="single"/>
          <w:lang w:eastAsia="cs-CZ"/>
        </w:rPr>
        <w:drawing>
          <wp:anchor distT="0" distB="0" distL="114300" distR="114300" simplePos="0" relativeHeight="251658240" behindDoc="0" locked="0" layoutInCell="1" allowOverlap="1" wp14:anchorId="10CC549D" wp14:editId="09D6C0FD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96505" cy="2857500"/>
            <wp:effectExtent l="0" t="0" r="0" b="12700"/>
            <wp:wrapThrough wrapText="bothSides">
              <wp:wrapPolygon edited="0">
                <wp:start x="0" y="0"/>
                <wp:lineTo x="0" y="21504"/>
                <wp:lineTo x="21522" y="21504"/>
                <wp:lineTo x="21522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B1" w:rsidRPr="00DD088D" w:rsidRDefault="00DD088D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u w:val="single"/>
        </w:rPr>
      </w:pPr>
      <w:r w:rsidRPr="00DD088D">
        <w:rPr>
          <w:rFonts w:ascii="Arial" w:hAnsi="Arial" w:cs="Arial"/>
          <w:b/>
          <w:color w:val="1DBD92"/>
          <w:sz w:val="24"/>
          <w:szCs w:val="24"/>
          <w:u w:val="single"/>
        </w:rPr>
        <w:t>O výstavě</w:t>
      </w:r>
      <w:r w:rsidR="0047246B" w:rsidRPr="00DD088D">
        <w:rPr>
          <w:rFonts w:ascii="Arial" w:hAnsi="Arial" w:cs="Arial"/>
          <w:b/>
          <w:color w:val="1DBD92"/>
          <w:sz w:val="24"/>
          <w:szCs w:val="24"/>
          <w:u w:val="single"/>
        </w:rPr>
        <w:t xml:space="preserve"> </w:t>
      </w:r>
      <w:proofErr w:type="spellStart"/>
      <w:r w:rsidR="0047246B" w:rsidRPr="00DD088D">
        <w:rPr>
          <w:rFonts w:ascii="Arial" w:hAnsi="Arial" w:cs="Arial"/>
          <w:b/>
          <w:color w:val="1DBD92"/>
          <w:sz w:val="24"/>
          <w:szCs w:val="24"/>
          <w:u w:val="single"/>
        </w:rPr>
        <w:t>PopUpShow</w:t>
      </w:r>
      <w:proofErr w:type="spellEnd"/>
    </w:p>
    <w:p w:rsidR="00E63ACC" w:rsidRPr="00DD088D" w:rsidRDefault="00666D55" w:rsidP="00B631C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D088D">
        <w:rPr>
          <w:rFonts w:ascii="Arial" w:hAnsi="Arial" w:cs="Arial"/>
          <w:color w:val="000000"/>
          <w:sz w:val="24"/>
          <w:szCs w:val="24"/>
        </w:rPr>
        <w:t xml:space="preserve">Výstava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PopUpShow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představuje současnou práci studentů Fakulty multimediálních komunikací Univerzity Tomáše Bati ve Zlíně. N</w:t>
      </w:r>
      <w:bookmarkStart w:id="0" w:name="_GoBack"/>
      <w:bookmarkEnd w:id="0"/>
      <w:r w:rsidRPr="00DD088D">
        <w:rPr>
          <w:rFonts w:ascii="Arial" w:hAnsi="Arial" w:cs="Arial"/>
          <w:color w:val="000000"/>
          <w:sz w:val="24"/>
          <w:szCs w:val="24"/>
        </w:rPr>
        <w:t xml:space="preserve">ahlíží na dřevo jako na konceptuální téma i jako na základní materiál v designérské tvorbě. Instalace reflektuje fenomén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PopUp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kultury a inspiruje se filmovými prvky. Designové produkty jsou zasypány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PopCornem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a další tematické atributy navíc dotváří atmosféru filmové show.</w:t>
      </w:r>
    </w:p>
    <w:p w:rsidR="00E63ACC" w:rsidRPr="00DD088D" w:rsidRDefault="00E63ACC" w:rsidP="00B631C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666D55" w:rsidRPr="00DD088D" w:rsidRDefault="00666D55" w:rsidP="00B631C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D088D">
        <w:rPr>
          <w:rFonts w:ascii="Arial" w:hAnsi="Arial" w:cs="Arial"/>
          <w:color w:val="000000"/>
          <w:sz w:val="24"/>
          <w:szCs w:val="24"/>
        </w:rPr>
        <w:t xml:space="preserve">Výstava vznikla pod kurátorským vedením Michaela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Vasku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z vídeňského studia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Vasku&amp;Klug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.  Fakulta multimediálních komunikací již s Michaelem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Vasku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spolupracovala na řadě projektů. Patří mezi ně např. milánská výstav</w:t>
      </w:r>
      <w:r w:rsidR="00833344"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 w:rsidR="00833344">
        <w:rPr>
          <w:rFonts w:ascii="Arial" w:hAnsi="Arial" w:cs="Arial"/>
          <w:color w:val="000000"/>
          <w:sz w:val="24"/>
          <w:szCs w:val="24"/>
        </w:rPr>
        <w:t>About</w:t>
      </w:r>
      <w:proofErr w:type="spellEnd"/>
      <w:r w:rsidR="008333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833344">
        <w:rPr>
          <w:rFonts w:ascii="Arial" w:hAnsi="Arial" w:cs="Arial"/>
          <w:color w:val="000000"/>
          <w:sz w:val="24"/>
          <w:szCs w:val="24"/>
        </w:rPr>
        <w:t>Layabouts</w:t>
      </w:r>
      <w:proofErr w:type="spellEnd"/>
      <w:r w:rsidR="00833344">
        <w:rPr>
          <w:rFonts w:ascii="Arial" w:hAnsi="Arial" w:cs="Arial"/>
          <w:color w:val="000000"/>
          <w:sz w:val="24"/>
          <w:szCs w:val="24"/>
        </w:rPr>
        <w:t xml:space="preserve"> (2014), Bite </w:t>
      </w:r>
      <w:proofErr w:type="spellStart"/>
      <w:r w:rsidR="00833344">
        <w:rPr>
          <w:rFonts w:ascii="Arial" w:hAnsi="Arial" w:cs="Arial"/>
          <w:color w:val="000000"/>
          <w:sz w:val="24"/>
          <w:szCs w:val="24"/>
        </w:rPr>
        <w:t>M</w:t>
      </w:r>
      <w:r w:rsidRPr="00DD088D">
        <w:rPr>
          <w:rFonts w:ascii="Arial" w:hAnsi="Arial" w:cs="Arial"/>
          <w:color w:val="000000"/>
          <w:sz w:val="24"/>
          <w:szCs w:val="24"/>
        </w:rPr>
        <w:t>e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Milan (2013) nebo </w:t>
      </w:r>
      <w:proofErr w:type="spellStart"/>
      <w:r w:rsidRPr="00DD088D">
        <w:rPr>
          <w:rFonts w:ascii="Arial" w:hAnsi="Arial" w:cs="Arial"/>
          <w:color w:val="000000"/>
          <w:sz w:val="24"/>
          <w:szCs w:val="24"/>
        </w:rPr>
        <w:t>Newintage</w:t>
      </w:r>
      <w:proofErr w:type="spellEnd"/>
      <w:r w:rsidRPr="00DD088D">
        <w:rPr>
          <w:rFonts w:ascii="Arial" w:hAnsi="Arial" w:cs="Arial"/>
          <w:color w:val="000000"/>
          <w:sz w:val="24"/>
          <w:szCs w:val="24"/>
        </w:rPr>
        <w:t xml:space="preserve"> (2012), na které spolupracovali s organizací CZECHDESIGN.</w:t>
      </w:r>
    </w:p>
    <w:p w:rsidR="00D4646F" w:rsidRPr="00DD088D" w:rsidRDefault="00D4646F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</w:p>
    <w:p w:rsidR="00BC73C5" w:rsidRPr="00DD088D" w:rsidRDefault="00666D55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  <w:r w:rsidRPr="00DD088D">
        <w:rPr>
          <w:rFonts w:ascii="Arial" w:hAnsi="Arial" w:cs="Arial"/>
          <w:b/>
          <w:color w:val="1DBD92"/>
          <w:sz w:val="24"/>
          <w:szCs w:val="24"/>
        </w:rPr>
        <w:t>Kontakt pro novináře</w:t>
      </w:r>
    </w:p>
    <w:p w:rsidR="000B1163" w:rsidRPr="00DD088D" w:rsidRDefault="00D4646F" w:rsidP="00B631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D088D">
        <w:rPr>
          <w:rFonts w:ascii="Arial" w:hAnsi="Arial" w:cs="Arial"/>
          <w:sz w:val="24"/>
          <w:szCs w:val="24"/>
        </w:rPr>
        <w:t>Ane</w:t>
      </w:r>
      <w:r w:rsidR="00666D55" w:rsidRPr="00DD088D">
        <w:rPr>
          <w:rFonts w:ascii="Arial" w:hAnsi="Arial" w:cs="Arial"/>
          <w:sz w:val="24"/>
          <w:szCs w:val="24"/>
        </w:rPr>
        <w:t>ž</w:t>
      </w:r>
      <w:r w:rsidR="000B1163" w:rsidRPr="00DD088D">
        <w:rPr>
          <w:rFonts w:ascii="Arial" w:hAnsi="Arial" w:cs="Arial"/>
          <w:sz w:val="24"/>
          <w:szCs w:val="24"/>
        </w:rPr>
        <w:t>ka Adam</w:t>
      </w:r>
      <w:r w:rsidR="00666D55" w:rsidRPr="00DD088D">
        <w:rPr>
          <w:rFonts w:ascii="Arial" w:hAnsi="Arial" w:cs="Arial"/>
          <w:sz w:val="24"/>
          <w:szCs w:val="24"/>
        </w:rPr>
        <w:t>í</w:t>
      </w:r>
      <w:r w:rsidR="000B1163" w:rsidRPr="00DD088D">
        <w:rPr>
          <w:rFonts w:ascii="Arial" w:hAnsi="Arial" w:cs="Arial"/>
          <w:sz w:val="24"/>
          <w:szCs w:val="24"/>
        </w:rPr>
        <w:t>kov</w:t>
      </w:r>
      <w:r w:rsidR="00666D55" w:rsidRPr="00DD088D">
        <w:rPr>
          <w:rFonts w:ascii="Arial" w:hAnsi="Arial" w:cs="Arial"/>
          <w:sz w:val="24"/>
          <w:szCs w:val="24"/>
        </w:rPr>
        <w:t>á</w:t>
      </w:r>
    </w:p>
    <w:p w:rsidR="00666D55" w:rsidRPr="00DD088D" w:rsidRDefault="000B1163" w:rsidP="00B631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D088D">
        <w:rPr>
          <w:rFonts w:ascii="Arial" w:hAnsi="Arial" w:cs="Arial"/>
          <w:sz w:val="24"/>
          <w:szCs w:val="24"/>
        </w:rPr>
        <w:t>+420 733 755</w:t>
      </w:r>
      <w:r w:rsidR="00666D55" w:rsidRPr="00DD088D">
        <w:rPr>
          <w:rFonts w:ascii="Arial" w:hAnsi="Arial" w:cs="Arial"/>
          <w:sz w:val="24"/>
          <w:szCs w:val="24"/>
        </w:rPr>
        <w:t> </w:t>
      </w:r>
      <w:r w:rsidRPr="00DD088D">
        <w:rPr>
          <w:rFonts w:ascii="Arial" w:hAnsi="Arial" w:cs="Arial"/>
          <w:sz w:val="24"/>
          <w:szCs w:val="24"/>
        </w:rPr>
        <w:t>959</w:t>
      </w:r>
    </w:p>
    <w:p w:rsidR="00666D55" w:rsidRPr="00DD088D" w:rsidRDefault="000B1163" w:rsidP="00B631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D088D">
        <w:rPr>
          <w:rFonts w:ascii="Arial" w:hAnsi="Arial" w:cs="Arial"/>
          <w:sz w:val="24"/>
          <w:szCs w:val="24"/>
        </w:rPr>
        <w:t>PopUpShow.cz</w:t>
      </w:r>
    </w:p>
    <w:p w:rsidR="00D4646F" w:rsidRPr="00DD088D" w:rsidRDefault="00666D55" w:rsidP="00D464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D088D">
        <w:rPr>
          <w:rFonts w:ascii="Arial" w:hAnsi="Arial" w:cs="Arial"/>
          <w:sz w:val="24"/>
          <w:szCs w:val="24"/>
        </w:rPr>
        <w:t>f</w:t>
      </w:r>
      <w:r w:rsidR="000B1163" w:rsidRPr="00DD088D">
        <w:rPr>
          <w:rFonts w:ascii="Arial" w:hAnsi="Arial" w:cs="Arial"/>
          <w:sz w:val="24"/>
          <w:szCs w:val="24"/>
        </w:rPr>
        <w:t>acebook.com/</w:t>
      </w:r>
      <w:proofErr w:type="spellStart"/>
      <w:r w:rsidR="000B1163" w:rsidRPr="00DD088D">
        <w:rPr>
          <w:rFonts w:ascii="Arial" w:hAnsi="Arial" w:cs="Arial"/>
          <w:sz w:val="24"/>
          <w:szCs w:val="24"/>
        </w:rPr>
        <w:t>popupSHOWcz</w:t>
      </w:r>
      <w:proofErr w:type="spellEnd"/>
    </w:p>
    <w:p w:rsidR="00E63ACC" w:rsidRPr="00D4646F" w:rsidRDefault="001E4317" w:rsidP="00D4646F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E021F2"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1" allowOverlap="1" wp14:anchorId="74805510" wp14:editId="7A4C4C1B">
            <wp:simplePos x="0" y="0"/>
            <wp:positionH relativeFrom="column">
              <wp:posOffset>-64770</wp:posOffset>
            </wp:positionH>
            <wp:positionV relativeFrom="paragraph">
              <wp:posOffset>200660</wp:posOffset>
            </wp:positionV>
            <wp:extent cx="5894070" cy="395605"/>
            <wp:effectExtent l="0" t="0" r="0" b="4445"/>
            <wp:wrapThrough wrapText="bothSides">
              <wp:wrapPolygon edited="0">
                <wp:start x="7470" y="0"/>
                <wp:lineTo x="0" y="2080"/>
                <wp:lineTo x="0" y="13522"/>
                <wp:lineTo x="489" y="17682"/>
                <wp:lineTo x="4608" y="19762"/>
                <wp:lineTo x="7470" y="20803"/>
                <wp:lineTo x="10262" y="20803"/>
                <wp:lineTo x="18081" y="17682"/>
                <wp:lineTo x="21502" y="14562"/>
                <wp:lineTo x="21432" y="3120"/>
                <wp:lineTo x="10262" y="0"/>
                <wp:lineTo x="7470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6A" w:rsidRPr="00E021F2" w:rsidRDefault="000557EC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0" locked="0" layoutInCell="1" allowOverlap="1" wp14:anchorId="06710528" wp14:editId="38DF95BD">
            <wp:simplePos x="0" y="0"/>
            <wp:positionH relativeFrom="column">
              <wp:posOffset>1963420</wp:posOffset>
            </wp:positionH>
            <wp:positionV relativeFrom="paragraph">
              <wp:posOffset>186055</wp:posOffset>
            </wp:positionV>
            <wp:extent cx="1694180" cy="1694180"/>
            <wp:effectExtent l="0" t="0" r="1270" b="1270"/>
            <wp:wrapThrough wrapText="bothSides">
              <wp:wrapPolygon edited="0">
                <wp:start x="8501" y="0"/>
                <wp:lineTo x="7043" y="243"/>
                <wp:lineTo x="1700" y="3157"/>
                <wp:lineTo x="0" y="7529"/>
                <wp:lineTo x="0" y="12630"/>
                <wp:lineTo x="486" y="15787"/>
                <wp:lineTo x="4372" y="19673"/>
                <wp:lineTo x="7529" y="21130"/>
                <wp:lineTo x="8258" y="21373"/>
                <wp:lineTo x="12873" y="21373"/>
                <wp:lineTo x="13601" y="21130"/>
                <wp:lineTo x="17001" y="19673"/>
                <wp:lineTo x="20645" y="15787"/>
                <wp:lineTo x="21130" y="13844"/>
                <wp:lineTo x="21373" y="11658"/>
                <wp:lineTo x="21373" y="7772"/>
                <wp:lineTo x="19673" y="3400"/>
                <wp:lineTo x="14816" y="486"/>
                <wp:lineTo x="12873" y="0"/>
                <wp:lineTo x="850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296A" w:rsidRPr="00E021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00B" w:rsidRDefault="0080600B" w:rsidP="008F296A">
      <w:pPr>
        <w:spacing w:after="0" w:line="240" w:lineRule="auto"/>
      </w:pPr>
      <w:r>
        <w:separator/>
      </w:r>
    </w:p>
  </w:endnote>
  <w:endnote w:type="continuationSeparator" w:id="0">
    <w:p w:rsidR="0080600B" w:rsidRDefault="0080600B" w:rsidP="008F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00B" w:rsidRDefault="0080600B" w:rsidP="008F296A">
      <w:pPr>
        <w:spacing w:after="0" w:line="240" w:lineRule="auto"/>
      </w:pPr>
      <w:r>
        <w:separator/>
      </w:r>
    </w:p>
  </w:footnote>
  <w:footnote w:type="continuationSeparator" w:id="0">
    <w:p w:rsidR="0080600B" w:rsidRDefault="0080600B" w:rsidP="008F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0A4"/>
    <w:multiLevelType w:val="multilevel"/>
    <w:tmpl w:val="D4E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C25F4"/>
    <w:multiLevelType w:val="multilevel"/>
    <w:tmpl w:val="56B6EA1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32980"/>
    <w:multiLevelType w:val="multilevel"/>
    <w:tmpl w:val="865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437EB"/>
    <w:multiLevelType w:val="multilevel"/>
    <w:tmpl w:val="C4F20E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41D15"/>
    <w:multiLevelType w:val="multilevel"/>
    <w:tmpl w:val="9BBA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B3067"/>
    <w:multiLevelType w:val="multilevel"/>
    <w:tmpl w:val="52C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3556F"/>
    <w:multiLevelType w:val="multilevel"/>
    <w:tmpl w:val="B2DA072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B6562"/>
    <w:multiLevelType w:val="multilevel"/>
    <w:tmpl w:val="699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930F9"/>
    <w:multiLevelType w:val="multilevel"/>
    <w:tmpl w:val="D9F428DA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F511B"/>
    <w:multiLevelType w:val="multilevel"/>
    <w:tmpl w:val="62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32D09"/>
    <w:multiLevelType w:val="multilevel"/>
    <w:tmpl w:val="DFF0758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34A82"/>
    <w:multiLevelType w:val="hybridMultilevel"/>
    <w:tmpl w:val="516E63EA"/>
    <w:lvl w:ilvl="0" w:tplc="6B38A8C2">
      <w:start w:val="5"/>
      <w:numFmt w:val="bullet"/>
      <w:lvlText w:val="-"/>
      <w:lvlJc w:val="left"/>
      <w:pPr>
        <w:ind w:left="720" w:hanging="360"/>
      </w:pPr>
      <w:rPr>
        <w:rFonts w:ascii="Calibri" w:eastAsia="Lucida Sans Unicode" w:hAnsi="Calibri" w:cs="Arial Narro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82B7A"/>
    <w:multiLevelType w:val="multilevel"/>
    <w:tmpl w:val="319CB12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C4162"/>
    <w:multiLevelType w:val="multilevel"/>
    <w:tmpl w:val="F9D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5E796D"/>
    <w:multiLevelType w:val="multilevel"/>
    <w:tmpl w:val="3B7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445B27"/>
    <w:multiLevelType w:val="multilevel"/>
    <w:tmpl w:val="44608E9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C5"/>
    <w:rsid w:val="00012381"/>
    <w:rsid w:val="000328D1"/>
    <w:rsid w:val="000557EC"/>
    <w:rsid w:val="000B1163"/>
    <w:rsid w:val="000F4D1B"/>
    <w:rsid w:val="001E4317"/>
    <w:rsid w:val="002D23E8"/>
    <w:rsid w:val="00313DC7"/>
    <w:rsid w:val="003C5A5B"/>
    <w:rsid w:val="0047246B"/>
    <w:rsid w:val="0058043F"/>
    <w:rsid w:val="006268C7"/>
    <w:rsid w:val="00666D55"/>
    <w:rsid w:val="0080600B"/>
    <w:rsid w:val="00833344"/>
    <w:rsid w:val="008F296A"/>
    <w:rsid w:val="009745C0"/>
    <w:rsid w:val="00AD677D"/>
    <w:rsid w:val="00AF7961"/>
    <w:rsid w:val="00B631C7"/>
    <w:rsid w:val="00BA5600"/>
    <w:rsid w:val="00BC73C5"/>
    <w:rsid w:val="00BE3388"/>
    <w:rsid w:val="00C2117F"/>
    <w:rsid w:val="00C931B1"/>
    <w:rsid w:val="00D4646F"/>
    <w:rsid w:val="00D63E0F"/>
    <w:rsid w:val="00D967D5"/>
    <w:rsid w:val="00DD088D"/>
    <w:rsid w:val="00E021F2"/>
    <w:rsid w:val="00E63ACC"/>
    <w:rsid w:val="00E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296A"/>
  </w:style>
  <w:style w:type="paragraph" w:styleId="Zpat">
    <w:name w:val="footer"/>
    <w:basedOn w:val="Normln"/>
    <w:link w:val="Zpat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296A"/>
  </w:style>
  <w:style w:type="paragraph" w:styleId="Textbubliny">
    <w:name w:val="Balloon Text"/>
    <w:basedOn w:val="Normln"/>
    <w:link w:val="TextbublinyChar"/>
    <w:uiPriority w:val="99"/>
    <w:semiHidden/>
    <w:unhideWhenUsed/>
    <w:rsid w:val="008F296A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296A"/>
    <w:rPr>
      <w:rFonts w:ascii="Lucida Grande CE" w:hAnsi="Lucida Grande CE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46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46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296A"/>
  </w:style>
  <w:style w:type="paragraph" w:styleId="Zpat">
    <w:name w:val="footer"/>
    <w:basedOn w:val="Normln"/>
    <w:link w:val="Zpat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296A"/>
  </w:style>
  <w:style w:type="paragraph" w:styleId="Textbubliny">
    <w:name w:val="Balloon Text"/>
    <w:basedOn w:val="Normln"/>
    <w:link w:val="TextbublinyChar"/>
    <w:uiPriority w:val="99"/>
    <w:semiHidden/>
    <w:unhideWhenUsed/>
    <w:rsid w:val="008F296A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296A"/>
    <w:rPr>
      <w:rFonts w:ascii="Lucida Grande CE" w:hAnsi="Lucida Grande CE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46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4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7103AA-3014-40F3-A538-CAEBA87D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 Adamíková</dc:creator>
  <cp:lastModifiedBy>Anežka Adamíková</cp:lastModifiedBy>
  <cp:revision>6</cp:revision>
  <dcterms:created xsi:type="dcterms:W3CDTF">2015-04-02T07:58:00Z</dcterms:created>
  <dcterms:modified xsi:type="dcterms:W3CDTF">2015-04-03T13:03:00Z</dcterms:modified>
</cp:coreProperties>
</file>