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9C51B" w14:textId="0DE5B186" w:rsidR="005E7D74" w:rsidRPr="003B1AF3" w:rsidRDefault="005E7D74" w:rsidP="00652C8D">
      <w:pPr>
        <w:snapToGrid w:val="0"/>
        <w:spacing w:after="0" w:line="240" w:lineRule="auto"/>
        <w:ind w:left="360" w:hanging="360"/>
        <w:rPr>
          <w:b/>
          <w:bCs/>
          <w:sz w:val="32"/>
          <w:szCs w:val="32"/>
        </w:rPr>
      </w:pPr>
      <w:r w:rsidRPr="003B1AF3">
        <w:rPr>
          <w:b/>
          <w:bCs/>
          <w:sz w:val="32"/>
          <w:szCs w:val="32"/>
        </w:rPr>
        <w:t>Campaign Speech Emotion Recognition</w:t>
      </w:r>
    </w:p>
    <w:p w14:paraId="2F838697" w14:textId="4D20A545" w:rsidR="00693FA3" w:rsidRPr="003B1AF3" w:rsidRDefault="00652C8D" w:rsidP="00652C8D">
      <w:pPr>
        <w:snapToGrid w:val="0"/>
        <w:spacing w:after="0" w:line="240" w:lineRule="auto"/>
        <w:ind w:left="360" w:hanging="360"/>
        <w:rPr>
          <w:b/>
          <w:bCs/>
          <w:sz w:val="32"/>
          <w:szCs w:val="32"/>
        </w:rPr>
      </w:pPr>
      <w:r w:rsidRPr="003B1AF3">
        <w:rPr>
          <w:b/>
          <w:bCs/>
          <w:sz w:val="32"/>
          <w:szCs w:val="32"/>
        </w:rPr>
        <w:t xml:space="preserve">Group 7 </w:t>
      </w:r>
      <w:r w:rsidR="00F460E8" w:rsidRPr="003B1AF3">
        <w:rPr>
          <w:b/>
          <w:bCs/>
          <w:sz w:val="32"/>
          <w:szCs w:val="32"/>
        </w:rPr>
        <w:t>Individual Final Report</w:t>
      </w:r>
    </w:p>
    <w:p w14:paraId="04486EC4" w14:textId="0ECFA7DD" w:rsidR="00F460E8" w:rsidRDefault="00693FA3" w:rsidP="00652C8D">
      <w:pPr>
        <w:spacing w:before="360" w:after="0"/>
        <w:ind w:left="360" w:hanging="360"/>
        <w:rPr>
          <w:b/>
          <w:bCs/>
          <w:sz w:val="36"/>
          <w:szCs w:val="36"/>
        </w:rPr>
      </w:pPr>
      <w:r w:rsidRPr="00693FA3">
        <w:rPr>
          <w:sz w:val="28"/>
          <w:szCs w:val="28"/>
        </w:rPr>
        <w:t>Meng-Fei Hung</w:t>
      </w:r>
    </w:p>
    <w:p w14:paraId="25447C25" w14:textId="77777777" w:rsidR="00F460E8" w:rsidRPr="00F460E8" w:rsidRDefault="00F460E8" w:rsidP="00F460E8">
      <w:pPr>
        <w:ind w:left="360" w:hanging="360"/>
        <w:jc w:val="center"/>
        <w:rPr>
          <w:b/>
          <w:bCs/>
          <w:sz w:val="36"/>
          <w:szCs w:val="36"/>
        </w:rPr>
      </w:pPr>
    </w:p>
    <w:p w14:paraId="614AAEF6" w14:textId="0926F3A7" w:rsidR="00531D83" w:rsidRPr="00F460E8" w:rsidRDefault="00531D83" w:rsidP="00531D83">
      <w:pPr>
        <w:pStyle w:val="ListParagraph"/>
        <w:numPr>
          <w:ilvl w:val="0"/>
          <w:numId w:val="6"/>
        </w:numPr>
        <w:ind w:left="360"/>
        <w:rPr>
          <w:b/>
          <w:bCs/>
          <w:sz w:val="28"/>
          <w:szCs w:val="28"/>
        </w:rPr>
      </w:pPr>
      <w:r w:rsidRPr="00F460E8">
        <w:rPr>
          <w:b/>
          <w:bCs/>
          <w:sz w:val="28"/>
          <w:szCs w:val="28"/>
        </w:rPr>
        <w:t>Introduction.</w:t>
      </w:r>
    </w:p>
    <w:p w14:paraId="51408B53" w14:textId="77777777" w:rsidR="000C72D2" w:rsidRDefault="0045466C" w:rsidP="000C72D2">
      <w:pPr>
        <w:pStyle w:val="ListParagraph"/>
        <w:snapToGrid w:val="0"/>
        <w:spacing w:before="240"/>
        <w:ind w:left="360"/>
        <w:contextualSpacing w:val="0"/>
      </w:pPr>
      <w:r w:rsidRPr="0045466C">
        <w:t>This project aims to develop a Speech Emotion Recognition (SER) model to analyze and interpret the emotional tone of campaign speeches delivered by U.S. presidential candidates. By examining these emotional dynamics, the project seeks to provide insights into the overarching strategies employed during their campaigns.</w:t>
      </w:r>
      <w:r w:rsidR="000C72D2">
        <w:t xml:space="preserve"> </w:t>
      </w:r>
    </w:p>
    <w:p w14:paraId="172E3917" w14:textId="5FDD8B94" w:rsidR="001B2D64" w:rsidRDefault="0045466C" w:rsidP="000C72D2">
      <w:pPr>
        <w:pStyle w:val="ListParagraph"/>
        <w:snapToGrid w:val="0"/>
        <w:spacing w:before="240"/>
        <w:ind w:left="360"/>
        <w:contextualSpacing w:val="0"/>
      </w:pPr>
      <w:r w:rsidRPr="0045466C">
        <w:t xml:space="preserve">Various models were explored, with the best-performing one selected as the final SER model. As part of my individual contributions, I conducted extensive testing to evaluate the effectiveness of an LSTM model for SER using the CREMA dataset. Additionally, I implemented </w:t>
      </w:r>
      <w:proofErr w:type="spellStart"/>
      <w:r w:rsidRPr="0045466C">
        <w:t>Streamlit</w:t>
      </w:r>
      <w:proofErr w:type="spellEnd"/>
      <w:r w:rsidRPr="0045466C">
        <w:t xml:space="preserve"> to enrich the project by offering interactive visualizations and presenting the model's results. These contributions will be detailed further in this report.</w:t>
      </w:r>
    </w:p>
    <w:p w14:paraId="6E5B2EB5" w14:textId="77777777" w:rsidR="0045466C" w:rsidRDefault="0045466C" w:rsidP="001B2D64">
      <w:pPr>
        <w:pStyle w:val="ListParagraph"/>
        <w:ind w:left="360"/>
      </w:pPr>
    </w:p>
    <w:p w14:paraId="77EE3202" w14:textId="7C31AC22" w:rsidR="00157DD3" w:rsidRDefault="00552A14" w:rsidP="00935420">
      <w:pPr>
        <w:pStyle w:val="ListParagraph"/>
        <w:numPr>
          <w:ilvl w:val="0"/>
          <w:numId w:val="6"/>
        </w:numPr>
        <w:ind w:left="360"/>
      </w:pPr>
      <w:r w:rsidRPr="004F0C24">
        <w:rPr>
          <w:b/>
          <w:bCs/>
          <w:sz w:val="28"/>
          <w:szCs w:val="28"/>
        </w:rPr>
        <w:t xml:space="preserve">Background Information </w:t>
      </w:r>
      <w:r w:rsidR="004E6453" w:rsidRPr="004F0C24">
        <w:rPr>
          <w:b/>
          <w:bCs/>
          <w:sz w:val="28"/>
          <w:szCs w:val="28"/>
        </w:rPr>
        <w:br/>
      </w:r>
      <w:r w:rsidR="00675EF8" w:rsidRPr="00675EF8">
        <w:t xml:space="preserve">In recent years, LSTM networks have gained significant attention for applications involving time series events, with speech emotion recognition being a prominent example. Various techniques are utilized for building LSTM models, such as MFCC and autoencoders. For instance, Leelavathi (2021) and Hadhami (2020) demonstrate the use of MFCC for extracting emotional states from speech signals. Additionally, Hadhami (2020) and </w:t>
      </w:r>
      <w:proofErr w:type="spellStart"/>
      <w:r w:rsidR="00675EF8" w:rsidRPr="00675EF8">
        <w:t>Abbaschian</w:t>
      </w:r>
      <w:proofErr w:type="spellEnd"/>
      <w:r w:rsidR="00675EF8" w:rsidRPr="00675EF8">
        <w:t xml:space="preserve"> (2021) highlight that employing autoencoder-based dimensionality reduction enhances identification accuracy. These techniques will be implemented in this project to develop robust models.</w:t>
      </w:r>
    </w:p>
    <w:p w14:paraId="426A4B1A" w14:textId="77777777" w:rsidR="004F0C24" w:rsidRDefault="004F0C24" w:rsidP="004F0C24">
      <w:pPr>
        <w:pStyle w:val="ListParagraph"/>
        <w:ind w:left="360"/>
      </w:pPr>
    </w:p>
    <w:p w14:paraId="526C23A2" w14:textId="5097A0D2" w:rsidR="00531D83" w:rsidRPr="002D10A2" w:rsidRDefault="002D10A2" w:rsidP="00531D83">
      <w:pPr>
        <w:pStyle w:val="ListParagraph"/>
        <w:numPr>
          <w:ilvl w:val="0"/>
          <w:numId w:val="6"/>
        </w:numPr>
        <w:ind w:left="360"/>
        <w:rPr>
          <w:b/>
          <w:bCs/>
        </w:rPr>
      </w:pPr>
      <w:r w:rsidRPr="002D10A2">
        <w:rPr>
          <w:b/>
          <w:bCs/>
        </w:rPr>
        <w:t>Methodology</w:t>
      </w:r>
      <w:r w:rsidR="00531D83" w:rsidRPr="002D10A2">
        <w:rPr>
          <w:b/>
          <w:bCs/>
        </w:rPr>
        <w:t xml:space="preserve"> </w:t>
      </w:r>
    </w:p>
    <w:p w14:paraId="420F2EBB" w14:textId="1DB56EBB" w:rsidR="00F220B8" w:rsidRDefault="00F220B8" w:rsidP="00427F8C">
      <w:pPr>
        <w:pStyle w:val="ListParagraph"/>
        <w:numPr>
          <w:ilvl w:val="0"/>
          <w:numId w:val="9"/>
        </w:numPr>
        <w:ind w:left="360"/>
      </w:pPr>
      <w:r>
        <w:t>Data augmentation:</w:t>
      </w:r>
      <w:r w:rsidR="00DD0DDA">
        <w:br/>
      </w:r>
      <w:r w:rsidR="00DD0DDA" w:rsidRPr="00DD0DDA">
        <w:t>Data augmentation is a technique that uses existing data to create new data samples to train machine learning (ML) models. It's used to increase the size and variability of a dataset</w:t>
      </w:r>
      <w:r w:rsidR="00811BFF">
        <w:t xml:space="preserve"> to</w:t>
      </w:r>
      <w:r w:rsidR="00DD0DDA" w:rsidRPr="00DD0DDA">
        <w:t xml:space="preserve"> improve the model's accuracy.</w:t>
      </w:r>
      <w:r w:rsidR="00BE25BA">
        <w:t xml:space="preserve"> </w:t>
      </w:r>
    </w:p>
    <w:p w14:paraId="009C8187" w14:textId="7CC55C3E" w:rsidR="00F220B8" w:rsidRDefault="00F220B8" w:rsidP="00764DDB">
      <w:pPr>
        <w:pStyle w:val="ListParagraph"/>
        <w:numPr>
          <w:ilvl w:val="0"/>
          <w:numId w:val="9"/>
        </w:numPr>
        <w:ind w:left="720"/>
      </w:pPr>
      <w:r w:rsidRPr="00F220B8">
        <w:t xml:space="preserve">Feature </w:t>
      </w:r>
      <w:proofErr w:type="gramStart"/>
      <w:r w:rsidR="002E6CF1">
        <w:t>E</w:t>
      </w:r>
      <w:r w:rsidRPr="00F220B8">
        <w:t>xtraction(</w:t>
      </w:r>
      <w:proofErr w:type="gramEnd"/>
      <w:r w:rsidRPr="00F220B8">
        <w:t>MFCC)</w:t>
      </w:r>
      <w:r w:rsidR="00624807">
        <w:t>:</w:t>
      </w:r>
      <w:r w:rsidR="00624807">
        <w:br/>
      </w:r>
      <w:r w:rsidR="00624807" w:rsidRPr="00624807">
        <w:t xml:space="preserve">MFCC is a feature extraction technique widely used in speech and audio </w:t>
      </w:r>
      <w:r w:rsidR="00624807" w:rsidRPr="00624807">
        <w:lastRenderedPageBreak/>
        <w:t xml:space="preserve">processing. </w:t>
      </w:r>
      <w:bookmarkStart w:id="0" w:name="_Hlk184644704"/>
      <w:r w:rsidR="00624807" w:rsidRPr="00624807">
        <w:t>MFCCs are used to represent the spectral characteristics of sound</w:t>
      </w:r>
      <w:r w:rsidR="00A213F0">
        <w:t xml:space="preserve">. </w:t>
      </w:r>
      <w:r w:rsidR="00A213F0" w:rsidRPr="00C54F01">
        <w:t xml:space="preserve">Experiment with </w:t>
      </w:r>
      <w:r w:rsidR="00A213F0">
        <w:t>different numbers</w:t>
      </w:r>
      <w:r w:rsidR="00A213F0" w:rsidRPr="00C54F01">
        <w:t xml:space="preserve"> of MFCC features</w:t>
      </w:r>
      <w:r w:rsidR="00A213F0">
        <w:t>, such as 20,30,40.</w:t>
      </w:r>
    </w:p>
    <w:bookmarkEnd w:id="0"/>
    <w:p w14:paraId="78A2B80E" w14:textId="0F265F4F" w:rsidR="00F220B8" w:rsidRDefault="00F220B8" w:rsidP="00764DDB">
      <w:pPr>
        <w:pStyle w:val="ListParagraph"/>
        <w:numPr>
          <w:ilvl w:val="0"/>
          <w:numId w:val="9"/>
        </w:numPr>
        <w:ind w:left="720"/>
      </w:pPr>
      <w:r w:rsidRPr="00F220B8">
        <w:t>Autoencoders:</w:t>
      </w:r>
    </w:p>
    <w:p w14:paraId="18C98DA5" w14:textId="3A8B434A" w:rsidR="00017486" w:rsidRDefault="00811BFF" w:rsidP="00F220B8">
      <w:pPr>
        <w:pStyle w:val="ListParagraph"/>
        <w:ind w:left="360"/>
      </w:pPr>
      <w:bookmarkStart w:id="1" w:name="_Hlk184644717"/>
      <w:r>
        <w:t>Since t</w:t>
      </w:r>
      <w:r w:rsidR="00017486" w:rsidRPr="00017486">
        <w:t>he target labels are categorical</w:t>
      </w:r>
      <w:r>
        <w:t>,</w:t>
      </w:r>
      <w:r w:rsidR="00017486" w:rsidRPr="00017486">
        <w:t xml:space="preserve"> </w:t>
      </w:r>
      <w:r>
        <w:t>encoders are used to</w:t>
      </w:r>
      <w:r w:rsidR="00017486" w:rsidRPr="00017486">
        <w:t xml:space="preserve"> process these categorical target labels to make them compatible with machine learning models.</w:t>
      </w:r>
    </w:p>
    <w:bookmarkEnd w:id="1"/>
    <w:p w14:paraId="1BE03980" w14:textId="6657D96F" w:rsidR="00764DDB" w:rsidRDefault="00764DDB" w:rsidP="00764DDB">
      <w:pPr>
        <w:pStyle w:val="ListParagraph"/>
        <w:numPr>
          <w:ilvl w:val="0"/>
          <w:numId w:val="9"/>
        </w:numPr>
        <w:ind w:left="720"/>
      </w:pPr>
      <w:r w:rsidRPr="00C54F01">
        <w:t xml:space="preserve">Model Architecture </w:t>
      </w:r>
    </w:p>
    <w:p w14:paraId="0BC4120D" w14:textId="7D592834" w:rsidR="00004D83" w:rsidRDefault="00004D83" w:rsidP="00F57FCC">
      <w:pPr>
        <w:pStyle w:val="ListParagraph"/>
      </w:pPr>
      <w:bookmarkStart w:id="2" w:name="_Hlk184644727"/>
      <w:r w:rsidRPr="00004D83">
        <w:t>Due to challenges in improving the performance of the LSTM model during the experiment, a hybrid approach was adopted, integrating CNN with LSTM for enhanced performance.</w:t>
      </w:r>
      <w:r>
        <w:t xml:space="preserve"> </w:t>
      </w:r>
      <w:r w:rsidR="00ED2FAF">
        <w:t>The model architecture</w:t>
      </w:r>
      <w:r w:rsidR="009B587C">
        <w:t xml:space="preserve"> will</w:t>
      </w:r>
      <w:r w:rsidR="00ED2FAF">
        <w:t xml:space="preserve"> </w:t>
      </w:r>
      <w:r w:rsidR="009B587C">
        <w:t>include</w:t>
      </w:r>
      <w:r w:rsidR="00ED2FAF">
        <w:t xml:space="preserve"> CNN layers and LSTM layers.</w:t>
      </w:r>
      <w:bookmarkEnd w:id="2"/>
    </w:p>
    <w:p w14:paraId="671603E3" w14:textId="77777777" w:rsidR="00764DDB" w:rsidRDefault="00764DDB" w:rsidP="00764DDB">
      <w:pPr>
        <w:pStyle w:val="ListParagraph"/>
        <w:numPr>
          <w:ilvl w:val="0"/>
          <w:numId w:val="9"/>
        </w:numPr>
        <w:ind w:left="720"/>
      </w:pPr>
      <w:r w:rsidRPr="00C54F01">
        <w:t>Hyperparameter Tuning</w:t>
      </w:r>
    </w:p>
    <w:p w14:paraId="52A007F6" w14:textId="558E5EA8" w:rsidR="00764DDB" w:rsidRPr="00C54F01" w:rsidRDefault="00764DDB" w:rsidP="00764DDB">
      <w:pPr>
        <w:pStyle w:val="ListParagraph"/>
        <w:numPr>
          <w:ilvl w:val="0"/>
          <w:numId w:val="10"/>
        </w:numPr>
        <w:ind w:left="1080"/>
      </w:pPr>
      <w:r w:rsidRPr="00C54F01">
        <w:t>Batch Size:</w:t>
      </w:r>
      <w:r w:rsidR="00D113D5">
        <w:t xml:space="preserve"> </w:t>
      </w:r>
      <w:r w:rsidR="00D113D5" w:rsidRPr="00C54F01">
        <w:t>Experiment with larger or smaller batch sizes to balance training stability and speed</w:t>
      </w:r>
      <w:r w:rsidR="00D113D5">
        <w:t>. Start from 32 or 64.</w:t>
      </w:r>
    </w:p>
    <w:p w14:paraId="481269EB" w14:textId="2C074994" w:rsidR="00764DDB" w:rsidRDefault="00764DDB" w:rsidP="006237C5">
      <w:pPr>
        <w:pStyle w:val="ListParagraph"/>
        <w:numPr>
          <w:ilvl w:val="0"/>
          <w:numId w:val="10"/>
        </w:numPr>
        <w:ind w:left="1080"/>
      </w:pPr>
      <w:r w:rsidRPr="00C54F01">
        <w:t>Epochs:</w:t>
      </w:r>
      <w:r w:rsidR="00D113D5">
        <w:t xml:space="preserve"> </w:t>
      </w:r>
      <w:r w:rsidRPr="00C54F01">
        <w:t>Train for more epochs.</w:t>
      </w:r>
    </w:p>
    <w:p w14:paraId="74F6DADD" w14:textId="33436562" w:rsidR="00E36D24" w:rsidRDefault="00E36D24" w:rsidP="002A5D61">
      <w:pPr>
        <w:pStyle w:val="ListParagraph"/>
        <w:numPr>
          <w:ilvl w:val="0"/>
          <w:numId w:val="10"/>
        </w:numPr>
        <w:ind w:left="1080"/>
      </w:pPr>
      <w:r>
        <w:t>N</w:t>
      </w:r>
      <w:r w:rsidRPr="00E36D24">
        <w:t>umber of layers</w:t>
      </w:r>
      <w:r>
        <w:t xml:space="preserve">: </w:t>
      </w:r>
      <w:r w:rsidRPr="00E36D24">
        <w:t xml:space="preserve"> </w:t>
      </w:r>
    </w:p>
    <w:p w14:paraId="21DB1189" w14:textId="0F4B3A43" w:rsidR="00004D83" w:rsidRDefault="008C0D4A" w:rsidP="00004D83">
      <w:r w:rsidRPr="008C0D4A">
        <w:t>The model is constructed following the described methodology, and the construction process is illustrated in the accompanying figure.</w:t>
      </w:r>
      <w:r w:rsidR="00004D83">
        <w:t xml:space="preserve"> </w:t>
      </w:r>
    </w:p>
    <w:p w14:paraId="7CB1DEE5" w14:textId="547CCAB4" w:rsidR="00004D83" w:rsidRDefault="00004D83" w:rsidP="00004D83">
      <w:pPr>
        <w:jc w:val="center"/>
      </w:pPr>
      <w:r>
        <w:rPr>
          <w:noProof/>
        </w:rPr>
        <w:drawing>
          <wp:inline distT="0" distB="0" distL="0" distR="0" wp14:anchorId="5D669DD9" wp14:editId="7A5FECF5">
            <wp:extent cx="4206240" cy="2587752"/>
            <wp:effectExtent l="0" t="0" r="3810" b="3175"/>
            <wp:docPr id="6334599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587752"/>
                    </a:xfrm>
                    <a:prstGeom prst="rect">
                      <a:avLst/>
                    </a:prstGeom>
                    <a:noFill/>
                  </pic:spPr>
                </pic:pic>
              </a:graphicData>
            </a:graphic>
          </wp:inline>
        </w:drawing>
      </w:r>
    </w:p>
    <w:p w14:paraId="3919F1A3" w14:textId="4118E323" w:rsidR="00C84B1B" w:rsidRDefault="00C84B1B" w:rsidP="00004D83">
      <w:pPr>
        <w:jc w:val="center"/>
      </w:pPr>
      <w:r>
        <w:t>Figure</w:t>
      </w:r>
      <w:r w:rsidRPr="00E24A2A">
        <w:t xml:space="preserve"> 1 </w:t>
      </w:r>
      <w:r>
        <w:t>Process of Training Model</w:t>
      </w:r>
    </w:p>
    <w:p w14:paraId="170820B4"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Results </w:t>
      </w:r>
    </w:p>
    <w:p w14:paraId="498EAD19" w14:textId="4F210C9D" w:rsidR="00764DDB" w:rsidRDefault="0010001F" w:rsidP="00DF0E45">
      <w:pPr>
        <w:pStyle w:val="ListParagraph"/>
        <w:numPr>
          <w:ilvl w:val="0"/>
          <w:numId w:val="11"/>
        </w:numPr>
        <w:ind w:left="360"/>
      </w:pPr>
      <w:r>
        <w:t>LSTM</w:t>
      </w:r>
      <w:r w:rsidR="00D42A5C">
        <w:t>-</w:t>
      </w:r>
      <w:r w:rsidR="00D42A5C">
        <w:t>CNN</w:t>
      </w:r>
      <w:r>
        <w:t xml:space="preserve"> </w:t>
      </w:r>
      <w:r w:rsidR="00381687">
        <w:t>m</w:t>
      </w:r>
      <w:r>
        <w:t>odel:</w:t>
      </w:r>
    </w:p>
    <w:p w14:paraId="64124ED5" w14:textId="3374197C" w:rsidR="00693FA3" w:rsidRDefault="00693FA3" w:rsidP="00DF0E45">
      <w:pPr>
        <w:pStyle w:val="ListParagraph"/>
        <w:ind w:left="360"/>
      </w:pPr>
      <w:r w:rsidRPr="00693FA3">
        <w:t>The data augmentation experiment revealed that applying augmentation reduced the model's performance compared to training without it. As a result, data augmentation was excluded when building the LSTM</w:t>
      </w:r>
      <w:r w:rsidR="00D42A5C">
        <w:t>-</w:t>
      </w:r>
      <w:r w:rsidR="00D42A5C" w:rsidRPr="00693FA3">
        <w:t>CNN</w:t>
      </w:r>
      <w:r w:rsidRPr="00693FA3">
        <w:t xml:space="preserve"> model.</w:t>
      </w:r>
    </w:p>
    <w:p w14:paraId="389D5E04" w14:textId="64029119" w:rsidR="00A213F0" w:rsidRDefault="00A213F0" w:rsidP="00693FA3">
      <w:pPr>
        <w:pStyle w:val="ListParagraph"/>
        <w:numPr>
          <w:ilvl w:val="0"/>
          <w:numId w:val="13"/>
        </w:numPr>
        <w:ind w:left="630" w:hanging="270"/>
      </w:pPr>
      <w:r w:rsidRPr="00C54F01">
        <w:lastRenderedPageBreak/>
        <w:t xml:space="preserve">Model </w:t>
      </w:r>
      <w:proofErr w:type="gramStart"/>
      <w:r w:rsidR="00381687">
        <w:t>a</w:t>
      </w:r>
      <w:r w:rsidRPr="00C54F01">
        <w:t xml:space="preserve">rchitecture </w:t>
      </w:r>
      <w:r w:rsidR="00AB1F99">
        <w:t>:</w:t>
      </w:r>
      <w:proofErr w:type="gramEnd"/>
    </w:p>
    <w:p w14:paraId="1F1EC448" w14:textId="26FB4F93" w:rsidR="009B587C" w:rsidRDefault="00693FA3" w:rsidP="00693FA3">
      <w:pPr>
        <w:pStyle w:val="ListParagraph"/>
        <w:ind w:left="630"/>
      </w:pPr>
      <w:r w:rsidRPr="00693FA3">
        <w:rPr>
          <w:rFonts w:asciiTheme="majorHAnsi" w:eastAsia="Times New Roman" w:hAnsiTheme="majorHAnsi" w:cs="Times New Roman"/>
          <w:kern w:val="0"/>
          <w14:ligatures w14:val="none"/>
        </w:rPr>
        <w:t>The model begins with two convolutional layers to capture local patterns and short-term temporal features in the data, such as those found in audio signals. Next, LSTM layers are employed to learn temporal relationships and long-term dependencies in the sequential data. Finally, a fully connected layer translates the extracted features into the final predictions.</w:t>
      </w:r>
    </w:p>
    <w:p w14:paraId="2A641079" w14:textId="27655EE7" w:rsidR="00CF462D" w:rsidRDefault="00CF462D" w:rsidP="008B4A52">
      <w:pPr>
        <w:pStyle w:val="ListParagraph"/>
        <w:numPr>
          <w:ilvl w:val="0"/>
          <w:numId w:val="13"/>
        </w:numPr>
        <w:ind w:left="630" w:hanging="270"/>
      </w:pPr>
      <w:r w:rsidRPr="00C54F01">
        <w:t>Hyperparameter Tuning</w:t>
      </w:r>
      <w:r>
        <w:t>:</w:t>
      </w:r>
    </w:p>
    <w:p w14:paraId="5C9A909A" w14:textId="1B881987" w:rsidR="008B4A52" w:rsidRDefault="008B4A52" w:rsidP="00A97538">
      <w:pPr>
        <w:pStyle w:val="ListParagraph"/>
        <w:ind w:left="630"/>
      </w:pPr>
      <w:r>
        <w:t xml:space="preserve">The experiment results of CNN layers are close, </w:t>
      </w:r>
      <w:r w:rsidR="00A97538">
        <w:t>a</w:t>
      </w:r>
      <w:r>
        <w:t xml:space="preserve"> model with 64 and 128 layers slightly outperform</w:t>
      </w:r>
      <w:r w:rsidR="00A97538">
        <w:t>s the</w:t>
      </w:r>
      <w:r>
        <w:t xml:space="preserve"> others. Increasing LSTM layers does not improve the performance of the </w:t>
      </w:r>
      <w:proofErr w:type="gramStart"/>
      <w:r>
        <w:t>model,</w:t>
      </w:r>
      <w:proofErr w:type="gramEnd"/>
      <w:r>
        <w:t xml:space="preserve"> thus the layer remains two.</w:t>
      </w:r>
    </w:p>
    <w:p w14:paraId="6AE5331E" w14:textId="66DCC270" w:rsidR="00CE52A4" w:rsidRPr="00E24A2A" w:rsidRDefault="00CE52A4" w:rsidP="00CE52A4">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Pr="00E24A2A">
        <w:rPr>
          <w:rFonts w:asciiTheme="minorHAnsi" w:eastAsiaTheme="minorEastAsia" w:hAnsiTheme="minorHAnsi" w:cstheme="minorBidi"/>
          <w:color w:val="auto"/>
          <w:kern w:val="2"/>
          <w:sz w:val="24"/>
          <w:szCs w:val="24"/>
          <w:lang w:eastAsia="zh-TW"/>
          <w14:ligatures w14:val="standardContextual"/>
        </w:rPr>
        <w:t xml:space="preserve">1 </w:t>
      </w:r>
      <w:r>
        <w:rPr>
          <w:rFonts w:asciiTheme="minorHAnsi" w:eastAsiaTheme="minorEastAsia" w:hAnsiTheme="minorHAnsi" w:cstheme="minorBidi"/>
          <w:color w:val="auto"/>
          <w:kern w:val="2"/>
          <w:sz w:val="24"/>
          <w:szCs w:val="24"/>
          <w:lang w:eastAsia="zh-TW"/>
          <w14:ligatures w14:val="standardContextual"/>
        </w:rPr>
        <w:t xml:space="preserve"> Hyperparameter</w:t>
      </w:r>
      <w:proofErr w:type="gramEnd"/>
      <w:r>
        <w:rPr>
          <w:rFonts w:asciiTheme="minorHAnsi" w:eastAsiaTheme="minorEastAsia" w:hAnsiTheme="minorHAnsi" w:cstheme="minorBidi"/>
          <w:color w:val="auto"/>
          <w:kern w:val="2"/>
          <w:sz w:val="24"/>
          <w:szCs w:val="24"/>
          <w:lang w:eastAsia="zh-TW"/>
          <w14:ligatures w14:val="standardContextual"/>
        </w:rPr>
        <w:t xml:space="preserve"> Tuning: CNN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CE52A4" w:rsidRPr="00E36D24" w14:paraId="57F763C2" w14:textId="77777777" w:rsidTr="00DB220C">
        <w:trPr>
          <w:trHeight w:val="288"/>
          <w:jc w:val="center"/>
        </w:trPr>
        <w:tc>
          <w:tcPr>
            <w:tcW w:w="1616" w:type="dxa"/>
            <w:gridSpan w:val="2"/>
            <w:tcBorders>
              <w:top w:val="single" w:sz="12" w:space="0" w:color="auto"/>
              <w:bottom w:val="nil"/>
            </w:tcBorders>
            <w:shd w:val="clear" w:color="auto" w:fill="auto"/>
            <w:noWrap/>
            <w:vAlign w:val="center"/>
          </w:tcPr>
          <w:p w14:paraId="48B495B0" w14:textId="77777777" w:rsidR="00CE52A4" w:rsidRPr="00BF7340"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52DF4BF1"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5B712F92"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3AD7C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0C747158"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6A2CE919"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CE52A4" w:rsidRPr="00E36D24" w14:paraId="631C33AE" w14:textId="77777777" w:rsidTr="00DB220C">
        <w:trPr>
          <w:trHeight w:val="288"/>
          <w:jc w:val="center"/>
        </w:trPr>
        <w:tc>
          <w:tcPr>
            <w:tcW w:w="806" w:type="dxa"/>
            <w:tcBorders>
              <w:top w:val="nil"/>
              <w:bottom w:val="single" w:sz="8" w:space="0" w:color="auto"/>
            </w:tcBorders>
            <w:shd w:val="clear" w:color="auto" w:fill="auto"/>
            <w:noWrap/>
            <w:vAlign w:val="center"/>
            <w:hideMark/>
          </w:tcPr>
          <w:p w14:paraId="48BAF719"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47A649F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70079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1E0A9B6"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32DB943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2CD2E24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314033EF"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071525C1"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51560CF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6D3D48BC"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CE52A4" w:rsidRPr="00E36D24" w14:paraId="7D0DA306" w14:textId="77777777" w:rsidTr="00DB220C">
        <w:trPr>
          <w:trHeight w:val="288"/>
          <w:jc w:val="center"/>
        </w:trPr>
        <w:tc>
          <w:tcPr>
            <w:tcW w:w="806" w:type="dxa"/>
            <w:tcBorders>
              <w:top w:val="single" w:sz="8" w:space="0" w:color="auto"/>
            </w:tcBorders>
            <w:shd w:val="clear" w:color="auto" w:fill="auto"/>
            <w:noWrap/>
            <w:vAlign w:val="bottom"/>
            <w:hideMark/>
          </w:tcPr>
          <w:p w14:paraId="4BF77CE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810" w:type="dxa"/>
            <w:tcBorders>
              <w:top w:val="single" w:sz="8" w:space="0" w:color="auto"/>
            </w:tcBorders>
            <w:shd w:val="clear" w:color="auto" w:fill="auto"/>
            <w:noWrap/>
            <w:vAlign w:val="bottom"/>
            <w:hideMark/>
          </w:tcPr>
          <w:p w14:paraId="707F192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56F4132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vAlign w:val="bottom"/>
            <w:hideMark/>
          </w:tcPr>
          <w:p w14:paraId="6C909FD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03516DB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65EB320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0AEB8FB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0.0409</w:t>
            </w:r>
          </w:p>
        </w:tc>
        <w:tc>
          <w:tcPr>
            <w:tcW w:w="927" w:type="dxa"/>
            <w:tcBorders>
              <w:top w:val="single" w:sz="8" w:space="0" w:color="auto"/>
            </w:tcBorders>
          </w:tcPr>
          <w:p w14:paraId="09F42C8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0.0450</w:t>
            </w:r>
          </w:p>
        </w:tc>
        <w:tc>
          <w:tcPr>
            <w:tcW w:w="927" w:type="dxa"/>
            <w:tcBorders>
              <w:top w:val="single" w:sz="8" w:space="0" w:color="auto"/>
            </w:tcBorders>
          </w:tcPr>
          <w:p w14:paraId="775E005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0.4694</w:t>
            </w:r>
          </w:p>
        </w:tc>
        <w:tc>
          <w:tcPr>
            <w:tcW w:w="927" w:type="dxa"/>
            <w:tcBorders>
              <w:top w:val="single" w:sz="8" w:space="0" w:color="auto"/>
            </w:tcBorders>
          </w:tcPr>
          <w:p w14:paraId="6C40627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0.4292</w:t>
            </w:r>
          </w:p>
        </w:tc>
      </w:tr>
      <w:tr w:rsidR="00CE52A4" w:rsidRPr="00E36D24" w14:paraId="134E4143" w14:textId="77777777" w:rsidTr="00DB220C">
        <w:trPr>
          <w:trHeight w:val="288"/>
          <w:jc w:val="center"/>
        </w:trPr>
        <w:tc>
          <w:tcPr>
            <w:tcW w:w="806" w:type="dxa"/>
            <w:shd w:val="clear" w:color="auto" w:fill="auto"/>
            <w:noWrap/>
            <w:vAlign w:val="bottom"/>
          </w:tcPr>
          <w:p w14:paraId="0F3427E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64</w:t>
            </w:r>
          </w:p>
        </w:tc>
        <w:tc>
          <w:tcPr>
            <w:tcW w:w="810" w:type="dxa"/>
            <w:shd w:val="clear" w:color="auto" w:fill="auto"/>
            <w:noWrap/>
            <w:vAlign w:val="bottom"/>
          </w:tcPr>
          <w:p w14:paraId="5EEA783E"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128</w:t>
            </w:r>
          </w:p>
        </w:tc>
        <w:tc>
          <w:tcPr>
            <w:tcW w:w="1080" w:type="dxa"/>
            <w:shd w:val="clear" w:color="auto" w:fill="auto"/>
            <w:noWrap/>
            <w:vAlign w:val="bottom"/>
          </w:tcPr>
          <w:p w14:paraId="6413C16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w:t>
            </w:r>
          </w:p>
        </w:tc>
        <w:tc>
          <w:tcPr>
            <w:tcW w:w="900" w:type="dxa"/>
            <w:shd w:val="clear" w:color="auto" w:fill="auto"/>
            <w:noWrap/>
            <w:vAlign w:val="bottom"/>
          </w:tcPr>
          <w:p w14:paraId="64EEA4CA"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256</w:t>
            </w:r>
          </w:p>
        </w:tc>
        <w:tc>
          <w:tcPr>
            <w:tcW w:w="810" w:type="dxa"/>
            <w:shd w:val="clear" w:color="auto" w:fill="auto"/>
            <w:noWrap/>
            <w:vAlign w:val="bottom"/>
          </w:tcPr>
          <w:p w14:paraId="3234D192"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32</w:t>
            </w:r>
          </w:p>
        </w:tc>
        <w:tc>
          <w:tcPr>
            <w:tcW w:w="920" w:type="dxa"/>
            <w:shd w:val="clear" w:color="auto" w:fill="auto"/>
            <w:noWrap/>
            <w:vAlign w:val="bottom"/>
          </w:tcPr>
          <w:p w14:paraId="2F588F0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30</w:t>
            </w:r>
          </w:p>
        </w:tc>
        <w:tc>
          <w:tcPr>
            <w:tcW w:w="926" w:type="dxa"/>
          </w:tcPr>
          <w:p w14:paraId="7372DF58"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0.0396</w:t>
            </w:r>
          </w:p>
        </w:tc>
        <w:tc>
          <w:tcPr>
            <w:tcW w:w="927" w:type="dxa"/>
          </w:tcPr>
          <w:p w14:paraId="18EF25D6"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0.0452</w:t>
            </w:r>
          </w:p>
        </w:tc>
        <w:tc>
          <w:tcPr>
            <w:tcW w:w="927" w:type="dxa"/>
          </w:tcPr>
          <w:p w14:paraId="298B47C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0.4893</w:t>
            </w:r>
          </w:p>
        </w:tc>
        <w:tc>
          <w:tcPr>
            <w:tcW w:w="927" w:type="dxa"/>
          </w:tcPr>
          <w:p w14:paraId="5F4C75C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0.4480</w:t>
            </w:r>
          </w:p>
        </w:tc>
      </w:tr>
      <w:tr w:rsidR="00CE52A4" w:rsidRPr="00E36D24" w14:paraId="3080CC81" w14:textId="77777777" w:rsidTr="00DB220C">
        <w:trPr>
          <w:trHeight w:val="288"/>
          <w:jc w:val="center"/>
        </w:trPr>
        <w:tc>
          <w:tcPr>
            <w:tcW w:w="806" w:type="dxa"/>
            <w:shd w:val="clear" w:color="auto" w:fill="auto"/>
            <w:noWrap/>
            <w:vAlign w:val="bottom"/>
          </w:tcPr>
          <w:p w14:paraId="3C2A5A2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3FD0F6C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4E976EF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tcPr>
          <w:p w14:paraId="228877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128</w:t>
            </w:r>
          </w:p>
        </w:tc>
        <w:tc>
          <w:tcPr>
            <w:tcW w:w="810" w:type="dxa"/>
            <w:shd w:val="clear" w:color="auto" w:fill="auto"/>
            <w:noWrap/>
            <w:vAlign w:val="bottom"/>
          </w:tcPr>
          <w:p w14:paraId="686AF80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6AB92A55" w14:textId="77777777" w:rsidR="00CE52A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5C99F544"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0.0433</w:t>
            </w:r>
          </w:p>
        </w:tc>
        <w:tc>
          <w:tcPr>
            <w:tcW w:w="927" w:type="dxa"/>
          </w:tcPr>
          <w:p w14:paraId="19630B3F"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0.4423</w:t>
            </w:r>
          </w:p>
        </w:tc>
        <w:tc>
          <w:tcPr>
            <w:tcW w:w="927" w:type="dxa"/>
          </w:tcPr>
          <w:p w14:paraId="07B325B0"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0.0447</w:t>
            </w:r>
          </w:p>
        </w:tc>
        <w:tc>
          <w:tcPr>
            <w:tcW w:w="927" w:type="dxa"/>
          </w:tcPr>
          <w:p w14:paraId="7EB99472"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0.4391</w:t>
            </w:r>
          </w:p>
        </w:tc>
      </w:tr>
      <w:tr w:rsidR="00CE52A4" w:rsidRPr="00E36D24" w14:paraId="5D9AC9AE" w14:textId="77777777" w:rsidTr="00DB220C">
        <w:trPr>
          <w:trHeight w:val="288"/>
          <w:jc w:val="center"/>
        </w:trPr>
        <w:tc>
          <w:tcPr>
            <w:tcW w:w="806" w:type="dxa"/>
            <w:shd w:val="clear" w:color="auto" w:fill="auto"/>
            <w:noWrap/>
            <w:vAlign w:val="bottom"/>
            <w:hideMark/>
          </w:tcPr>
          <w:p w14:paraId="58324AB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hideMark/>
          </w:tcPr>
          <w:p w14:paraId="1C68AD1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1080" w:type="dxa"/>
            <w:shd w:val="clear" w:color="auto" w:fill="auto"/>
            <w:noWrap/>
            <w:vAlign w:val="bottom"/>
            <w:hideMark/>
          </w:tcPr>
          <w:p w14:paraId="76C4183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hideMark/>
          </w:tcPr>
          <w:p w14:paraId="5BE1511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hideMark/>
          </w:tcPr>
          <w:p w14:paraId="6DF1B7A6"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hideMark/>
          </w:tcPr>
          <w:p w14:paraId="6D1F4DA5"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64F293F9"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0.0356</w:t>
            </w:r>
          </w:p>
        </w:tc>
        <w:tc>
          <w:tcPr>
            <w:tcW w:w="927" w:type="dxa"/>
          </w:tcPr>
          <w:p w14:paraId="492399F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0.5508</w:t>
            </w:r>
          </w:p>
        </w:tc>
        <w:tc>
          <w:tcPr>
            <w:tcW w:w="927" w:type="dxa"/>
          </w:tcPr>
          <w:p w14:paraId="75D75347"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0.0473</w:t>
            </w:r>
          </w:p>
        </w:tc>
        <w:tc>
          <w:tcPr>
            <w:tcW w:w="927" w:type="dxa"/>
          </w:tcPr>
          <w:p w14:paraId="60A2B8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0.4220</w:t>
            </w:r>
          </w:p>
        </w:tc>
      </w:tr>
    </w:tbl>
    <w:p w14:paraId="39D55898" w14:textId="77777777" w:rsidR="00CE52A4" w:rsidRDefault="00CE52A4" w:rsidP="00CE52A4">
      <w:pPr>
        <w:pStyle w:val="ListParagraph"/>
        <w:ind w:left="1080"/>
      </w:pPr>
    </w:p>
    <w:p w14:paraId="0617F1C1" w14:textId="609CADD4" w:rsidR="00E24A2A" w:rsidRPr="00E24A2A" w:rsidRDefault="00E24A2A" w:rsidP="00E24A2A">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00CE52A4">
        <w:rPr>
          <w:rFonts w:asciiTheme="minorHAnsi" w:eastAsiaTheme="minorEastAsia" w:hAnsiTheme="minorHAnsi" w:cstheme="minorBidi"/>
          <w:color w:val="auto"/>
          <w:kern w:val="2"/>
          <w:sz w:val="24"/>
          <w:szCs w:val="24"/>
          <w:lang w:eastAsia="zh-TW"/>
          <w14:ligatures w14:val="standardContextual"/>
        </w:rPr>
        <w:t xml:space="preserve">2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CE52A4">
        <w:rPr>
          <w:rFonts w:asciiTheme="minorHAnsi" w:eastAsiaTheme="minorEastAsia" w:hAnsiTheme="minorHAnsi" w:cstheme="minorBidi"/>
          <w:color w:val="auto"/>
          <w:kern w:val="2"/>
          <w:sz w:val="24"/>
          <w:szCs w:val="24"/>
          <w:lang w:eastAsia="zh-TW"/>
          <w14:ligatures w14:val="standardContextual"/>
        </w:rPr>
        <w:t>Hyperparameter</w:t>
      </w:r>
      <w:proofErr w:type="gramEnd"/>
      <w:r w:rsidR="00CE52A4">
        <w:rPr>
          <w:rFonts w:asciiTheme="minorHAnsi" w:eastAsiaTheme="minorEastAsia" w:hAnsiTheme="minorHAnsi" w:cstheme="minorBidi"/>
          <w:color w:val="auto"/>
          <w:kern w:val="2"/>
          <w:sz w:val="24"/>
          <w:szCs w:val="24"/>
          <w:lang w:eastAsia="zh-TW"/>
          <w14:ligatures w14:val="standardContextual"/>
        </w:rPr>
        <w:t xml:space="preserve"> Tuning: LSTM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0C72D2" w:rsidRPr="00E36D24" w14:paraId="7C32A24D" w14:textId="00CEC00E" w:rsidTr="0090102D">
        <w:trPr>
          <w:trHeight w:val="288"/>
          <w:jc w:val="center"/>
        </w:trPr>
        <w:tc>
          <w:tcPr>
            <w:tcW w:w="1616" w:type="dxa"/>
            <w:gridSpan w:val="2"/>
            <w:tcBorders>
              <w:top w:val="single" w:sz="12" w:space="0" w:color="auto"/>
              <w:bottom w:val="nil"/>
            </w:tcBorders>
            <w:shd w:val="clear" w:color="auto" w:fill="auto"/>
            <w:noWrap/>
            <w:vAlign w:val="center"/>
          </w:tcPr>
          <w:p w14:paraId="409B0143" w14:textId="3F7C2975" w:rsidR="000C72D2" w:rsidRPr="00BF7340"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3FE6FC4E" w14:textId="4573BD9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1B6A258A" w14:textId="57630FC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551C7D" w14:textId="2A52EF5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72019F70" w14:textId="682338C4"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16AA92A2" w14:textId="528C78C3"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0C72D2" w:rsidRPr="00E36D24" w14:paraId="1F1E9A85" w14:textId="28C81783" w:rsidTr="0090102D">
        <w:trPr>
          <w:trHeight w:val="288"/>
          <w:jc w:val="center"/>
        </w:trPr>
        <w:tc>
          <w:tcPr>
            <w:tcW w:w="806" w:type="dxa"/>
            <w:tcBorders>
              <w:top w:val="nil"/>
              <w:bottom w:val="single" w:sz="8" w:space="0" w:color="auto"/>
            </w:tcBorders>
            <w:shd w:val="clear" w:color="auto" w:fill="auto"/>
            <w:noWrap/>
            <w:vAlign w:val="center"/>
            <w:hideMark/>
          </w:tcPr>
          <w:p w14:paraId="6A2F13B9" w14:textId="7AD18FB3"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2B14A030" w14:textId="251E738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520E34" w14:textId="77269E15"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3F7C6A4" w14:textId="27E2E60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638C750A" w14:textId="5F5EEAD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1FC68D11" w14:textId="0291B17E"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4904B2A3" w14:textId="20F9956A"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34B5F9E4" w14:textId="21E5D0B0"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612B8FFF" w14:textId="434E7A48"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1F3AC695" w14:textId="407DB4A6"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84353D" w:rsidRPr="008B4A52" w14:paraId="1D475711" w14:textId="54F718DD" w:rsidTr="00AE2862">
        <w:trPr>
          <w:trHeight w:val="288"/>
          <w:jc w:val="center"/>
        </w:trPr>
        <w:tc>
          <w:tcPr>
            <w:tcW w:w="806" w:type="dxa"/>
            <w:tcBorders>
              <w:top w:val="single" w:sz="8" w:space="0" w:color="auto"/>
            </w:tcBorders>
            <w:shd w:val="clear" w:color="auto" w:fill="auto"/>
            <w:noWrap/>
            <w:vAlign w:val="bottom"/>
            <w:hideMark/>
          </w:tcPr>
          <w:p w14:paraId="5C2680C9" w14:textId="407C3AD0"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tcBorders>
              <w:top w:val="single" w:sz="8" w:space="0" w:color="auto"/>
            </w:tcBorders>
            <w:shd w:val="clear" w:color="auto" w:fill="auto"/>
            <w:noWrap/>
            <w:vAlign w:val="bottom"/>
            <w:hideMark/>
          </w:tcPr>
          <w:p w14:paraId="4C2795DB" w14:textId="1F0E94C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25ACCF8C"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hideMark/>
          </w:tcPr>
          <w:p w14:paraId="71A2F14B" w14:textId="64D8E4C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130FB65F"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2463A1EA" w14:textId="11728CEA"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5597F782" w14:textId="68B8765F"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0.0396</w:t>
            </w:r>
          </w:p>
        </w:tc>
        <w:tc>
          <w:tcPr>
            <w:tcW w:w="927" w:type="dxa"/>
            <w:tcBorders>
              <w:top w:val="single" w:sz="8" w:space="0" w:color="auto"/>
            </w:tcBorders>
          </w:tcPr>
          <w:p w14:paraId="5EE77C11" w14:textId="700D50F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0.0452</w:t>
            </w:r>
          </w:p>
        </w:tc>
        <w:tc>
          <w:tcPr>
            <w:tcW w:w="927" w:type="dxa"/>
            <w:tcBorders>
              <w:top w:val="single" w:sz="8" w:space="0" w:color="auto"/>
            </w:tcBorders>
          </w:tcPr>
          <w:p w14:paraId="339C6B91" w14:textId="7DD4E632"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0.4893</w:t>
            </w:r>
          </w:p>
        </w:tc>
        <w:tc>
          <w:tcPr>
            <w:tcW w:w="927" w:type="dxa"/>
            <w:tcBorders>
              <w:top w:val="single" w:sz="8" w:space="0" w:color="auto"/>
            </w:tcBorders>
          </w:tcPr>
          <w:p w14:paraId="2681B200" w14:textId="0DF57DF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0.4480</w:t>
            </w:r>
          </w:p>
        </w:tc>
      </w:tr>
      <w:tr w:rsidR="0084353D" w:rsidRPr="008B4A52" w14:paraId="1D279881" w14:textId="77777777" w:rsidTr="00AE2862">
        <w:trPr>
          <w:trHeight w:val="288"/>
          <w:jc w:val="center"/>
        </w:trPr>
        <w:tc>
          <w:tcPr>
            <w:tcW w:w="806" w:type="dxa"/>
            <w:shd w:val="clear" w:color="auto" w:fill="auto"/>
            <w:noWrap/>
            <w:vAlign w:val="bottom"/>
          </w:tcPr>
          <w:p w14:paraId="4E098AA8" w14:textId="74FB31C0"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5F19330F" w14:textId="0858A883"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64C8B318" w14:textId="1CB250ED"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w:t>
            </w:r>
          </w:p>
        </w:tc>
        <w:tc>
          <w:tcPr>
            <w:tcW w:w="900" w:type="dxa"/>
            <w:shd w:val="clear" w:color="auto" w:fill="auto"/>
            <w:noWrap/>
          </w:tcPr>
          <w:p w14:paraId="028B8819" w14:textId="3483A608"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3DF0DB88" w14:textId="2B4CA107"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5C22CFF1" w14:textId="35CA4530"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30</w:t>
            </w:r>
          </w:p>
        </w:tc>
        <w:tc>
          <w:tcPr>
            <w:tcW w:w="926" w:type="dxa"/>
          </w:tcPr>
          <w:p w14:paraId="3E9031BC" w14:textId="36BB2FF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0.0400</w:t>
            </w:r>
          </w:p>
        </w:tc>
        <w:tc>
          <w:tcPr>
            <w:tcW w:w="927" w:type="dxa"/>
          </w:tcPr>
          <w:p w14:paraId="3CD0C354" w14:textId="462AD783"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0.0453</w:t>
            </w:r>
          </w:p>
        </w:tc>
        <w:tc>
          <w:tcPr>
            <w:tcW w:w="927" w:type="dxa"/>
          </w:tcPr>
          <w:p w14:paraId="2FE232AD" w14:textId="749AA7CF"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0.4780</w:t>
            </w:r>
          </w:p>
        </w:tc>
        <w:tc>
          <w:tcPr>
            <w:tcW w:w="927" w:type="dxa"/>
          </w:tcPr>
          <w:p w14:paraId="13BEE36D" w14:textId="6C24ADA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0.4328</w:t>
            </w:r>
          </w:p>
        </w:tc>
      </w:tr>
      <w:tr w:rsidR="0084353D" w:rsidRPr="008B4A52" w14:paraId="5A1C2B78" w14:textId="77777777" w:rsidTr="00AE2862">
        <w:trPr>
          <w:trHeight w:val="288"/>
          <w:jc w:val="center"/>
        </w:trPr>
        <w:tc>
          <w:tcPr>
            <w:tcW w:w="806" w:type="dxa"/>
            <w:shd w:val="clear" w:color="auto" w:fill="auto"/>
            <w:noWrap/>
            <w:vAlign w:val="bottom"/>
          </w:tcPr>
          <w:p w14:paraId="04638780" w14:textId="1BC28A5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7951F97C" w14:textId="2C33DF7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58DD0EE5" w14:textId="0500949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4</w:t>
            </w:r>
          </w:p>
        </w:tc>
        <w:tc>
          <w:tcPr>
            <w:tcW w:w="900" w:type="dxa"/>
            <w:shd w:val="clear" w:color="auto" w:fill="auto"/>
            <w:noWrap/>
          </w:tcPr>
          <w:p w14:paraId="339142FB" w14:textId="4B05ADEC"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66C35E37" w14:textId="6C95CB2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7002454F" w14:textId="49A0A569" w:rsidR="0084353D"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2229E608" w14:textId="46A1AD8A"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0.0432</w:t>
            </w:r>
          </w:p>
        </w:tc>
        <w:tc>
          <w:tcPr>
            <w:tcW w:w="927" w:type="dxa"/>
          </w:tcPr>
          <w:p w14:paraId="3C6A7DF9" w14:textId="0FDBA5C2"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0.0446</w:t>
            </w:r>
          </w:p>
        </w:tc>
        <w:tc>
          <w:tcPr>
            <w:tcW w:w="927" w:type="dxa"/>
          </w:tcPr>
          <w:p w14:paraId="5C6F94B8" w14:textId="282FF8AB"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0.4362</w:t>
            </w:r>
          </w:p>
        </w:tc>
        <w:tc>
          <w:tcPr>
            <w:tcW w:w="927" w:type="dxa"/>
          </w:tcPr>
          <w:p w14:paraId="3FA939D3" w14:textId="64C53386"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0.4427</w:t>
            </w:r>
          </w:p>
        </w:tc>
      </w:tr>
    </w:tbl>
    <w:p w14:paraId="22ECD799" w14:textId="77777777" w:rsidR="00E36D24" w:rsidRDefault="00E36D24" w:rsidP="00E36D24">
      <w:pPr>
        <w:pStyle w:val="ListParagraph"/>
        <w:ind w:left="1080"/>
      </w:pPr>
    </w:p>
    <w:p w14:paraId="04DDD704" w14:textId="003B1679"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(conv1):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1, 64,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4D8E74F7"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(conv2):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64, 128,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6D2A10A1"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(pool): MaxPool1</w:t>
      </w:r>
      <w:proofErr w:type="gramStart"/>
      <w:r w:rsidRPr="009B587C">
        <w:rPr>
          <w:rFonts w:asciiTheme="majorHAnsi" w:eastAsia="Times New Roman" w:hAnsiTheme="majorHAnsi" w:cs="Times New Roman"/>
          <w:kern w:val="0"/>
          <w14:ligatures w14:val="none"/>
        </w:rPr>
        <w:t>d(</w:t>
      </w:r>
      <w:proofErr w:type="spellStart"/>
      <w:proofErr w:type="gramEnd"/>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 xml:space="preserve">=2, stride=2, padding=0, dilation=1, </w:t>
      </w:r>
      <w:proofErr w:type="spellStart"/>
      <w:r w:rsidRPr="009B587C">
        <w:rPr>
          <w:rFonts w:asciiTheme="majorHAnsi" w:eastAsia="Times New Roman" w:hAnsiTheme="majorHAnsi" w:cs="Times New Roman"/>
          <w:kern w:val="0"/>
          <w14:ligatures w14:val="none"/>
        </w:rPr>
        <w:t>ceil_mode</w:t>
      </w:r>
      <w:proofErr w:type="spellEnd"/>
      <w:r w:rsidRPr="009B587C">
        <w:rPr>
          <w:rFonts w:asciiTheme="majorHAnsi" w:eastAsia="Times New Roman" w:hAnsiTheme="majorHAnsi" w:cs="Times New Roman"/>
          <w:kern w:val="0"/>
          <w14:ligatures w14:val="none"/>
        </w:rPr>
        <w:t>=False)</w:t>
      </w:r>
    </w:p>
    <w:p w14:paraId="01CCD5B8" w14:textId="77777777" w:rsidR="00C84B1B" w:rsidRPr="00C84B1B" w:rsidRDefault="00C84B1B" w:rsidP="00C84B1B">
      <w:pPr>
        <w:ind w:left="540"/>
        <w:rPr>
          <w:rFonts w:asciiTheme="majorHAnsi" w:eastAsia="Times New Roman" w:hAnsiTheme="majorHAnsi" w:cs="Times New Roman"/>
          <w:kern w:val="0"/>
          <w:lang w:val="fr-FR"/>
          <w14:ligatures w14:val="none"/>
        </w:rPr>
      </w:pPr>
      <w:r w:rsidRPr="009B587C">
        <w:rPr>
          <w:rFonts w:asciiTheme="majorHAnsi" w:eastAsia="Times New Roman" w:hAnsiTheme="majorHAnsi" w:cs="Times New Roman"/>
          <w:kern w:val="0"/>
          <w14:ligatures w14:val="none"/>
        </w:rPr>
        <w:t xml:space="preserve">  </w:t>
      </w:r>
      <w:r w:rsidRPr="00C84B1B">
        <w:rPr>
          <w:rFonts w:asciiTheme="majorHAnsi" w:eastAsia="Times New Roman" w:hAnsiTheme="majorHAnsi" w:cs="Times New Roman"/>
          <w:kern w:val="0"/>
          <w:lang w:val="fr-FR"/>
          <w14:ligatures w14:val="none"/>
        </w:rPr>
        <w:t>(</w:t>
      </w:r>
      <w:proofErr w:type="gramStart"/>
      <w:r w:rsidRPr="00C84B1B">
        <w:rPr>
          <w:rFonts w:asciiTheme="majorHAnsi" w:eastAsia="Times New Roman" w:hAnsiTheme="majorHAnsi" w:cs="Times New Roman"/>
          <w:kern w:val="0"/>
          <w:lang w:val="fr-FR"/>
          <w14:ligatures w14:val="none"/>
        </w:rPr>
        <w:t>dropout</w:t>
      </w:r>
      <w:proofErr w:type="gramEnd"/>
      <w:r w:rsidRPr="00C84B1B">
        <w:rPr>
          <w:rFonts w:asciiTheme="majorHAnsi" w:eastAsia="Times New Roman" w:hAnsiTheme="majorHAnsi" w:cs="Times New Roman"/>
          <w:kern w:val="0"/>
          <w:lang w:val="fr-FR"/>
          <w14:ligatures w14:val="none"/>
        </w:rPr>
        <w:t xml:space="preserve">): Dropout(p=0.5, </w:t>
      </w:r>
      <w:proofErr w:type="spellStart"/>
      <w:r w:rsidRPr="00C84B1B">
        <w:rPr>
          <w:rFonts w:asciiTheme="majorHAnsi" w:eastAsia="Times New Roman" w:hAnsiTheme="majorHAnsi" w:cs="Times New Roman"/>
          <w:kern w:val="0"/>
          <w:lang w:val="fr-FR"/>
          <w14:ligatures w14:val="none"/>
        </w:rPr>
        <w:t>inplace</w:t>
      </w:r>
      <w:proofErr w:type="spellEnd"/>
      <w:r w:rsidRPr="00C84B1B">
        <w:rPr>
          <w:rFonts w:asciiTheme="majorHAnsi" w:eastAsia="Times New Roman" w:hAnsiTheme="majorHAnsi" w:cs="Times New Roman"/>
          <w:kern w:val="0"/>
          <w:lang w:val="fr-FR"/>
          <w14:ligatures w14:val="none"/>
        </w:rPr>
        <w:t>=False)</w:t>
      </w:r>
    </w:p>
    <w:p w14:paraId="2A2FB69B" w14:textId="77777777" w:rsidR="00C84B1B" w:rsidRPr="009B587C" w:rsidRDefault="00C84B1B" w:rsidP="00C84B1B">
      <w:pPr>
        <w:ind w:left="540"/>
        <w:rPr>
          <w:rFonts w:asciiTheme="majorHAnsi" w:eastAsia="Times New Roman" w:hAnsiTheme="majorHAnsi" w:cs="Times New Roman"/>
          <w:kern w:val="0"/>
          <w14:ligatures w14:val="none"/>
        </w:rPr>
      </w:pPr>
      <w:r w:rsidRPr="00C84B1B">
        <w:rPr>
          <w:rFonts w:asciiTheme="majorHAnsi" w:eastAsia="Times New Roman" w:hAnsiTheme="majorHAnsi" w:cs="Times New Roman"/>
          <w:kern w:val="0"/>
          <w:lang w:val="fr-FR"/>
          <w14:ligatures w14:val="none"/>
        </w:rPr>
        <w:t xml:space="preserve">  </w:t>
      </w:r>
      <w:r w:rsidRPr="009B587C">
        <w:rPr>
          <w:rFonts w:asciiTheme="majorHAnsi" w:eastAsia="Times New Roman" w:hAnsiTheme="majorHAnsi" w:cs="Times New Roman"/>
          <w:kern w:val="0"/>
          <w14:ligatures w14:val="none"/>
        </w:rPr>
        <w:t>(</w:t>
      </w:r>
      <w:proofErr w:type="spellStart"/>
      <w:r w:rsidRPr="009B587C">
        <w:rPr>
          <w:rFonts w:asciiTheme="majorHAnsi" w:eastAsia="Times New Roman" w:hAnsiTheme="majorHAnsi" w:cs="Times New Roman"/>
          <w:kern w:val="0"/>
          <w14:ligatures w14:val="none"/>
        </w:rPr>
        <w:t>lstm</w:t>
      </w:r>
      <w:proofErr w:type="spellEnd"/>
      <w:r w:rsidRPr="009B587C">
        <w:rPr>
          <w:rFonts w:asciiTheme="majorHAnsi" w:eastAsia="Times New Roman" w:hAnsiTheme="majorHAnsi" w:cs="Times New Roman"/>
          <w:kern w:val="0"/>
          <w14:ligatures w14:val="none"/>
        </w:rPr>
        <w:t xml:space="preserve">): </w:t>
      </w:r>
      <w:proofErr w:type="gramStart"/>
      <w:r w:rsidRPr="009B587C">
        <w:rPr>
          <w:rFonts w:asciiTheme="majorHAnsi" w:eastAsia="Times New Roman" w:hAnsiTheme="majorHAnsi" w:cs="Times New Roman"/>
          <w:kern w:val="0"/>
          <w14:ligatures w14:val="none"/>
        </w:rPr>
        <w:t>LSTM(</w:t>
      </w:r>
      <w:proofErr w:type="gramEnd"/>
      <w:r w:rsidRPr="009B587C">
        <w:rPr>
          <w:rFonts w:asciiTheme="majorHAnsi" w:eastAsia="Times New Roman" w:hAnsiTheme="majorHAnsi" w:cs="Times New Roman"/>
          <w:kern w:val="0"/>
          <w14:ligatures w14:val="none"/>
        </w:rPr>
        <w:t xml:space="preserve">128, 256, </w:t>
      </w:r>
      <w:proofErr w:type="spellStart"/>
      <w:r w:rsidRPr="009B587C">
        <w:rPr>
          <w:rFonts w:asciiTheme="majorHAnsi" w:eastAsia="Times New Roman" w:hAnsiTheme="majorHAnsi" w:cs="Times New Roman"/>
          <w:kern w:val="0"/>
          <w14:ligatures w14:val="none"/>
        </w:rPr>
        <w:t>num_layers</w:t>
      </w:r>
      <w:proofErr w:type="spellEnd"/>
      <w:r w:rsidRPr="009B587C">
        <w:rPr>
          <w:rFonts w:asciiTheme="majorHAnsi" w:eastAsia="Times New Roman" w:hAnsiTheme="majorHAnsi" w:cs="Times New Roman"/>
          <w:kern w:val="0"/>
          <w14:ligatures w14:val="none"/>
        </w:rPr>
        <w:t xml:space="preserve">=2, </w:t>
      </w:r>
      <w:proofErr w:type="spellStart"/>
      <w:r w:rsidRPr="009B587C">
        <w:rPr>
          <w:rFonts w:asciiTheme="majorHAnsi" w:eastAsia="Times New Roman" w:hAnsiTheme="majorHAnsi" w:cs="Times New Roman"/>
          <w:kern w:val="0"/>
          <w14:ligatures w14:val="none"/>
        </w:rPr>
        <w:t>batch_first</w:t>
      </w:r>
      <w:proofErr w:type="spellEnd"/>
      <w:r w:rsidRPr="009B587C">
        <w:rPr>
          <w:rFonts w:asciiTheme="majorHAnsi" w:eastAsia="Times New Roman" w:hAnsiTheme="majorHAnsi" w:cs="Times New Roman"/>
          <w:kern w:val="0"/>
          <w14:ligatures w14:val="none"/>
        </w:rPr>
        <w:t>=True, dropout=0.5, bidirectional=True)</w:t>
      </w:r>
    </w:p>
    <w:p w14:paraId="037D2C16"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(fc): </w:t>
      </w:r>
      <w:proofErr w:type="gramStart"/>
      <w:r w:rsidRPr="009B587C">
        <w:rPr>
          <w:rFonts w:asciiTheme="majorHAnsi" w:eastAsia="Times New Roman" w:hAnsiTheme="majorHAnsi" w:cs="Times New Roman"/>
          <w:kern w:val="0"/>
          <w14:ligatures w14:val="none"/>
        </w:rPr>
        <w:t>Linear(</w:t>
      </w:r>
      <w:proofErr w:type="spellStart"/>
      <w:proofErr w:type="gramEnd"/>
      <w:r w:rsidRPr="009B587C">
        <w:rPr>
          <w:rFonts w:asciiTheme="majorHAnsi" w:eastAsia="Times New Roman" w:hAnsiTheme="majorHAnsi" w:cs="Times New Roman"/>
          <w:kern w:val="0"/>
          <w14:ligatures w14:val="none"/>
        </w:rPr>
        <w:t>in_features</w:t>
      </w:r>
      <w:proofErr w:type="spellEnd"/>
      <w:r w:rsidRPr="009B587C">
        <w:rPr>
          <w:rFonts w:asciiTheme="majorHAnsi" w:eastAsia="Times New Roman" w:hAnsiTheme="majorHAnsi" w:cs="Times New Roman"/>
          <w:kern w:val="0"/>
          <w14:ligatures w14:val="none"/>
        </w:rPr>
        <w:t xml:space="preserve">=512, </w:t>
      </w:r>
      <w:proofErr w:type="spellStart"/>
      <w:r w:rsidRPr="009B587C">
        <w:rPr>
          <w:rFonts w:asciiTheme="majorHAnsi" w:eastAsia="Times New Roman" w:hAnsiTheme="majorHAnsi" w:cs="Times New Roman"/>
          <w:kern w:val="0"/>
          <w14:ligatures w14:val="none"/>
        </w:rPr>
        <w:t>out_features</w:t>
      </w:r>
      <w:proofErr w:type="spellEnd"/>
      <w:r w:rsidRPr="009B587C">
        <w:rPr>
          <w:rFonts w:asciiTheme="majorHAnsi" w:eastAsia="Times New Roman" w:hAnsiTheme="majorHAnsi" w:cs="Times New Roman"/>
          <w:kern w:val="0"/>
          <w14:ligatures w14:val="none"/>
        </w:rPr>
        <w:t>=6, bias=True)</w:t>
      </w:r>
    </w:p>
    <w:p w14:paraId="7410EEF4" w14:textId="77777777" w:rsidR="00C84B1B" w:rsidRDefault="00C84B1B" w:rsidP="00C84B1B">
      <w:pPr>
        <w:ind w:left="450"/>
      </w:pPr>
    </w:p>
    <w:p w14:paraId="48ABF1DD" w14:textId="77777777" w:rsidR="00C84B1B" w:rsidRDefault="00C84B1B" w:rsidP="00C84B1B">
      <w:pPr>
        <w:jc w:val="center"/>
      </w:pPr>
      <w:r>
        <w:rPr>
          <w:noProof/>
        </w:rPr>
        <w:lastRenderedPageBreak/>
        <w:drawing>
          <wp:inline distT="0" distB="0" distL="0" distR="0" wp14:anchorId="1C1A72F5" wp14:editId="3DB8CEEF">
            <wp:extent cx="3447288" cy="2889504"/>
            <wp:effectExtent l="0" t="0" r="1270" b="0"/>
            <wp:docPr id="1941217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288" cy="2889504"/>
                    </a:xfrm>
                    <a:prstGeom prst="rect">
                      <a:avLst/>
                    </a:prstGeom>
                    <a:noFill/>
                  </pic:spPr>
                </pic:pic>
              </a:graphicData>
            </a:graphic>
          </wp:inline>
        </w:drawing>
      </w:r>
    </w:p>
    <w:p w14:paraId="72746809" w14:textId="69CF325F" w:rsidR="00C84B1B" w:rsidRDefault="00C84B1B" w:rsidP="00C84B1B">
      <w:pPr>
        <w:jc w:val="center"/>
      </w:pPr>
      <w:r>
        <w:t>Figure</w:t>
      </w:r>
      <w:r w:rsidRPr="00E24A2A">
        <w:t xml:space="preserve"> </w:t>
      </w:r>
      <w:r w:rsidR="00381687">
        <w:t>2</w:t>
      </w:r>
      <w:r w:rsidRPr="00E24A2A">
        <w:t xml:space="preserve"> </w:t>
      </w:r>
      <w:r w:rsidR="00381687">
        <w:t>LSTM</w:t>
      </w:r>
      <w:r w:rsidR="00D42A5C">
        <w:t>-</w:t>
      </w:r>
      <w:r w:rsidR="00D42A5C">
        <w:t>CNN</w:t>
      </w:r>
      <w:r w:rsidR="00381687">
        <w:t xml:space="preserve"> Model Architecture</w:t>
      </w:r>
    </w:p>
    <w:p w14:paraId="569A9F4B" w14:textId="77777777" w:rsidR="00C84B1B" w:rsidRDefault="00C84B1B" w:rsidP="00CF462D">
      <w:pPr>
        <w:ind w:left="360"/>
      </w:pPr>
    </w:p>
    <w:p w14:paraId="3C70F03E" w14:textId="72DCC60C" w:rsidR="00CB3BE3" w:rsidRDefault="00CB3BE3" w:rsidP="00CB3BE3">
      <w:pPr>
        <w:pStyle w:val="ListParagraph"/>
        <w:ind w:left="0"/>
      </w:pPr>
      <w:r w:rsidRPr="00CB3BE3">
        <w:t>The validation accuracy of the LSTM</w:t>
      </w:r>
      <w:r w:rsidR="00D42A5C">
        <w:t>-</w:t>
      </w:r>
      <w:r w:rsidR="00D42A5C" w:rsidRPr="00CB3BE3">
        <w:t>CNN</w:t>
      </w:r>
      <w:r w:rsidRPr="00CB3BE3">
        <w:t xml:space="preserve"> model ranges from 40% to 45%</w:t>
      </w:r>
      <w:r w:rsidR="00FB1D31">
        <w:t xml:space="preserve">, </w:t>
      </w:r>
      <w:r w:rsidR="00FB1D31" w:rsidRPr="00FB1D31">
        <w:t>achieving a maximum validation accuracy of 44</w:t>
      </w:r>
      <w:r w:rsidR="0002759E">
        <w:t>.9</w:t>
      </w:r>
      <w:r w:rsidR="00FB1D31" w:rsidRPr="00FB1D31">
        <w:t>%</w:t>
      </w:r>
      <w:r w:rsidRPr="00CB3BE3">
        <w:t>. The hybrid approach demonstrates a performance improvement of 1–2% compared to the standalone LSTM model.</w:t>
      </w:r>
      <w:r>
        <w:t xml:space="preserve"> </w:t>
      </w:r>
    </w:p>
    <w:p w14:paraId="0E4FF5E3" w14:textId="3ADFF2C3" w:rsidR="00764DDB" w:rsidRDefault="00764DDB" w:rsidP="00CB3BE3">
      <w:pPr>
        <w:pStyle w:val="ListParagraph"/>
        <w:ind w:left="0"/>
        <w:jc w:val="center"/>
      </w:pPr>
      <w:r w:rsidRPr="00BE6F04">
        <w:rPr>
          <w:noProof/>
        </w:rPr>
        <w:drawing>
          <wp:inline distT="0" distB="0" distL="0" distR="0" wp14:anchorId="7AD928C3" wp14:editId="6267E1E9">
            <wp:extent cx="5175504" cy="3108960"/>
            <wp:effectExtent l="0" t="0" r="6350" b="0"/>
            <wp:docPr id="352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99852" name=""/>
                    <pic:cNvPicPr/>
                  </pic:nvPicPr>
                  <pic:blipFill>
                    <a:blip r:embed="rId7"/>
                    <a:stretch>
                      <a:fillRect/>
                    </a:stretch>
                  </pic:blipFill>
                  <pic:spPr>
                    <a:xfrm>
                      <a:off x="0" y="0"/>
                      <a:ext cx="5175504" cy="3108960"/>
                    </a:xfrm>
                    <a:prstGeom prst="rect">
                      <a:avLst/>
                    </a:prstGeom>
                  </pic:spPr>
                </pic:pic>
              </a:graphicData>
            </a:graphic>
          </wp:inline>
        </w:drawing>
      </w:r>
    </w:p>
    <w:p w14:paraId="3EF1D362" w14:textId="7732B797"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3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Accuracies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w:t>
      </w:r>
    </w:p>
    <w:p w14:paraId="5A5D0E13" w14:textId="77777777" w:rsidR="0090102D" w:rsidRDefault="0090102D" w:rsidP="0090102D">
      <w:pPr>
        <w:pStyle w:val="ListParagraph"/>
        <w:ind w:left="0"/>
      </w:pPr>
    </w:p>
    <w:p w14:paraId="1FEF2E99" w14:textId="3F74D1FE" w:rsidR="0090102D" w:rsidRDefault="00FB1D31"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noProof/>
        </w:rPr>
        <w:lastRenderedPageBreak/>
        <w:drawing>
          <wp:inline distT="0" distB="0" distL="0" distR="0" wp14:anchorId="4F32452C" wp14:editId="4041254A">
            <wp:extent cx="5093208" cy="3054096"/>
            <wp:effectExtent l="0" t="0" r="0" b="0"/>
            <wp:docPr id="1432474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208" cy="3054096"/>
                    </a:xfrm>
                    <a:prstGeom prst="rect">
                      <a:avLst/>
                    </a:prstGeom>
                    <a:noFill/>
                    <a:ln>
                      <a:noFill/>
                    </a:ln>
                  </pic:spPr>
                </pic:pic>
              </a:graphicData>
            </a:graphic>
          </wp:inline>
        </w:drawing>
      </w:r>
    </w:p>
    <w:p w14:paraId="6FE9A28C" w14:textId="790AF7CF"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4 </w:t>
      </w:r>
      <w:r w:rsidR="00381687"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Loss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 </w:t>
      </w:r>
    </w:p>
    <w:p w14:paraId="13BA90D2" w14:textId="710DCDF1" w:rsidR="0064448C" w:rsidRDefault="0064448C" w:rsidP="00764DDB">
      <w:pPr>
        <w:pStyle w:val="ListParagraph"/>
        <w:ind w:left="0"/>
        <w:jc w:val="center"/>
      </w:pPr>
    </w:p>
    <w:p w14:paraId="632E5983" w14:textId="77777777" w:rsidR="0010001F" w:rsidRDefault="0010001F" w:rsidP="00764DDB">
      <w:pPr>
        <w:pStyle w:val="ListParagraph"/>
        <w:ind w:left="0"/>
        <w:jc w:val="center"/>
      </w:pPr>
    </w:p>
    <w:p w14:paraId="351ECD07" w14:textId="05AF84E7" w:rsidR="005355C0" w:rsidRPr="005355C0" w:rsidRDefault="0010001F" w:rsidP="0018597D">
      <w:pPr>
        <w:pStyle w:val="ListParagraph"/>
        <w:numPr>
          <w:ilvl w:val="0"/>
          <w:numId w:val="11"/>
        </w:numPr>
        <w:ind w:left="720"/>
      </w:pPr>
      <w:proofErr w:type="spellStart"/>
      <w:r>
        <w:t>Streamlit</w:t>
      </w:r>
      <w:proofErr w:type="spellEnd"/>
      <w:r w:rsidR="00811BFF">
        <w:t xml:space="preserve">: </w:t>
      </w:r>
      <w:r w:rsidR="002B43B8">
        <w:br/>
      </w:r>
      <w:r w:rsidR="005355C0" w:rsidRPr="005355C0">
        <w:t xml:space="preserve">I use </w:t>
      </w:r>
      <w:proofErr w:type="spellStart"/>
      <w:r w:rsidR="005355C0" w:rsidRPr="005355C0">
        <w:t>Streamlit</w:t>
      </w:r>
      <w:proofErr w:type="spellEnd"/>
      <w:r w:rsidR="005355C0" w:rsidRPr="005355C0">
        <w:t xml:space="preserve"> to create a dashboard showcasing our project research results and demonstrating speech recognition using our best models. The dashboard is divided into two sections: </w:t>
      </w:r>
      <w:r w:rsidR="005355C0" w:rsidRPr="0090102D">
        <w:rPr>
          <w:b/>
          <w:bCs/>
        </w:rPr>
        <w:t>Model</w:t>
      </w:r>
      <w:r w:rsidR="005355C0" w:rsidRPr="005355C0">
        <w:t xml:space="preserve"> and </w:t>
      </w:r>
      <w:r w:rsidR="005355C0" w:rsidRPr="0090102D">
        <w:rPr>
          <w:b/>
          <w:bCs/>
        </w:rPr>
        <w:t>Demonstration</w:t>
      </w:r>
      <w:r w:rsidR="005355C0" w:rsidRPr="005355C0">
        <w:t>.</w:t>
      </w:r>
    </w:p>
    <w:p w14:paraId="68E1993F" w14:textId="1409A1C4" w:rsidR="00076F2B" w:rsidRDefault="005355C0" w:rsidP="00076F2B">
      <w:pPr>
        <w:pStyle w:val="ListParagraph"/>
      </w:pPr>
      <w:r w:rsidRPr="005355C0">
        <w:t xml:space="preserve">In the </w:t>
      </w:r>
      <w:r w:rsidRPr="005355C0">
        <w:rPr>
          <w:b/>
          <w:bCs/>
        </w:rPr>
        <w:t>Model</w:t>
      </w:r>
      <w:r w:rsidRPr="005355C0">
        <w:t xml:space="preserve"> section, </w:t>
      </w:r>
      <w:r w:rsidR="00CE52A4">
        <w:t>I</w:t>
      </w:r>
      <w:r w:rsidRPr="005355C0">
        <w:t xml:space="preserve"> present</w:t>
      </w:r>
      <w:r w:rsidR="00076F2B">
        <w:t>:</w:t>
      </w:r>
    </w:p>
    <w:p w14:paraId="52C57CC0" w14:textId="660C8AE4" w:rsidR="00CE52A4" w:rsidRDefault="00076F2B" w:rsidP="00076F2B">
      <w:pPr>
        <w:pStyle w:val="ListParagraph"/>
        <w:numPr>
          <w:ilvl w:val="0"/>
          <w:numId w:val="13"/>
        </w:numPr>
      </w:pPr>
      <w:r>
        <w:t>D</w:t>
      </w:r>
      <w:r w:rsidR="005355C0" w:rsidRPr="005355C0">
        <w:t>atasets, exploratory data analysis (EDA)</w:t>
      </w:r>
      <w:r>
        <w:t xml:space="preserve"> </w:t>
      </w:r>
    </w:p>
    <w:p w14:paraId="2F2C7FE9" w14:textId="77777777" w:rsidR="00AB1F99" w:rsidRDefault="00AB1F99" w:rsidP="00AB1F99">
      <w:pPr>
        <w:pStyle w:val="ListParagraph"/>
      </w:pPr>
    </w:p>
    <w:p w14:paraId="4574FF80" w14:textId="0309E209" w:rsidR="00AB1F99" w:rsidRDefault="004F0C24" w:rsidP="00AB1F99">
      <w:pPr>
        <w:pStyle w:val="ListParagraph"/>
      </w:pPr>
      <w:r>
        <w:rPr>
          <w:noProof/>
        </w:rPr>
        <w:drawing>
          <wp:inline distT="0" distB="0" distL="0" distR="0" wp14:anchorId="64550A1F" wp14:editId="0FC2F320">
            <wp:extent cx="5458968" cy="2660904"/>
            <wp:effectExtent l="0" t="0" r="8890" b="6350"/>
            <wp:docPr id="1140290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968" cy="2660904"/>
                    </a:xfrm>
                    <a:prstGeom prst="rect">
                      <a:avLst/>
                    </a:prstGeom>
                    <a:noFill/>
                    <a:ln>
                      <a:noFill/>
                    </a:ln>
                  </pic:spPr>
                </pic:pic>
              </a:graphicData>
            </a:graphic>
          </wp:inline>
        </w:drawing>
      </w:r>
    </w:p>
    <w:p w14:paraId="6CE0C682" w14:textId="062C5F64" w:rsidR="00CE52A4" w:rsidRDefault="00CE52A4" w:rsidP="00CE52A4">
      <w:pPr>
        <w:pStyle w:val="ListParagraph"/>
        <w:numPr>
          <w:ilvl w:val="0"/>
          <w:numId w:val="13"/>
        </w:numPr>
      </w:pPr>
      <w:r>
        <w:t>sound and waveform display</w:t>
      </w:r>
    </w:p>
    <w:p w14:paraId="0F6796B5" w14:textId="7643E6C5" w:rsidR="00AB1F99" w:rsidRDefault="00D73C4F" w:rsidP="00AB1F99">
      <w:pPr>
        <w:pStyle w:val="ListParagraph"/>
      </w:pPr>
      <w:r>
        <w:rPr>
          <w:noProof/>
        </w:rPr>
        <w:lastRenderedPageBreak/>
        <w:drawing>
          <wp:inline distT="0" distB="0" distL="0" distR="0" wp14:anchorId="2AEB7DE8" wp14:editId="7AA10ED5">
            <wp:extent cx="5449824" cy="2670048"/>
            <wp:effectExtent l="0" t="0" r="0" b="0"/>
            <wp:docPr id="1159494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9824" cy="2670048"/>
                    </a:xfrm>
                    <a:prstGeom prst="rect">
                      <a:avLst/>
                    </a:prstGeom>
                    <a:noFill/>
                    <a:ln>
                      <a:noFill/>
                    </a:ln>
                  </pic:spPr>
                </pic:pic>
              </a:graphicData>
            </a:graphic>
          </wp:inline>
        </w:drawing>
      </w:r>
    </w:p>
    <w:p w14:paraId="5DF1E3F5" w14:textId="77777777" w:rsidR="00AB1F99" w:rsidRDefault="00AB1F99" w:rsidP="00AB1F99">
      <w:pPr>
        <w:pStyle w:val="ListParagraph"/>
      </w:pPr>
    </w:p>
    <w:p w14:paraId="2918B678" w14:textId="77777777" w:rsidR="00CE52A4" w:rsidRDefault="00CE52A4" w:rsidP="00CE52A4">
      <w:pPr>
        <w:pStyle w:val="ListParagraph"/>
        <w:numPr>
          <w:ilvl w:val="0"/>
          <w:numId w:val="13"/>
        </w:numPr>
      </w:pPr>
      <w:r>
        <w:t xml:space="preserve">Architecture and </w:t>
      </w:r>
      <w:r w:rsidRPr="005355C0">
        <w:t>performance</w:t>
      </w:r>
      <w:r>
        <w:t xml:space="preserve"> of five models.</w:t>
      </w:r>
    </w:p>
    <w:p w14:paraId="68D2A1ED" w14:textId="5DD8390B" w:rsidR="00CE52A4" w:rsidRPr="005355C0" w:rsidRDefault="00CE52A4" w:rsidP="00AB1F99">
      <w:pPr>
        <w:pStyle w:val="ListParagraph"/>
      </w:pPr>
      <w:r>
        <w:rPr>
          <w:noProof/>
        </w:rPr>
        <w:drawing>
          <wp:inline distT="0" distB="0" distL="0" distR="0" wp14:anchorId="5EE9A9E7" wp14:editId="21F2CCA1">
            <wp:extent cx="5440680" cy="2660904"/>
            <wp:effectExtent l="0" t="0" r="7620" b="6350"/>
            <wp:docPr id="233710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0680" cy="2660904"/>
                    </a:xfrm>
                    <a:prstGeom prst="rect">
                      <a:avLst/>
                    </a:prstGeom>
                    <a:noFill/>
                    <a:ln>
                      <a:noFill/>
                    </a:ln>
                  </pic:spPr>
                </pic:pic>
              </a:graphicData>
            </a:graphic>
          </wp:inline>
        </w:drawing>
      </w:r>
    </w:p>
    <w:p w14:paraId="39DA5FCF" w14:textId="6F668BBA" w:rsidR="00AC1116" w:rsidRDefault="00AC1116" w:rsidP="00CE52A4">
      <w:pPr>
        <w:pStyle w:val="NormalWeb"/>
        <w:ind w:left="720"/>
        <w:rPr>
          <w:rFonts w:asciiTheme="minorHAnsi" w:eastAsiaTheme="minorEastAsia" w:hAnsiTheme="minorHAnsi" w:cstheme="minorBidi"/>
          <w:kern w:val="2"/>
          <w14:ligatures w14:val="standardContextual"/>
        </w:rPr>
      </w:pPr>
      <w:r w:rsidRPr="00AC1116">
        <w:rPr>
          <w:rFonts w:asciiTheme="minorHAnsi" w:eastAsiaTheme="minorEastAsia" w:hAnsiTheme="minorHAnsi" w:cstheme="minorBidi"/>
          <w:kern w:val="2"/>
          <w14:ligatures w14:val="standardContextual"/>
        </w:rPr>
        <w:t xml:space="preserve">In the </w:t>
      </w:r>
      <w:r w:rsidRPr="00AC1116">
        <w:rPr>
          <w:rFonts w:asciiTheme="minorHAnsi" w:eastAsiaTheme="minorEastAsia" w:hAnsiTheme="minorHAnsi" w:cstheme="minorBidi"/>
          <w:b/>
          <w:bCs/>
          <w:kern w:val="2"/>
          <w14:ligatures w14:val="standardContextual"/>
        </w:rPr>
        <w:t>Demonstration</w:t>
      </w:r>
      <w:r w:rsidRPr="00AC1116">
        <w:rPr>
          <w:rFonts w:asciiTheme="minorHAnsi" w:eastAsiaTheme="minorEastAsia" w:hAnsiTheme="minorHAnsi" w:cstheme="minorBidi"/>
          <w:kern w:val="2"/>
          <w14:ligatures w14:val="standardContextual"/>
        </w:rPr>
        <w:t xml:space="preserve"> section, we showcase the best-performing model by providing several preloaded audio files as examples. Users can also upload their own selected files to test the </w:t>
      </w:r>
      <w:r>
        <w:rPr>
          <w:rFonts w:asciiTheme="minorHAnsi" w:eastAsiaTheme="minorEastAsia" w:hAnsiTheme="minorHAnsi" w:cstheme="minorBidi"/>
          <w:kern w:val="2"/>
          <w14:ligatures w14:val="standardContextual"/>
        </w:rPr>
        <w:t>audio emotion recognition</w:t>
      </w:r>
      <w:r w:rsidRPr="00AC1116">
        <w:rPr>
          <w:rFonts w:asciiTheme="minorHAnsi" w:eastAsiaTheme="minorEastAsia" w:hAnsiTheme="minorHAnsi" w:cstheme="minorBidi"/>
          <w:kern w:val="2"/>
          <w14:ligatures w14:val="standardContextual"/>
        </w:rPr>
        <w:t>.</w:t>
      </w:r>
    </w:p>
    <w:p w14:paraId="70517E31" w14:textId="1AFF4100" w:rsidR="0078261D" w:rsidRDefault="0078261D" w:rsidP="0078261D">
      <w:pPr>
        <w:pStyle w:val="NormalWeb"/>
        <w:ind w:left="720"/>
        <w:rPr>
          <w:rFonts w:asciiTheme="minorHAnsi" w:eastAsiaTheme="minorEastAsia" w:hAnsiTheme="minorHAnsi" w:cstheme="minorBidi"/>
          <w:kern w:val="2"/>
          <w14:ligatures w14:val="standardContextual"/>
        </w:rPr>
      </w:pPr>
      <w:r>
        <w:rPr>
          <w:noProof/>
        </w:rPr>
        <w:lastRenderedPageBreak/>
        <w:drawing>
          <wp:inline distT="0" distB="0" distL="0" distR="0" wp14:anchorId="4D6D6275" wp14:editId="0AB33B08">
            <wp:extent cx="5138928" cy="2715768"/>
            <wp:effectExtent l="0" t="0" r="5080" b="8890"/>
            <wp:docPr id="956826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8928" cy="2715768"/>
                    </a:xfrm>
                    <a:prstGeom prst="rect">
                      <a:avLst/>
                    </a:prstGeom>
                    <a:noFill/>
                    <a:ln>
                      <a:noFill/>
                    </a:ln>
                  </pic:spPr>
                </pic:pic>
              </a:graphicData>
            </a:graphic>
          </wp:inline>
        </w:drawing>
      </w:r>
    </w:p>
    <w:p w14:paraId="3EDC2EBE" w14:textId="68F999E2" w:rsidR="00AB1F99" w:rsidRDefault="00AB1F99" w:rsidP="00764DDB">
      <w:pPr>
        <w:pStyle w:val="ListParagraph"/>
        <w:ind w:left="0"/>
        <w:jc w:val="center"/>
      </w:pPr>
    </w:p>
    <w:p w14:paraId="27CE68AF" w14:textId="29D111FC" w:rsidR="00531D83" w:rsidRDefault="00531D83" w:rsidP="00531D83">
      <w:pPr>
        <w:pStyle w:val="ListParagraph"/>
        <w:ind w:left="360"/>
      </w:pPr>
    </w:p>
    <w:p w14:paraId="4C79D0F7"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Summary and conclusions </w:t>
      </w:r>
    </w:p>
    <w:p w14:paraId="38811C1C" w14:textId="4AA00C76" w:rsidR="00B94A2B" w:rsidRDefault="00397775" w:rsidP="00531D83">
      <w:pPr>
        <w:pStyle w:val="ListParagraph"/>
        <w:ind w:left="360"/>
      </w:pPr>
      <w:r w:rsidRPr="00397775">
        <w:t>The hybrid LSTM</w:t>
      </w:r>
      <w:r w:rsidR="00D42A5C">
        <w:t>-</w:t>
      </w:r>
      <w:r w:rsidR="00D42A5C" w:rsidRPr="00397775">
        <w:t>CNN</w:t>
      </w:r>
      <w:r w:rsidRPr="00397775">
        <w:t xml:space="preserve"> model demonstrates only a modest improvement of 1–2% compared to the standalone LSTM model, achieving validation accuracy between 40% and 45%. This suggests that the model's capability for speech emotion recognition is limited. One possible reason for the suboptimal performance could be the dataset's short audio clips, each lasting only two seconds, which may not provide enough data to effectively capture meaningful patterns for the LSTM component. In the future, incorporating audio datasets with longer durations or combining such datasets with the current ones could enhance the model's performance when using this hybrid approach.</w:t>
      </w:r>
    </w:p>
    <w:p w14:paraId="545BCC2C" w14:textId="77777777" w:rsidR="00E34502" w:rsidRDefault="00E34502" w:rsidP="00531D83">
      <w:pPr>
        <w:pStyle w:val="ListParagraph"/>
        <w:ind w:left="360"/>
      </w:pPr>
    </w:p>
    <w:p w14:paraId="7EAA1646" w14:textId="4CF8ACA2" w:rsidR="00531D83" w:rsidRDefault="00BA028C" w:rsidP="00531D83">
      <w:pPr>
        <w:pStyle w:val="ListParagraph"/>
        <w:numPr>
          <w:ilvl w:val="0"/>
          <w:numId w:val="6"/>
        </w:numPr>
        <w:ind w:left="360"/>
      </w:pPr>
      <w:r>
        <w:t>T</w:t>
      </w:r>
      <w:r w:rsidR="00531D83" w:rsidRPr="00531D83">
        <w:t xml:space="preserve">he percentage of the code that </w:t>
      </w:r>
      <w:r>
        <w:t>is</w:t>
      </w:r>
      <w:r w:rsidR="00531D83" w:rsidRPr="00531D83">
        <w:t xml:space="preserve"> from the internet</w:t>
      </w:r>
      <w:r>
        <w:t xml:space="preserve"> is</w:t>
      </w:r>
      <w:r w:rsidR="00531D83" w:rsidRPr="00531D83">
        <w:t xml:space="preserve"> </w:t>
      </w:r>
      <w:r w:rsidR="00955A5A">
        <w:t>5</w:t>
      </w:r>
      <w:r>
        <w:t>%</w:t>
      </w:r>
      <w:r w:rsidR="00531D83" w:rsidRPr="00531D83">
        <w:t xml:space="preserve">. </w:t>
      </w:r>
    </w:p>
    <w:p w14:paraId="0E4C740B" w14:textId="77777777" w:rsidR="00764DDB" w:rsidRDefault="00764DDB" w:rsidP="00764DDB">
      <w:pPr>
        <w:pStyle w:val="ListParagraph"/>
        <w:ind w:left="360"/>
      </w:pPr>
    </w:p>
    <w:p w14:paraId="73A958CA" w14:textId="322D5E99" w:rsidR="00531D83" w:rsidRPr="00F460E8" w:rsidRDefault="00531D83" w:rsidP="00531D83">
      <w:pPr>
        <w:pStyle w:val="ListParagraph"/>
        <w:numPr>
          <w:ilvl w:val="0"/>
          <w:numId w:val="6"/>
        </w:numPr>
        <w:ind w:left="360"/>
        <w:rPr>
          <w:b/>
          <w:bCs/>
          <w:sz w:val="28"/>
          <w:szCs w:val="28"/>
        </w:rPr>
      </w:pPr>
      <w:r w:rsidRPr="00F460E8">
        <w:rPr>
          <w:b/>
          <w:bCs/>
          <w:sz w:val="28"/>
          <w:szCs w:val="28"/>
        </w:rPr>
        <w:t>References.</w:t>
      </w:r>
    </w:p>
    <w:p w14:paraId="2C41C90C" w14:textId="70C8713B" w:rsidR="00531D83" w:rsidRDefault="00552A14" w:rsidP="00552A14">
      <w:pPr>
        <w:pStyle w:val="ListParagraph"/>
        <w:numPr>
          <w:ilvl w:val="0"/>
          <w:numId w:val="7"/>
        </w:numPr>
        <w:ind w:left="720"/>
      </w:pPr>
      <w:proofErr w:type="spellStart"/>
      <w:r w:rsidRPr="00552A14">
        <w:rPr>
          <w:lang w:val="es-ES"/>
        </w:rPr>
        <w:t>Abbaschian</w:t>
      </w:r>
      <w:proofErr w:type="spellEnd"/>
      <w:r w:rsidRPr="00552A14">
        <w:rPr>
          <w:lang w:val="es-ES"/>
        </w:rPr>
        <w:t xml:space="preserve">, B. J., Sierra-Sosa, D., &amp; </w:t>
      </w:r>
      <w:proofErr w:type="spellStart"/>
      <w:r w:rsidRPr="00552A14">
        <w:rPr>
          <w:lang w:val="es-ES"/>
        </w:rPr>
        <w:t>Elmaghraby</w:t>
      </w:r>
      <w:proofErr w:type="spellEnd"/>
      <w:r w:rsidRPr="00552A14">
        <w:rPr>
          <w:lang w:val="es-ES"/>
        </w:rPr>
        <w:t xml:space="preserve">, A. (2021). </w:t>
      </w:r>
      <w:r w:rsidRPr="00552A14">
        <w:t>Deep learning techniques for speech emotion recognition, from databases to models. </w:t>
      </w:r>
      <w:r w:rsidRPr="00552A14">
        <w:rPr>
          <w:i/>
          <w:iCs/>
        </w:rPr>
        <w:t>Sensors</w:t>
      </w:r>
      <w:r w:rsidRPr="00552A14">
        <w:t>, </w:t>
      </w:r>
      <w:r w:rsidRPr="00552A14">
        <w:rPr>
          <w:i/>
          <w:iCs/>
        </w:rPr>
        <w:t>21</w:t>
      </w:r>
      <w:r w:rsidRPr="00552A14">
        <w:t>(4), 1249.</w:t>
      </w:r>
      <w:r>
        <w:t xml:space="preserve"> </w:t>
      </w:r>
    </w:p>
    <w:p w14:paraId="449394D1" w14:textId="418FBA4E" w:rsidR="00C56A23" w:rsidRDefault="00C56A23" w:rsidP="00C56A23">
      <w:pPr>
        <w:pStyle w:val="ListParagraph"/>
      </w:pPr>
      <w:r w:rsidRPr="00C56A23">
        <w:t>https://pmc.ncbi.nlm.nih.gov/articles/PMC7916477/</w:t>
      </w:r>
    </w:p>
    <w:p w14:paraId="07AF5442" w14:textId="1045CBD6" w:rsidR="00552A14" w:rsidRDefault="0032008B" w:rsidP="00552A14">
      <w:pPr>
        <w:pStyle w:val="ListParagraph"/>
        <w:numPr>
          <w:ilvl w:val="0"/>
          <w:numId w:val="7"/>
        </w:numPr>
        <w:ind w:left="720"/>
      </w:pPr>
      <w:proofErr w:type="spellStart"/>
      <w:r w:rsidRPr="0032008B">
        <w:t>Aouani</w:t>
      </w:r>
      <w:proofErr w:type="spellEnd"/>
      <w:r w:rsidRPr="0032008B">
        <w:t>, Hadhami, and Yassine Ben Ayed. "Speech emotion recognition with deep learning." </w:t>
      </w:r>
      <w:r w:rsidRPr="0032008B">
        <w:rPr>
          <w:i/>
          <w:iCs/>
        </w:rPr>
        <w:t>Procedia Computer Science</w:t>
      </w:r>
      <w:r w:rsidRPr="0032008B">
        <w:t> 176 (2020): 251-260.</w:t>
      </w:r>
    </w:p>
    <w:p w14:paraId="7F1B6D93" w14:textId="54685723" w:rsidR="0032008B" w:rsidRDefault="0032008B" w:rsidP="0032008B">
      <w:pPr>
        <w:pStyle w:val="ListParagraph"/>
      </w:pPr>
      <w:r w:rsidRPr="0032008B">
        <w:t>https://www.sciencedirect.com/science/article/pii/S1877050920318512</w:t>
      </w:r>
    </w:p>
    <w:p w14:paraId="1D60FDD3" w14:textId="4B528AD2" w:rsidR="00BE25BA" w:rsidRDefault="00310306" w:rsidP="007F6A23">
      <w:pPr>
        <w:pStyle w:val="ListParagraph"/>
        <w:numPr>
          <w:ilvl w:val="0"/>
          <w:numId w:val="7"/>
        </w:numPr>
        <w:ind w:left="720"/>
      </w:pPr>
      <w:r w:rsidRPr="00310306">
        <w:t>Leelavathi, R., &amp; ARUNA, V. (2021). Speech emotion recognition using LSTM. </w:t>
      </w:r>
      <w:r w:rsidRPr="007F6A23">
        <w:rPr>
          <w:i/>
          <w:iCs/>
        </w:rPr>
        <w:t>International Research Journal of Engineering and Technology</w:t>
      </w:r>
      <w:r w:rsidRPr="00310306">
        <w:t>.</w:t>
      </w:r>
    </w:p>
    <w:sectPr w:rsidR="00BE25BA" w:rsidSect="00E2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31C"/>
    <w:multiLevelType w:val="multilevel"/>
    <w:tmpl w:val="A73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0335"/>
    <w:multiLevelType w:val="hybridMultilevel"/>
    <w:tmpl w:val="7B8ABF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E9F"/>
    <w:multiLevelType w:val="hybridMultilevel"/>
    <w:tmpl w:val="6BDC4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123AA"/>
    <w:multiLevelType w:val="hybridMultilevel"/>
    <w:tmpl w:val="02D0340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9830FE8"/>
    <w:multiLevelType w:val="hybridMultilevel"/>
    <w:tmpl w:val="4F6C6C2C"/>
    <w:lvl w:ilvl="0" w:tplc="F4CCE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94A48"/>
    <w:multiLevelType w:val="hybridMultilevel"/>
    <w:tmpl w:val="02D034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FC10CA"/>
    <w:multiLevelType w:val="multilevel"/>
    <w:tmpl w:val="75F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52CDB"/>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F2061"/>
    <w:multiLevelType w:val="hybridMultilevel"/>
    <w:tmpl w:val="6F3E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1602E"/>
    <w:multiLevelType w:val="hybridMultilevel"/>
    <w:tmpl w:val="1D9A0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E692F"/>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4749"/>
    <w:multiLevelType w:val="multilevel"/>
    <w:tmpl w:val="21A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429FA"/>
    <w:multiLevelType w:val="hybridMultilevel"/>
    <w:tmpl w:val="09267C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742811">
    <w:abstractNumId w:val="8"/>
  </w:num>
  <w:num w:numId="2" w16cid:durableId="1230265415">
    <w:abstractNumId w:val="9"/>
  </w:num>
  <w:num w:numId="3" w16cid:durableId="2122607080">
    <w:abstractNumId w:val="11"/>
  </w:num>
  <w:num w:numId="4" w16cid:durableId="1241403642">
    <w:abstractNumId w:val="6"/>
  </w:num>
  <w:num w:numId="5" w16cid:durableId="607785090">
    <w:abstractNumId w:val="10"/>
  </w:num>
  <w:num w:numId="6" w16cid:durableId="2002927369">
    <w:abstractNumId w:val="4"/>
  </w:num>
  <w:num w:numId="7" w16cid:durableId="1127238410">
    <w:abstractNumId w:val="1"/>
  </w:num>
  <w:num w:numId="8" w16cid:durableId="2103642092">
    <w:abstractNumId w:val="7"/>
  </w:num>
  <w:num w:numId="9" w16cid:durableId="957567045">
    <w:abstractNumId w:val="5"/>
  </w:num>
  <w:num w:numId="10" w16cid:durableId="539438626">
    <w:abstractNumId w:val="12"/>
  </w:num>
  <w:num w:numId="11" w16cid:durableId="1596669055">
    <w:abstractNumId w:val="3"/>
  </w:num>
  <w:num w:numId="12" w16cid:durableId="1248005127">
    <w:abstractNumId w:val="0"/>
  </w:num>
  <w:num w:numId="13" w16cid:durableId="108445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9B"/>
    <w:rsid w:val="00004D83"/>
    <w:rsid w:val="00017486"/>
    <w:rsid w:val="0002759E"/>
    <w:rsid w:val="00076F2B"/>
    <w:rsid w:val="000B1A2F"/>
    <w:rsid w:val="000B22A8"/>
    <w:rsid w:val="000C5E96"/>
    <w:rsid w:val="000C72D2"/>
    <w:rsid w:val="0010001F"/>
    <w:rsid w:val="001162A7"/>
    <w:rsid w:val="00157DD3"/>
    <w:rsid w:val="001A0409"/>
    <w:rsid w:val="001A6699"/>
    <w:rsid w:val="001B2D64"/>
    <w:rsid w:val="001C519B"/>
    <w:rsid w:val="001D602D"/>
    <w:rsid w:val="001E2705"/>
    <w:rsid w:val="002B43B8"/>
    <w:rsid w:val="002D10A2"/>
    <w:rsid w:val="002E6CF1"/>
    <w:rsid w:val="00310306"/>
    <w:rsid w:val="0032008B"/>
    <w:rsid w:val="00320763"/>
    <w:rsid w:val="003742FC"/>
    <w:rsid w:val="00381687"/>
    <w:rsid w:val="00382540"/>
    <w:rsid w:val="00397775"/>
    <w:rsid w:val="003B1AF3"/>
    <w:rsid w:val="003E0682"/>
    <w:rsid w:val="00417555"/>
    <w:rsid w:val="0045466C"/>
    <w:rsid w:val="004E6453"/>
    <w:rsid w:val="004F0C24"/>
    <w:rsid w:val="00531D83"/>
    <w:rsid w:val="005355C0"/>
    <w:rsid w:val="00552A14"/>
    <w:rsid w:val="00552B6F"/>
    <w:rsid w:val="005B1E21"/>
    <w:rsid w:val="005C61E8"/>
    <w:rsid w:val="005E7D74"/>
    <w:rsid w:val="00624807"/>
    <w:rsid w:val="006334E6"/>
    <w:rsid w:val="0064448C"/>
    <w:rsid w:val="00647BCB"/>
    <w:rsid w:val="00652C8D"/>
    <w:rsid w:val="00675EF8"/>
    <w:rsid w:val="00693FA3"/>
    <w:rsid w:val="00704409"/>
    <w:rsid w:val="007357D1"/>
    <w:rsid w:val="00764DDB"/>
    <w:rsid w:val="0078261D"/>
    <w:rsid w:val="007D5C40"/>
    <w:rsid w:val="007F6A23"/>
    <w:rsid w:val="00811BFF"/>
    <w:rsid w:val="0084353D"/>
    <w:rsid w:val="008473E8"/>
    <w:rsid w:val="008B4A52"/>
    <w:rsid w:val="008C0D4A"/>
    <w:rsid w:val="008C421A"/>
    <w:rsid w:val="0090102D"/>
    <w:rsid w:val="00951C35"/>
    <w:rsid w:val="00955A5A"/>
    <w:rsid w:val="009A3A10"/>
    <w:rsid w:val="009B587C"/>
    <w:rsid w:val="009D0113"/>
    <w:rsid w:val="00A213F0"/>
    <w:rsid w:val="00A30CE4"/>
    <w:rsid w:val="00A476D9"/>
    <w:rsid w:val="00A97538"/>
    <w:rsid w:val="00AB1F99"/>
    <w:rsid w:val="00AC1116"/>
    <w:rsid w:val="00B32749"/>
    <w:rsid w:val="00B94A2B"/>
    <w:rsid w:val="00BA028C"/>
    <w:rsid w:val="00BD4DB3"/>
    <w:rsid w:val="00BD5F47"/>
    <w:rsid w:val="00BE25BA"/>
    <w:rsid w:val="00BE6F04"/>
    <w:rsid w:val="00BF3DFA"/>
    <w:rsid w:val="00BF7340"/>
    <w:rsid w:val="00C31434"/>
    <w:rsid w:val="00C54F01"/>
    <w:rsid w:val="00C56A23"/>
    <w:rsid w:val="00C84B1B"/>
    <w:rsid w:val="00CB3BE3"/>
    <w:rsid w:val="00CC6780"/>
    <w:rsid w:val="00CE52A4"/>
    <w:rsid w:val="00CF462D"/>
    <w:rsid w:val="00D113D5"/>
    <w:rsid w:val="00D25A7E"/>
    <w:rsid w:val="00D42A5C"/>
    <w:rsid w:val="00D562B6"/>
    <w:rsid w:val="00D65DC9"/>
    <w:rsid w:val="00D73C4F"/>
    <w:rsid w:val="00DD0DDA"/>
    <w:rsid w:val="00DE7E59"/>
    <w:rsid w:val="00DF0E45"/>
    <w:rsid w:val="00DF21F9"/>
    <w:rsid w:val="00DF2409"/>
    <w:rsid w:val="00E24A2A"/>
    <w:rsid w:val="00E34502"/>
    <w:rsid w:val="00E36D24"/>
    <w:rsid w:val="00E86D20"/>
    <w:rsid w:val="00EA46AE"/>
    <w:rsid w:val="00ED2FAF"/>
    <w:rsid w:val="00F220B8"/>
    <w:rsid w:val="00F460E8"/>
    <w:rsid w:val="00F46E85"/>
    <w:rsid w:val="00F57FCC"/>
    <w:rsid w:val="00F8485D"/>
    <w:rsid w:val="00F9211E"/>
    <w:rsid w:val="00F9716A"/>
    <w:rsid w:val="00FB1D31"/>
    <w:rsid w:val="00FB63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670B2"/>
  <w15:chartTrackingRefBased/>
  <w15:docId w15:val="{69281304-F41B-4811-B2EC-CBA423A2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24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E6453"/>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4A2A"/>
    <w:pPr>
      <w:keepNext/>
      <w:keepLines/>
      <w:spacing w:before="40" w:after="0" w:line="259" w:lineRule="auto"/>
      <w:outlineLvl w:val="4"/>
    </w:pPr>
    <w:rPr>
      <w:rFonts w:asciiTheme="majorHAnsi" w:eastAsiaTheme="majorEastAsia" w:hAnsiTheme="majorHAnsi" w:cstheme="majorBidi"/>
      <w:color w:val="0F4761" w:themeColor="accent1" w:themeShade="BF"/>
      <w:kern w:val="0"/>
      <w:sz w:val="22"/>
      <w:szCs w:val="2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01"/>
    <w:pPr>
      <w:ind w:left="720"/>
      <w:contextualSpacing/>
    </w:pPr>
  </w:style>
  <w:style w:type="character" w:customStyle="1" w:styleId="Heading3Char">
    <w:name w:val="Heading 3 Char"/>
    <w:basedOn w:val="DefaultParagraphFont"/>
    <w:link w:val="Heading3"/>
    <w:uiPriority w:val="9"/>
    <w:rsid w:val="00DF24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E6453"/>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F46E85"/>
    <w:rPr>
      <w:color w:val="467886" w:themeColor="hyperlink"/>
      <w:u w:val="single"/>
    </w:rPr>
  </w:style>
  <w:style w:type="character" w:styleId="UnresolvedMention">
    <w:name w:val="Unresolved Mention"/>
    <w:basedOn w:val="DefaultParagraphFont"/>
    <w:uiPriority w:val="99"/>
    <w:semiHidden/>
    <w:unhideWhenUsed/>
    <w:rsid w:val="00F46E85"/>
    <w:rPr>
      <w:color w:val="605E5C"/>
      <w:shd w:val="clear" w:color="auto" w:fill="E1DFDD"/>
    </w:rPr>
  </w:style>
  <w:style w:type="paragraph" w:styleId="NormalWeb">
    <w:name w:val="Normal (Web)"/>
    <w:basedOn w:val="Normal"/>
    <w:uiPriority w:val="99"/>
    <w:semiHidden/>
    <w:unhideWhenUsed/>
    <w:rsid w:val="00AC11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116"/>
    <w:rPr>
      <w:b/>
      <w:bCs/>
    </w:rPr>
  </w:style>
  <w:style w:type="character" w:customStyle="1" w:styleId="Heading5Char">
    <w:name w:val="Heading 5 Char"/>
    <w:basedOn w:val="DefaultParagraphFont"/>
    <w:link w:val="Heading5"/>
    <w:uiPriority w:val="9"/>
    <w:semiHidden/>
    <w:rsid w:val="00E24A2A"/>
    <w:rPr>
      <w:rFonts w:asciiTheme="majorHAnsi" w:eastAsiaTheme="majorEastAsia" w:hAnsiTheme="majorHAnsi" w:cstheme="majorBidi"/>
      <w:color w:val="0F4761" w:themeColor="accent1" w:themeShade="BF"/>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020">
      <w:bodyDiv w:val="1"/>
      <w:marLeft w:val="0"/>
      <w:marRight w:val="0"/>
      <w:marTop w:val="0"/>
      <w:marBottom w:val="0"/>
      <w:divBdr>
        <w:top w:val="none" w:sz="0" w:space="0" w:color="auto"/>
        <w:left w:val="none" w:sz="0" w:space="0" w:color="auto"/>
        <w:bottom w:val="none" w:sz="0" w:space="0" w:color="auto"/>
        <w:right w:val="none" w:sz="0" w:space="0" w:color="auto"/>
      </w:divBdr>
    </w:div>
    <w:div w:id="133379697">
      <w:bodyDiv w:val="1"/>
      <w:marLeft w:val="0"/>
      <w:marRight w:val="0"/>
      <w:marTop w:val="0"/>
      <w:marBottom w:val="0"/>
      <w:divBdr>
        <w:top w:val="none" w:sz="0" w:space="0" w:color="auto"/>
        <w:left w:val="none" w:sz="0" w:space="0" w:color="auto"/>
        <w:bottom w:val="none" w:sz="0" w:space="0" w:color="auto"/>
        <w:right w:val="none" w:sz="0" w:space="0" w:color="auto"/>
      </w:divBdr>
    </w:div>
    <w:div w:id="255796600">
      <w:bodyDiv w:val="1"/>
      <w:marLeft w:val="0"/>
      <w:marRight w:val="0"/>
      <w:marTop w:val="0"/>
      <w:marBottom w:val="0"/>
      <w:divBdr>
        <w:top w:val="none" w:sz="0" w:space="0" w:color="auto"/>
        <w:left w:val="none" w:sz="0" w:space="0" w:color="auto"/>
        <w:bottom w:val="none" w:sz="0" w:space="0" w:color="auto"/>
        <w:right w:val="none" w:sz="0" w:space="0" w:color="auto"/>
      </w:divBdr>
    </w:div>
    <w:div w:id="301615469">
      <w:bodyDiv w:val="1"/>
      <w:marLeft w:val="0"/>
      <w:marRight w:val="0"/>
      <w:marTop w:val="0"/>
      <w:marBottom w:val="0"/>
      <w:divBdr>
        <w:top w:val="none" w:sz="0" w:space="0" w:color="auto"/>
        <w:left w:val="none" w:sz="0" w:space="0" w:color="auto"/>
        <w:bottom w:val="none" w:sz="0" w:space="0" w:color="auto"/>
        <w:right w:val="none" w:sz="0" w:space="0" w:color="auto"/>
      </w:divBdr>
    </w:div>
    <w:div w:id="385836808">
      <w:bodyDiv w:val="1"/>
      <w:marLeft w:val="0"/>
      <w:marRight w:val="0"/>
      <w:marTop w:val="0"/>
      <w:marBottom w:val="0"/>
      <w:divBdr>
        <w:top w:val="none" w:sz="0" w:space="0" w:color="auto"/>
        <w:left w:val="none" w:sz="0" w:space="0" w:color="auto"/>
        <w:bottom w:val="none" w:sz="0" w:space="0" w:color="auto"/>
        <w:right w:val="none" w:sz="0" w:space="0" w:color="auto"/>
      </w:divBdr>
      <w:divsChild>
        <w:div w:id="1673340144">
          <w:marLeft w:val="0"/>
          <w:marRight w:val="0"/>
          <w:marTop w:val="0"/>
          <w:marBottom w:val="0"/>
          <w:divBdr>
            <w:top w:val="none" w:sz="0" w:space="0" w:color="auto"/>
            <w:left w:val="none" w:sz="0" w:space="0" w:color="auto"/>
            <w:bottom w:val="none" w:sz="0" w:space="0" w:color="auto"/>
            <w:right w:val="none" w:sz="0" w:space="0" w:color="auto"/>
          </w:divBdr>
        </w:div>
      </w:divsChild>
    </w:div>
    <w:div w:id="477116817">
      <w:bodyDiv w:val="1"/>
      <w:marLeft w:val="0"/>
      <w:marRight w:val="0"/>
      <w:marTop w:val="0"/>
      <w:marBottom w:val="0"/>
      <w:divBdr>
        <w:top w:val="none" w:sz="0" w:space="0" w:color="auto"/>
        <w:left w:val="none" w:sz="0" w:space="0" w:color="auto"/>
        <w:bottom w:val="none" w:sz="0" w:space="0" w:color="auto"/>
        <w:right w:val="none" w:sz="0" w:space="0" w:color="auto"/>
      </w:divBdr>
    </w:div>
    <w:div w:id="513038149">
      <w:bodyDiv w:val="1"/>
      <w:marLeft w:val="0"/>
      <w:marRight w:val="0"/>
      <w:marTop w:val="0"/>
      <w:marBottom w:val="0"/>
      <w:divBdr>
        <w:top w:val="none" w:sz="0" w:space="0" w:color="auto"/>
        <w:left w:val="none" w:sz="0" w:space="0" w:color="auto"/>
        <w:bottom w:val="none" w:sz="0" w:space="0" w:color="auto"/>
        <w:right w:val="none" w:sz="0" w:space="0" w:color="auto"/>
      </w:divBdr>
    </w:div>
    <w:div w:id="592587494">
      <w:bodyDiv w:val="1"/>
      <w:marLeft w:val="0"/>
      <w:marRight w:val="0"/>
      <w:marTop w:val="0"/>
      <w:marBottom w:val="0"/>
      <w:divBdr>
        <w:top w:val="none" w:sz="0" w:space="0" w:color="auto"/>
        <w:left w:val="none" w:sz="0" w:space="0" w:color="auto"/>
        <w:bottom w:val="none" w:sz="0" w:space="0" w:color="auto"/>
        <w:right w:val="none" w:sz="0" w:space="0" w:color="auto"/>
      </w:divBdr>
    </w:div>
    <w:div w:id="623654225">
      <w:bodyDiv w:val="1"/>
      <w:marLeft w:val="0"/>
      <w:marRight w:val="0"/>
      <w:marTop w:val="0"/>
      <w:marBottom w:val="0"/>
      <w:divBdr>
        <w:top w:val="none" w:sz="0" w:space="0" w:color="auto"/>
        <w:left w:val="none" w:sz="0" w:space="0" w:color="auto"/>
        <w:bottom w:val="none" w:sz="0" w:space="0" w:color="auto"/>
        <w:right w:val="none" w:sz="0" w:space="0" w:color="auto"/>
      </w:divBdr>
    </w:div>
    <w:div w:id="654409277">
      <w:bodyDiv w:val="1"/>
      <w:marLeft w:val="0"/>
      <w:marRight w:val="0"/>
      <w:marTop w:val="0"/>
      <w:marBottom w:val="0"/>
      <w:divBdr>
        <w:top w:val="none" w:sz="0" w:space="0" w:color="auto"/>
        <w:left w:val="none" w:sz="0" w:space="0" w:color="auto"/>
        <w:bottom w:val="none" w:sz="0" w:space="0" w:color="auto"/>
        <w:right w:val="none" w:sz="0" w:space="0" w:color="auto"/>
      </w:divBdr>
    </w:div>
    <w:div w:id="765998265">
      <w:bodyDiv w:val="1"/>
      <w:marLeft w:val="0"/>
      <w:marRight w:val="0"/>
      <w:marTop w:val="0"/>
      <w:marBottom w:val="0"/>
      <w:divBdr>
        <w:top w:val="none" w:sz="0" w:space="0" w:color="auto"/>
        <w:left w:val="none" w:sz="0" w:space="0" w:color="auto"/>
        <w:bottom w:val="none" w:sz="0" w:space="0" w:color="auto"/>
        <w:right w:val="none" w:sz="0" w:space="0" w:color="auto"/>
      </w:divBdr>
    </w:div>
    <w:div w:id="1044134610">
      <w:bodyDiv w:val="1"/>
      <w:marLeft w:val="0"/>
      <w:marRight w:val="0"/>
      <w:marTop w:val="0"/>
      <w:marBottom w:val="0"/>
      <w:divBdr>
        <w:top w:val="none" w:sz="0" w:space="0" w:color="auto"/>
        <w:left w:val="none" w:sz="0" w:space="0" w:color="auto"/>
        <w:bottom w:val="none" w:sz="0" w:space="0" w:color="auto"/>
        <w:right w:val="none" w:sz="0" w:space="0" w:color="auto"/>
      </w:divBdr>
      <w:divsChild>
        <w:div w:id="285702601">
          <w:marLeft w:val="0"/>
          <w:marRight w:val="0"/>
          <w:marTop w:val="0"/>
          <w:marBottom w:val="0"/>
          <w:divBdr>
            <w:top w:val="none" w:sz="0" w:space="0" w:color="auto"/>
            <w:left w:val="none" w:sz="0" w:space="0" w:color="auto"/>
            <w:bottom w:val="none" w:sz="0" w:space="0" w:color="auto"/>
            <w:right w:val="none" w:sz="0" w:space="0" w:color="auto"/>
          </w:divBdr>
          <w:divsChild>
            <w:div w:id="1737167560">
              <w:marLeft w:val="0"/>
              <w:marRight w:val="0"/>
              <w:marTop w:val="0"/>
              <w:marBottom w:val="0"/>
              <w:divBdr>
                <w:top w:val="none" w:sz="0" w:space="0" w:color="auto"/>
                <w:left w:val="none" w:sz="0" w:space="0" w:color="auto"/>
                <w:bottom w:val="none" w:sz="0" w:space="0" w:color="auto"/>
                <w:right w:val="none" w:sz="0" w:space="0" w:color="auto"/>
              </w:divBdr>
              <w:divsChild>
                <w:div w:id="1115947441">
                  <w:marLeft w:val="0"/>
                  <w:marRight w:val="0"/>
                  <w:marTop w:val="0"/>
                  <w:marBottom w:val="0"/>
                  <w:divBdr>
                    <w:top w:val="none" w:sz="0" w:space="0" w:color="auto"/>
                    <w:left w:val="none" w:sz="0" w:space="0" w:color="auto"/>
                    <w:bottom w:val="none" w:sz="0" w:space="0" w:color="auto"/>
                    <w:right w:val="none" w:sz="0" w:space="0" w:color="auto"/>
                  </w:divBdr>
                  <w:divsChild>
                    <w:div w:id="93597077">
                      <w:marLeft w:val="0"/>
                      <w:marRight w:val="0"/>
                      <w:marTop w:val="0"/>
                      <w:marBottom w:val="0"/>
                      <w:divBdr>
                        <w:top w:val="none" w:sz="0" w:space="0" w:color="auto"/>
                        <w:left w:val="none" w:sz="0" w:space="0" w:color="auto"/>
                        <w:bottom w:val="none" w:sz="0" w:space="0" w:color="auto"/>
                        <w:right w:val="none" w:sz="0" w:space="0" w:color="auto"/>
                      </w:divBdr>
                      <w:divsChild>
                        <w:div w:id="215509176">
                          <w:marLeft w:val="0"/>
                          <w:marRight w:val="0"/>
                          <w:marTop w:val="0"/>
                          <w:marBottom w:val="0"/>
                          <w:divBdr>
                            <w:top w:val="none" w:sz="0" w:space="0" w:color="auto"/>
                            <w:left w:val="none" w:sz="0" w:space="0" w:color="auto"/>
                            <w:bottom w:val="none" w:sz="0" w:space="0" w:color="auto"/>
                            <w:right w:val="none" w:sz="0" w:space="0" w:color="auto"/>
                          </w:divBdr>
                          <w:divsChild>
                            <w:div w:id="1387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2727">
      <w:bodyDiv w:val="1"/>
      <w:marLeft w:val="0"/>
      <w:marRight w:val="0"/>
      <w:marTop w:val="0"/>
      <w:marBottom w:val="0"/>
      <w:divBdr>
        <w:top w:val="none" w:sz="0" w:space="0" w:color="auto"/>
        <w:left w:val="none" w:sz="0" w:space="0" w:color="auto"/>
        <w:bottom w:val="none" w:sz="0" w:space="0" w:color="auto"/>
        <w:right w:val="none" w:sz="0" w:space="0" w:color="auto"/>
      </w:divBdr>
    </w:div>
    <w:div w:id="1271398966">
      <w:bodyDiv w:val="1"/>
      <w:marLeft w:val="0"/>
      <w:marRight w:val="0"/>
      <w:marTop w:val="0"/>
      <w:marBottom w:val="0"/>
      <w:divBdr>
        <w:top w:val="none" w:sz="0" w:space="0" w:color="auto"/>
        <w:left w:val="none" w:sz="0" w:space="0" w:color="auto"/>
        <w:bottom w:val="none" w:sz="0" w:space="0" w:color="auto"/>
        <w:right w:val="none" w:sz="0" w:space="0" w:color="auto"/>
      </w:divBdr>
    </w:div>
    <w:div w:id="1359695779">
      <w:bodyDiv w:val="1"/>
      <w:marLeft w:val="0"/>
      <w:marRight w:val="0"/>
      <w:marTop w:val="0"/>
      <w:marBottom w:val="0"/>
      <w:divBdr>
        <w:top w:val="none" w:sz="0" w:space="0" w:color="auto"/>
        <w:left w:val="none" w:sz="0" w:space="0" w:color="auto"/>
        <w:bottom w:val="none" w:sz="0" w:space="0" w:color="auto"/>
        <w:right w:val="none" w:sz="0" w:space="0" w:color="auto"/>
      </w:divBdr>
      <w:divsChild>
        <w:div w:id="997267770">
          <w:marLeft w:val="0"/>
          <w:marRight w:val="0"/>
          <w:marTop w:val="0"/>
          <w:marBottom w:val="0"/>
          <w:divBdr>
            <w:top w:val="none" w:sz="0" w:space="0" w:color="auto"/>
            <w:left w:val="none" w:sz="0" w:space="0" w:color="auto"/>
            <w:bottom w:val="none" w:sz="0" w:space="0" w:color="auto"/>
            <w:right w:val="none" w:sz="0" w:space="0" w:color="auto"/>
          </w:divBdr>
        </w:div>
      </w:divsChild>
    </w:div>
    <w:div w:id="1411538908">
      <w:bodyDiv w:val="1"/>
      <w:marLeft w:val="0"/>
      <w:marRight w:val="0"/>
      <w:marTop w:val="0"/>
      <w:marBottom w:val="0"/>
      <w:divBdr>
        <w:top w:val="none" w:sz="0" w:space="0" w:color="auto"/>
        <w:left w:val="none" w:sz="0" w:space="0" w:color="auto"/>
        <w:bottom w:val="none" w:sz="0" w:space="0" w:color="auto"/>
        <w:right w:val="none" w:sz="0" w:space="0" w:color="auto"/>
      </w:divBdr>
    </w:div>
    <w:div w:id="1486778440">
      <w:bodyDiv w:val="1"/>
      <w:marLeft w:val="0"/>
      <w:marRight w:val="0"/>
      <w:marTop w:val="0"/>
      <w:marBottom w:val="0"/>
      <w:divBdr>
        <w:top w:val="none" w:sz="0" w:space="0" w:color="auto"/>
        <w:left w:val="none" w:sz="0" w:space="0" w:color="auto"/>
        <w:bottom w:val="none" w:sz="0" w:space="0" w:color="auto"/>
        <w:right w:val="none" w:sz="0" w:space="0" w:color="auto"/>
      </w:divBdr>
    </w:div>
    <w:div w:id="1747800391">
      <w:bodyDiv w:val="1"/>
      <w:marLeft w:val="0"/>
      <w:marRight w:val="0"/>
      <w:marTop w:val="0"/>
      <w:marBottom w:val="0"/>
      <w:divBdr>
        <w:top w:val="none" w:sz="0" w:space="0" w:color="auto"/>
        <w:left w:val="none" w:sz="0" w:space="0" w:color="auto"/>
        <w:bottom w:val="none" w:sz="0" w:space="0" w:color="auto"/>
        <w:right w:val="none" w:sz="0" w:space="0" w:color="auto"/>
      </w:divBdr>
    </w:div>
    <w:div w:id="18128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1000</Words>
  <Characters>5975</Characters>
  <Application>Microsoft Office Word</Application>
  <DocSecurity>0</DocSecurity>
  <Lines>244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 Hung</dc:creator>
  <cp:keywords/>
  <dc:description/>
  <cp:lastModifiedBy>Mengfei Hung</cp:lastModifiedBy>
  <cp:revision>5</cp:revision>
  <cp:lastPrinted>2024-12-12T00:23:00Z</cp:lastPrinted>
  <dcterms:created xsi:type="dcterms:W3CDTF">2024-12-11T21:54:00Z</dcterms:created>
  <dcterms:modified xsi:type="dcterms:W3CDTF">2024-12-12T00:42:00Z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f3acf3af-e17e-4bf2-b2a3-35b89b871660</vt:lpwstr>
  </property>
</Properties>
</file>