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EA078" w14:textId="77777777" w:rsidR="00D9693B" w:rsidRDefault="00D9693B" w:rsidP="00D9693B">
      <w:pPr>
        <w:jc w:val="center"/>
      </w:pPr>
      <w:bookmarkStart w:id="0" w:name="_Hlk60653077"/>
      <w:bookmarkEnd w:id="0"/>
      <w:r>
        <w:rPr>
          <w:noProof/>
        </w:rPr>
        <w:drawing>
          <wp:anchor distT="0" distB="0" distL="114300" distR="114300" simplePos="0" relativeHeight="251686912" behindDoc="0" locked="0" layoutInCell="1" allowOverlap="1" wp14:anchorId="19BF378B" wp14:editId="57C29A59">
            <wp:simplePos x="0" y="0"/>
            <wp:positionH relativeFrom="margin">
              <wp:posOffset>-697230</wp:posOffset>
            </wp:positionH>
            <wp:positionV relativeFrom="paragraph">
              <wp:posOffset>-723900</wp:posOffset>
            </wp:positionV>
            <wp:extent cx="8159496" cy="10879588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86042_GettyImages-680829503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496" cy="1087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EFB0E" w14:textId="77777777" w:rsidR="00D9693B" w:rsidRDefault="00D9693B" w:rsidP="00D969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833C7" wp14:editId="52D74544">
                <wp:simplePos x="0" y="0"/>
                <wp:positionH relativeFrom="margin">
                  <wp:posOffset>-276225</wp:posOffset>
                </wp:positionH>
                <wp:positionV relativeFrom="paragraph">
                  <wp:posOffset>104775</wp:posOffset>
                </wp:positionV>
                <wp:extent cx="6810375" cy="19050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EA31" id="Rectangle 64" o:spid="_x0000_s1026" style="position:absolute;margin-left:-21.75pt;margin-top:8.25pt;width:536.25pt;height: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" fillcolor="black [3200]" strokecolor="black [1600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8911BA" wp14:editId="5079E61C">
                <wp:simplePos x="0" y="0"/>
                <wp:positionH relativeFrom="margin">
                  <wp:posOffset>-276225</wp:posOffset>
                </wp:positionH>
                <wp:positionV relativeFrom="paragraph">
                  <wp:posOffset>98425</wp:posOffset>
                </wp:positionV>
                <wp:extent cx="6810375" cy="2903220"/>
                <wp:effectExtent l="0" t="0" r="2857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29032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433F7" w14:textId="77777777" w:rsidR="00D9693B" w:rsidRDefault="00D9693B" w:rsidP="00D96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911BA" id="Rectangle 8" o:spid="_x0000_s1026" style="position:absolute;left:0;text-align:left;margin-left:-21.75pt;margin-top:7.75pt;width:536.25pt;height:228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" fillcolor="#ffc000" strokecolor="#7f5f00 [1607]" strokeweight="1pt">
                <v:textbox>
                  <w:txbxContent>
                    <w:p w14:paraId="732433F7" w14:textId="77777777" w:rsidR="00D9693B" w:rsidRDefault="00D9693B" w:rsidP="00D9693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520B72" w14:textId="3D815841" w:rsidR="00D9693B" w:rsidRDefault="00D9693B" w:rsidP="00D969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EA82EA" wp14:editId="362EE347">
                <wp:simplePos x="0" y="0"/>
                <wp:positionH relativeFrom="column">
                  <wp:posOffset>-272415</wp:posOffset>
                </wp:positionH>
                <wp:positionV relativeFrom="paragraph">
                  <wp:posOffset>295275</wp:posOffset>
                </wp:positionV>
                <wp:extent cx="4924425" cy="5619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A3FEC" w14:textId="77777777" w:rsidR="00D9693B" w:rsidRPr="00AD7C6C" w:rsidRDefault="00D9693B" w:rsidP="00D9693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7C6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SAP S/4 HANA MASTER DATA GOVERNANCE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A82E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7" type="#_x0000_t202" style="position:absolute;left:0;text-align:left;margin-left:-21.45pt;margin-top:23.25pt;width:387.75pt;height:4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" filled="f" stroked="f" strokeweight=".5pt">
                <v:textbox>
                  <w:txbxContent>
                    <w:p w14:paraId="01DA3FEC" w14:textId="77777777" w:rsidR="00D9693B" w:rsidRPr="00AD7C6C" w:rsidRDefault="00D9693B" w:rsidP="00D9693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7C6C">
                        <w:rPr>
                          <w:b/>
                          <w:bCs/>
                          <w:sz w:val="32"/>
                          <w:szCs w:val="32"/>
                        </w:rPr>
                        <w:t xml:space="preserve">SAP S/4 HANA MASTER DATA GOVERNANCE </w:t>
                      </w:r>
                    </w:p>
                  </w:txbxContent>
                </v:textbox>
              </v:shape>
            </w:pict>
          </mc:Fallback>
        </mc:AlternateContent>
      </w:r>
    </w:p>
    <w:p w14:paraId="0C8DF992" w14:textId="4CA9EAE2" w:rsidR="00D9693B" w:rsidRDefault="00D9693B" w:rsidP="00D969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7D9C55" wp14:editId="40E352C1">
                <wp:simplePos x="0" y="0"/>
                <wp:positionH relativeFrom="margin">
                  <wp:posOffset>5599430</wp:posOffset>
                </wp:positionH>
                <wp:positionV relativeFrom="paragraph">
                  <wp:posOffset>10795</wp:posOffset>
                </wp:positionV>
                <wp:extent cx="818515" cy="416560"/>
                <wp:effectExtent l="0" t="0" r="0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1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77D13" w14:textId="77777777" w:rsidR="00D9693B" w:rsidRPr="00240FBE" w:rsidRDefault="00D9693B" w:rsidP="00D9693B">
                            <w:pPr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 w:rsidRPr="00240FBE">
                              <w:rPr>
                                <w:i/>
                                <w:iCs/>
                                <w:szCs w:val="20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D9C55" id="Text Box 34" o:spid="_x0000_s1028" type="#_x0000_t202" style="position:absolute;left:0;text-align:left;margin-left:440.9pt;margin-top:.85pt;width:64.45pt;height:32.8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" filled="f" stroked="f" strokeweight=".5pt">
                <v:textbox>
                  <w:txbxContent>
                    <w:p w14:paraId="17877D13" w14:textId="77777777" w:rsidR="00D9693B" w:rsidRPr="00240FBE" w:rsidRDefault="00D9693B" w:rsidP="00D9693B">
                      <w:pPr>
                        <w:rPr>
                          <w:i/>
                          <w:iCs/>
                          <w:szCs w:val="20"/>
                        </w:rPr>
                      </w:pPr>
                      <w:r w:rsidRPr="00240FBE">
                        <w:rPr>
                          <w:i/>
                          <w:iCs/>
                          <w:szCs w:val="20"/>
                        </w:rP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C11C2" w14:textId="691FB40B" w:rsidR="00D9693B" w:rsidRDefault="00D9693B" w:rsidP="00D969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76BE79" wp14:editId="6165AF45">
                <wp:simplePos x="0" y="0"/>
                <wp:positionH relativeFrom="column">
                  <wp:posOffset>-211455</wp:posOffset>
                </wp:positionH>
                <wp:positionV relativeFrom="paragraph">
                  <wp:posOffset>274955</wp:posOffset>
                </wp:positionV>
                <wp:extent cx="3057754" cy="416966"/>
                <wp:effectExtent l="0" t="0" r="0" b="25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754" cy="416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41836" w14:textId="77777777" w:rsidR="00D9693B" w:rsidRPr="00240FBE" w:rsidRDefault="00D9693B" w:rsidP="00D9693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0FB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2021-02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76BE79" id="Text Box 36" o:spid="_x0000_s1029" type="#_x0000_t202" style="position:absolute;left:0;text-align:left;margin-left:-16.65pt;margin-top:21.65pt;width:240.75pt;height:32.8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" filled="f" stroked="f" strokeweight=".5pt">
                <v:textbox>
                  <w:txbxContent>
                    <w:p w14:paraId="35C41836" w14:textId="77777777" w:rsidR="00D9693B" w:rsidRPr="00240FBE" w:rsidRDefault="00D9693B" w:rsidP="00D9693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40FBE">
                        <w:rPr>
                          <w:b/>
                          <w:bCs/>
                          <w:sz w:val="36"/>
                          <w:szCs w:val="36"/>
                        </w:rPr>
                        <w:t>2021-02</w:t>
                      </w:r>
                    </w:p>
                  </w:txbxContent>
                </v:textbox>
              </v:shape>
            </w:pict>
          </mc:Fallback>
        </mc:AlternateContent>
      </w:r>
    </w:p>
    <w:p w14:paraId="0D321067" w14:textId="5F8AFF40" w:rsidR="00D9693B" w:rsidRDefault="00D9693B" w:rsidP="00D9693B">
      <w:pPr>
        <w:jc w:val="center"/>
      </w:pPr>
    </w:p>
    <w:p w14:paraId="54ABF97D" w14:textId="4EBE2CDE" w:rsidR="00D9693B" w:rsidRDefault="00D9693B" w:rsidP="00D969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EC9ED8" wp14:editId="70CC11A5">
                <wp:simplePos x="0" y="0"/>
                <wp:positionH relativeFrom="margin">
                  <wp:align>center</wp:align>
                </wp:positionH>
                <wp:positionV relativeFrom="paragraph">
                  <wp:posOffset>165100</wp:posOffset>
                </wp:positionV>
                <wp:extent cx="6477000" cy="113347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133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1BA00" w14:textId="77777777" w:rsidR="00D9693B" w:rsidRPr="00AD7C6C" w:rsidRDefault="00D9693B" w:rsidP="00D9693B">
                            <w:pPr>
                              <w:spacing w:line="180" w:lineRule="auto"/>
                              <w:rPr>
                                <w:rFonts w:ascii="72 Black" w:hAnsi="72 Black"/>
                                <w:bCs/>
                                <w:i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AD7C6C">
                              <w:rPr>
                                <w:rFonts w:ascii="72 Black" w:hAnsi="72 Black"/>
                                <w:bCs/>
                                <w:i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MASTER DATA GOVERNANCE, MATERIAL </w:t>
                            </w:r>
                          </w:p>
                          <w:p w14:paraId="4169865D" w14:textId="77777777" w:rsidR="00D9693B" w:rsidRPr="00AD7C6C" w:rsidRDefault="00D9693B" w:rsidP="00D9693B">
                            <w:pPr>
                              <w:spacing w:line="180" w:lineRule="auto"/>
                              <w:rPr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D7C6C">
                              <w:rPr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DEMO EXPERIENCE </w:t>
                            </w:r>
                          </w:p>
                          <w:p w14:paraId="08547B13" w14:textId="5EC055EB" w:rsidR="00D9693B" w:rsidRPr="00AD7C6C" w:rsidRDefault="006F3612" w:rsidP="00D9693B">
                            <w:pPr>
                              <w:spacing w:line="18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Validation of Material </w:t>
                            </w:r>
                            <w:r w:rsidR="00D9693B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9ED8" id="Text Box 37" o:spid="_x0000_s1030" type="#_x0000_t202" style="position:absolute;left:0;text-align:left;margin-left:0;margin-top:13pt;width:510pt;height:89.2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" filled="f" stroked="f" strokeweight=".5pt">
                <v:textbox>
                  <w:txbxContent>
                    <w:p w14:paraId="72A1BA00" w14:textId="77777777" w:rsidR="00D9693B" w:rsidRPr="00AD7C6C" w:rsidRDefault="00D9693B" w:rsidP="00D9693B">
                      <w:pPr>
                        <w:spacing w:line="180" w:lineRule="auto"/>
                        <w:rPr>
                          <w:rFonts w:ascii="72 Black" w:hAnsi="72 Black"/>
                          <w:bCs/>
                          <w:i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AD7C6C">
                        <w:rPr>
                          <w:rFonts w:ascii="72 Black" w:hAnsi="72 Black"/>
                          <w:bCs/>
                          <w:iCs/>
                          <w:color w:val="FFFFFF" w:themeColor="background1"/>
                          <w:sz w:val="44"/>
                          <w:szCs w:val="44"/>
                        </w:rPr>
                        <w:t xml:space="preserve">MASTER DATA GOVERNANCE, MATERIAL </w:t>
                      </w:r>
                    </w:p>
                    <w:p w14:paraId="4169865D" w14:textId="77777777" w:rsidR="00D9693B" w:rsidRPr="00AD7C6C" w:rsidRDefault="00D9693B" w:rsidP="00D9693B">
                      <w:pPr>
                        <w:spacing w:line="180" w:lineRule="auto"/>
                        <w:rPr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AD7C6C">
                        <w:rPr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DEMO EXPERIENCE </w:t>
                      </w:r>
                    </w:p>
                    <w:p w14:paraId="08547B13" w14:textId="5EC055EB" w:rsidR="00D9693B" w:rsidRPr="00AD7C6C" w:rsidRDefault="006F3612" w:rsidP="00D9693B">
                      <w:pPr>
                        <w:spacing w:line="18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Validation of Material </w:t>
                      </w:r>
                      <w:r w:rsidR="00D9693B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8F017B" w14:textId="76D280B1" w:rsidR="00D9693B" w:rsidRDefault="00D9693B" w:rsidP="00D9693B">
      <w:pPr>
        <w:jc w:val="center"/>
      </w:pPr>
    </w:p>
    <w:p w14:paraId="5D38BA0D" w14:textId="47DBC874" w:rsidR="00D9693B" w:rsidRDefault="00D9693B" w:rsidP="00D9693B">
      <w:pPr>
        <w:jc w:val="center"/>
      </w:pPr>
    </w:p>
    <w:p w14:paraId="644673EA" w14:textId="56EEE630" w:rsidR="00D9693B" w:rsidRDefault="00D9693B" w:rsidP="00D9693B">
      <w:pPr>
        <w:jc w:val="center"/>
      </w:pPr>
    </w:p>
    <w:p w14:paraId="7DD9C71F" w14:textId="5CB9B55A" w:rsidR="00D9693B" w:rsidRDefault="00D9693B" w:rsidP="00D9693B">
      <w:pPr>
        <w:jc w:val="center"/>
      </w:pPr>
    </w:p>
    <w:p w14:paraId="26B8FEC7" w14:textId="101BD0D6" w:rsidR="00D9693B" w:rsidRDefault="00D9693B" w:rsidP="00D9693B">
      <w:pPr>
        <w:jc w:val="center"/>
      </w:pPr>
    </w:p>
    <w:p w14:paraId="2212DE5A" w14:textId="6BE5175D" w:rsidR="00D9693B" w:rsidRDefault="00D9693B" w:rsidP="00D9693B">
      <w:pPr>
        <w:jc w:val="center"/>
      </w:pPr>
    </w:p>
    <w:p w14:paraId="48E8F62A" w14:textId="77777777" w:rsidR="00D9693B" w:rsidRDefault="00D9693B" w:rsidP="00D9693B"/>
    <w:p w14:paraId="2C389070" w14:textId="77777777" w:rsidR="00D9693B" w:rsidRDefault="00D9693B" w:rsidP="00D9693B"/>
    <w:p w14:paraId="1109D0BD" w14:textId="77777777" w:rsidR="00D9693B" w:rsidRDefault="00D9693B" w:rsidP="00D9693B"/>
    <w:p w14:paraId="4099910B" w14:textId="77777777" w:rsidR="00D9693B" w:rsidRDefault="00D9693B" w:rsidP="00D9693B"/>
    <w:p w14:paraId="5E5E172E" w14:textId="77777777" w:rsidR="00D9693B" w:rsidRDefault="00D9693B" w:rsidP="00D9693B"/>
    <w:p w14:paraId="5AAC24CA" w14:textId="77777777" w:rsidR="00D9693B" w:rsidRDefault="00D9693B" w:rsidP="00D9693B"/>
    <w:p w14:paraId="190C3480" w14:textId="77777777" w:rsidR="00D9693B" w:rsidRDefault="00D9693B" w:rsidP="00D9693B"/>
    <w:p w14:paraId="0446C12F" w14:textId="77777777" w:rsidR="00D9693B" w:rsidRDefault="00D9693B" w:rsidP="00D9693B"/>
    <w:p w14:paraId="296DE1C5" w14:textId="77777777" w:rsidR="00D9693B" w:rsidRDefault="00D9693B" w:rsidP="00D9693B"/>
    <w:p w14:paraId="777B1728" w14:textId="77777777" w:rsidR="00D9693B" w:rsidRDefault="00D9693B" w:rsidP="00D9693B"/>
    <w:p w14:paraId="48345C81" w14:textId="77777777" w:rsidR="00D9693B" w:rsidRDefault="00D9693B" w:rsidP="00D9693B"/>
    <w:p w14:paraId="1BCDAE30" w14:textId="77777777" w:rsidR="00D9693B" w:rsidRDefault="00D9693B" w:rsidP="00D9693B"/>
    <w:p w14:paraId="3CA01B70" w14:textId="77777777" w:rsidR="00D9693B" w:rsidRDefault="00D9693B" w:rsidP="00D9693B"/>
    <w:p w14:paraId="654973C6" w14:textId="77777777" w:rsidR="00D9693B" w:rsidRDefault="00D9693B" w:rsidP="00D9693B"/>
    <w:p w14:paraId="4DEB55D6" w14:textId="77777777" w:rsidR="00D9693B" w:rsidRDefault="00D9693B" w:rsidP="00D9693B">
      <w:pPr>
        <w:pStyle w:val="ConfidentialStatus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8E79021" wp14:editId="26911FF3">
            <wp:simplePos x="0" y="0"/>
            <wp:positionH relativeFrom="margin">
              <wp:posOffset>-546735</wp:posOffset>
            </wp:positionH>
            <wp:positionV relativeFrom="paragraph">
              <wp:posOffset>8997950</wp:posOffset>
            </wp:positionV>
            <wp:extent cx="1382232" cy="683577"/>
            <wp:effectExtent l="0" t="0" r="8890" b="25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2" cy="68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8C397" w14:textId="77777777" w:rsidR="00D9693B" w:rsidRDefault="00D9693B" w:rsidP="00D9693B">
      <w:pPr>
        <w:pStyle w:val="ConfidentialStatus"/>
        <w:sectPr w:rsidR="00D9693B" w:rsidSect="00DB258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134" w:right="1134" w:bottom="1985" w:left="1134" w:header="851" w:footer="1077" w:gutter="0"/>
          <w:cols w:space="708"/>
          <w:titlePg/>
          <w:docGrid w:linePitch="360"/>
        </w:sectPr>
      </w:pPr>
    </w:p>
    <w:sdt>
      <w:sdtPr>
        <w:rPr>
          <w:rFonts w:ascii="Arial" w:eastAsia="Calibri" w:hAnsi="Arial" w:cs="Times New Roman"/>
          <w:color w:val="auto"/>
          <w:sz w:val="20"/>
          <w:szCs w:val="22"/>
          <w:lang w:val="de-DE"/>
        </w:rPr>
        <w:id w:val="-10611000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lang w:val="en-IE"/>
        </w:rPr>
      </w:sdtEndPr>
      <w:sdtContent>
        <w:p w14:paraId="7A845151" w14:textId="77777777" w:rsidR="00D9693B" w:rsidRDefault="00D9693B" w:rsidP="00D9693B">
          <w:pPr>
            <w:pStyle w:val="TOCHeading"/>
          </w:pPr>
          <w:r>
            <w:t>Table of Contents</w:t>
          </w:r>
        </w:p>
        <w:p w14:paraId="34A9C971" w14:textId="1540EABB" w:rsidR="00A64BF3" w:rsidRDefault="00D9693B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277539" w:history="1">
            <w:r w:rsidR="00A64BF3" w:rsidRPr="00270E7A">
              <w:rPr>
                <w:rStyle w:val="Hyperlink"/>
                <w:bCs/>
                <w:noProof/>
              </w:rPr>
              <w:t>Background</w:t>
            </w:r>
            <w:r w:rsidR="00A64BF3">
              <w:rPr>
                <w:noProof/>
                <w:webHidden/>
              </w:rPr>
              <w:tab/>
            </w:r>
            <w:r w:rsidR="00A64BF3">
              <w:rPr>
                <w:noProof/>
                <w:webHidden/>
              </w:rPr>
              <w:fldChar w:fldCharType="begin"/>
            </w:r>
            <w:r w:rsidR="00A64BF3">
              <w:rPr>
                <w:noProof/>
                <w:webHidden/>
              </w:rPr>
              <w:instrText xml:space="preserve"> PAGEREF _Toc64277539 \h </w:instrText>
            </w:r>
            <w:r w:rsidR="00A64BF3">
              <w:rPr>
                <w:noProof/>
                <w:webHidden/>
              </w:rPr>
            </w:r>
            <w:r w:rsidR="00A64BF3">
              <w:rPr>
                <w:noProof/>
                <w:webHidden/>
              </w:rPr>
              <w:fldChar w:fldCharType="separate"/>
            </w:r>
            <w:r w:rsidR="00A64BF3">
              <w:rPr>
                <w:noProof/>
                <w:webHidden/>
              </w:rPr>
              <w:t>2</w:t>
            </w:r>
            <w:r w:rsidR="00A64BF3">
              <w:rPr>
                <w:noProof/>
                <w:webHidden/>
              </w:rPr>
              <w:fldChar w:fldCharType="end"/>
            </w:r>
          </w:hyperlink>
        </w:p>
        <w:p w14:paraId="70A1D681" w14:textId="19279EDF" w:rsidR="00A64BF3" w:rsidRDefault="00A64BF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hyperlink w:anchor="_Toc64277540" w:history="1">
            <w:r w:rsidRPr="00270E7A">
              <w:rPr>
                <w:rStyle w:val="Hyperlink"/>
                <w:bCs/>
                <w:noProof/>
              </w:rPr>
              <w:t>Business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_Toc64277540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06A2" w14:textId="4D061EB7" w:rsidR="00A64BF3" w:rsidRDefault="00A64BF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hyperlink w:anchor="_Toc64277541" w:history="1">
            <w:r w:rsidRPr="00270E7A">
              <w:rPr>
                <w:rStyle w:val="Hyperlink"/>
                <w:bCs/>
                <w:noProof/>
              </w:rPr>
              <w:t>Locate Validation rules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_Toc64277541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1A64" w14:textId="1BEE5C22" w:rsidR="00A64BF3" w:rsidRDefault="00A64BF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hyperlink w:anchor="_Toc64277542" w:history="1">
            <w:r w:rsidRPr="00270E7A">
              <w:rPr>
                <w:rStyle w:val="Hyperlink"/>
                <w:bCs/>
                <w:noProof/>
              </w:rPr>
              <w:t>Creating a RuleSet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_Toc64277542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483E" w14:textId="2FA148B0" w:rsidR="00A64BF3" w:rsidRDefault="00A64BF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hyperlink w:anchor="_Toc64277543" w:history="1">
            <w:r w:rsidRPr="00270E7A">
              <w:rPr>
                <w:rStyle w:val="Hyperlink"/>
                <w:bCs/>
                <w:noProof/>
              </w:rPr>
              <w:t>Creating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_Toc64277543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4B2A" w14:textId="4985AFD7" w:rsidR="00A64BF3" w:rsidRDefault="00A64BF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IE" w:eastAsia="en-IE"/>
            </w:rPr>
          </w:pPr>
          <w:hyperlink w:anchor="_Toc64277544" w:history="1">
            <w:r w:rsidRPr="00270E7A">
              <w:rPr>
                <w:rStyle w:val="Hyperlink"/>
                <w:bCs/>
                <w:noProof/>
              </w:rPr>
              <w:t>Creating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_Toc64277544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6C50" w14:textId="548F5F86" w:rsidR="00D9693B" w:rsidRDefault="00D9693B" w:rsidP="00D9693B">
          <w:r>
            <w:rPr>
              <w:b/>
              <w:bCs/>
              <w:noProof/>
            </w:rPr>
            <w:fldChar w:fldCharType="end"/>
          </w:r>
        </w:p>
      </w:sdtContent>
    </w:sdt>
    <w:p w14:paraId="5A9A7D0E" w14:textId="5028ABC1" w:rsidR="008D3384" w:rsidRPr="006F3612" w:rsidRDefault="00E954F3" w:rsidP="006F3612">
      <w:pPr>
        <w:pStyle w:val="Heading2"/>
        <w:rPr>
          <w:b/>
          <w:bCs/>
          <w:color w:val="FFC000" w:themeColor="accent4"/>
        </w:rPr>
      </w:pPr>
      <w:bookmarkStart w:id="1" w:name="_Toc64277539"/>
      <w:r>
        <w:rPr>
          <w:b/>
          <w:bCs/>
          <w:color w:val="FFC000" w:themeColor="accent4"/>
        </w:rPr>
        <w:t>Background</w:t>
      </w:r>
      <w:bookmarkEnd w:id="1"/>
    </w:p>
    <w:p w14:paraId="10E82BCB" w14:textId="0B140E2D" w:rsidR="00E954F3" w:rsidRDefault="00B64B83" w:rsidP="00E954F3">
      <w:r>
        <w:t xml:space="preserve">BRF Plus is often used to create self-defined </w:t>
      </w:r>
      <w:r w:rsidR="00A64BF3">
        <w:t xml:space="preserve">checks </w:t>
      </w:r>
      <w:r>
        <w:t>as validation rules. Validations in BRF+ can be used to ensure business consistency using functions, rules and actions.</w:t>
      </w:r>
      <w:r w:rsidR="00E954F3">
        <w:t xml:space="preserve"> It is very common in companies to implement validations to ensure that all materials are created in a consistent manner. For </w:t>
      </w:r>
      <w:r w:rsidR="00A64BF3">
        <w:t>example,</w:t>
      </w:r>
      <w:r w:rsidR="00E954F3">
        <w:t xml:space="preserve"> </w:t>
      </w:r>
      <w:r w:rsidR="00A64BF3">
        <w:t>it can be used to ensure each material created has been created and saved with a Lab field, a validation can ensure that the material cannot be created until the lab field is filled out.</w:t>
      </w:r>
    </w:p>
    <w:p w14:paraId="2226309B" w14:textId="1B708727" w:rsidR="00E954F3" w:rsidRDefault="00E954F3" w:rsidP="00E954F3"/>
    <w:p w14:paraId="05EB3924" w14:textId="7665A51C" w:rsidR="00A64BF3" w:rsidRPr="00A64BF3" w:rsidRDefault="00A64BF3" w:rsidP="00A64BF3">
      <w:pPr>
        <w:pStyle w:val="Heading2"/>
        <w:rPr>
          <w:b/>
          <w:bCs/>
          <w:color w:val="FFC000" w:themeColor="accent4"/>
        </w:rPr>
      </w:pPr>
      <w:bookmarkStart w:id="2" w:name="_Toc64277540"/>
      <w:r w:rsidRPr="00A64BF3">
        <w:rPr>
          <w:b/>
          <w:bCs/>
          <w:color w:val="FFC000" w:themeColor="accent4"/>
        </w:rPr>
        <w:t>Business Scenario</w:t>
      </w:r>
      <w:bookmarkEnd w:id="2"/>
    </w:p>
    <w:p w14:paraId="73BC631E" w14:textId="02FB835D" w:rsidR="0009014D" w:rsidRDefault="0009014D" w:rsidP="00E954F3">
      <w:r>
        <w:t xml:space="preserve"> This can be done for many reasons a very simplistic example is if a customer is moving from a legacy system to an SAP system if they want to add a new material but still retain their old material number. Initially they can do this and possibly forget about the old material number as there is no validation. We can add a validation check to ensure anytime a material is created that the user will be </w:t>
      </w:r>
      <w:r w:rsidR="00EA3CAA">
        <w:t>prompted</w:t>
      </w:r>
      <w:r>
        <w:t xml:space="preserve"> to input their old material numbe</w:t>
      </w:r>
      <w:r w:rsidR="00EA3CAA">
        <w:t>r.</w:t>
      </w:r>
    </w:p>
    <w:p w14:paraId="41F35173" w14:textId="2E887A13" w:rsidR="00714F18" w:rsidRDefault="00714F18" w:rsidP="00EA3CAA"/>
    <w:p w14:paraId="44C007D0" w14:textId="15F89965" w:rsidR="00714F18" w:rsidRDefault="00714F18" w:rsidP="00EA3CAA"/>
    <w:p w14:paraId="36A26745" w14:textId="0F609431" w:rsidR="001D628D" w:rsidRDefault="001D628D" w:rsidP="00EA3CAA"/>
    <w:p w14:paraId="0721D247" w14:textId="378CA34B" w:rsidR="001D628D" w:rsidRDefault="001D628D" w:rsidP="00EA3CAA"/>
    <w:p w14:paraId="29614240" w14:textId="1337481A" w:rsidR="001D628D" w:rsidRDefault="001D628D" w:rsidP="00EA3CAA"/>
    <w:p w14:paraId="4AD5BF6C" w14:textId="051D71FF" w:rsidR="001D628D" w:rsidRDefault="001D628D" w:rsidP="00EA3CAA"/>
    <w:p w14:paraId="55AAFC5B" w14:textId="1BA01C28" w:rsidR="001D628D" w:rsidRDefault="001D628D" w:rsidP="00EA3CAA"/>
    <w:p w14:paraId="6864EFFD" w14:textId="0357A55D" w:rsidR="001D628D" w:rsidRDefault="001D628D" w:rsidP="00EA3CAA"/>
    <w:p w14:paraId="546F9C34" w14:textId="58C8524D" w:rsidR="001D628D" w:rsidRDefault="001D628D" w:rsidP="00EA3CAA"/>
    <w:p w14:paraId="180A44E4" w14:textId="5D01AE67" w:rsidR="001D628D" w:rsidRDefault="001D628D" w:rsidP="00EA3CAA"/>
    <w:p w14:paraId="248C7B83" w14:textId="3C6B1F1E" w:rsidR="001D628D" w:rsidRDefault="001D628D" w:rsidP="00EA3CAA"/>
    <w:p w14:paraId="74958328" w14:textId="26D59DC1" w:rsidR="001D628D" w:rsidRDefault="001D628D" w:rsidP="00EA3CAA"/>
    <w:p w14:paraId="6C11B147" w14:textId="77777777" w:rsidR="001D628D" w:rsidRDefault="001D628D" w:rsidP="00EA3CAA"/>
    <w:p w14:paraId="3A9D7E15" w14:textId="46FAB908" w:rsidR="00D9693B" w:rsidRDefault="00D9693B" w:rsidP="00EA3CAA"/>
    <w:p w14:paraId="1E6E6266" w14:textId="0BC1AD89" w:rsidR="00D9693B" w:rsidRDefault="00D9693B" w:rsidP="00EA3CAA">
      <w:bookmarkStart w:id="3" w:name="_GoBack"/>
      <w:bookmarkEnd w:id="3"/>
    </w:p>
    <w:p w14:paraId="202B2961" w14:textId="77777777" w:rsidR="00D9693B" w:rsidRDefault="00D9693B" w:rsidP="00EA3CAA"/>
    <w:p w14:paraId="1D33585B" w14:textId="77777777" w:rsidR="0009014D" w:rsidRPr="006F3612" w:rsidRDefault="0009014D" w:rsidP="006F3612">
      <w:pPr>
        <w:pStyle w:val="Heading2"/>
        <w:rPr>
          <w:b/>
          <w:bCs/>
          <w:color w:val="FFC000" w:themeColor="accent4"/>
        </w:rPr>
      </w:pPr>
      <w:bookmarkStart w:id="4" w:name="_Toc64277541"/>
      <w:r w:rsidRPr="006F3612">
        <w:rPr>
          <w:b/>
          <w:bCs/>
          <w:color w:val="FFC000" w:themeColor="accent4"/>
        </w:rPr>
        <w:lastRenderedPageBreak/>
        <w:t>Locate Validation rules page</w:t>
      </w:r>
      <w:bookmarkEnd w:id="4"/>
    </w:p>
    <w:tbl>
      <w:tblPr>
        <w:tblStyle w:val="TableGrid"/>
        <w:tblW w:w="109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7517"/>
      </w:tblGrid>
      <w:tr w:rsidR="00D9693B" w14:paraId="3F2EB5B0" w14:textId="77777777" w:rsidTr="006F3612">
        <w:trPr>
          <w:trHeight w:val="6803"/>
        </w:trPr>
        <w:tc>
          <w:tcPr>
            <w:tcW w:w="3397" w:type="dxa"/>
          </w:tcPr>
          <w:p w14:paraId="0373CB09" w14:textId="62D94438" w:rsidR="00D9693B" w:rsidRDefault="00D9693B" w:rsidP="00D9693B">
            <w:proofErr w:type="spellStart"/>
            <w:r w:rsidRPr="00892114">
              <w:rPr>
                <w:color w:val="FF0000"/>
              </w:rPr>
              <w:t>i</w:t>
            </w:r>
            <w:proofErr w:type="spellEnd"/>
            <w:r w:rsidRPr="00892114">
              <w:rPr>
                <w:color w:val="FF0000"/>
              </w:rPr>
              <w:t xml:space="preserve">) </w:t>
            </w:r>
            <w:r w:rsidRPr="00892114">
              <w:t>In SAP easy Access search IMGMDG</w:t>
            </w:r>
          </w:p>
          <w:p w14:paraId="157BE116" w14:textId="77777777" w:rsidR="00D9693B" w:rsidRPr="00892114" w:rsidRDefault="00D9693B" w:rsidP="00D9693B"/>
          <w:p w14:paraId="762AE9CF" w14:textId="77777777" w:rsidR="00D9693B" w:rsidRDefault="00D9693B" w:rsidP="00D9693B">
            <w:pPr>
              <w:rPr>
                <w:noProof/>
              </w:rPr>
            </w:pPr>
            <w:r w:rsidRPr="00892114">
              <w:rPr>
                <w:color w:val="FF0000"/>
              </w:rPr>
              <w:t xml:space="preserve">ii) </w:t>
            </w:r>
            <w:r w:rsidRPr="00892114">
              <w:t xml:space="preserve">Open General settings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Data Quality and Search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Validations and Enrichments    then click on Validation and Derivation rules</w:t>
            </w:r>
            <w:r>
              <w:t xml:space="preserve"> (follow Highlighted blocks below)</w:t>
            </w:r>
            <w:r>
              <w:rPr>
                <w:noProof/>
              </w:rPr>
              <w:t xml:space="preserve">  </w:t>
            </w:r>
          </w:p>
          <w:p w14:paraId="4FFE1E32" w14:textId="77777777" w:rsidR="00D9693B" w:rsidRDefault="00D9693B" w:rsidP="00D9693B">
            <w:pPr>
              <w:rPr>
                <w:noProof/>
              </w:rPr>
            </w:pPr>
          </w:p>
          <w:p w14:paraId="441B134D" w14:textId="77777777" w:rsidR="00D9693B" w:rsidRDefault="00D9693B" w:rsidP="00D9693B">
            <w:pPr>
              <w:rPr>
                <w:noProof/>
              </w:rPr>
            </w:pPr>
          </w:p>
          <w:p w14:paraId="5DC04D95" w14:textId="77777777" w:rsidR="00D9693B" w:rsidRPr="00892114" w:rsidRDefault="00D9693B" w:rsidP="00D9693B">
            <w:pPr>
              <w:jc w:val="center"/>
              <w:rPr>
                <w:i/>
                <w:iCs/>
              </w:rPr>
            </w:pPr>
          </w:p>
          <w:p w14:paraId="356D3A73" w14:textId="77777777" w:rsidR="00D9693B" w:rsidRPr="00892114" w:rsidRDefault="00D9693B" w:rsidP="00D9693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A simpler way to find this is by inputting transaction code : </w:t>
            </w:r>
            <w:proofErr w:type="spellStart"/>
            <w:r w:rsidRPr="00892114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usmd_rule</w:t>
            </w:r>
            <w:proofErr w:type="spellEnd"/>
            <w:r w:rsidRPr="00892114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</w:p>
          <w:p w14:paraId="3A682824" w14:textId="77777777" w:rsidR="00D9693B" w:rsidRPr="00892114" w:rsidRDefault="00D9693B" w:rsidP="00D9693B">
            <w:pPr>
              <w:rPr>
                <w:i/>
                <w:iCs/>
              </w:rPr>
            </w:pPr>
          </w:p>
          <w:p w14:paraId="48D8C92A" w14:textId="77777777" w:rsidR="00D9693B" w:rsidRPr="00892114" w:rsidRDefault="00D9693B" w:rsidP="00D9693B">
            <w:r w:rsidRPr="00892114">
              <w:rPr>
                <w:color w:val="FF0000"/>
              </w:rPr>
              <w:t xml:space="preserve">iii) </w:t>
            </w:r>
            <w:r w:rsidRPr="00892114">
              <w:t xml:space="preserve">Enter MM into data model and click continue. If prompted click local object </w:t>
            </w:r>
          </w:p>
          <w:p w14:paraId="55EB9247" w14:textId="62D94438" w:rsidR="00D9693B" w:rsidRDefault="00D9693B" w:rsidP="00D9693B"/>
        </w:tc>
        <w:tc>
          <w:tcPr>
            <w:tcW w:w="7517" w:type="dxa"/>
          </w:tcPr>
          <w:p w14:paraId="49578FA6" w14:textId="0046732E" w:rsidR="00D9693B" w:rsidRDefault="00CE1B9C" w:rsidP="00D8341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6B831EB" wp14:editId="50CA71ED">
                      <wp:simplePos x="0" y="0"/>
                      <wp:positionH relativeFrom="column">
                        <wp:posOffset>33636</wp:posOffset>
                      </wp:positionH>
                      <wp:positionV relativeFrom="paragraph">
                        <wp:posOffset>2679700</wp:posOffset>
                      </wp:positionV>
                      <wp:extent cx="3895725" cy="152400"/>
                      <wp:effectExtent l="0" t="0" r="9525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572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0A7CA" id="Rectangle 44" o:spid="_x0000_s1026" style="position:absolute;margin-left:2.65pt;margin-top:211pt;width:306.75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" fillcolor="#ffc000 [3207]" stroked="f" strokeweight="1pt">
                      <v:fill opacity="32896f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E22B394" wp14:editId="54CD17B7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2374900</wp:posOffset>
                      </wp:positionV>
                      <wp:extent cx="3895725" cy="152400"/>
                      <wp:effectExtent l="0" t="0" r="9525" b="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572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12C4A2" id="Rectangle 43" o:spid="_x0000_s1026" style="position:absolute;margin-left:-1.4pt;margin-top:187pt;width:306.75pt;height:1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" fillcolor="#ffc000 [3207]" stroked="f" strokeweight="1pt">
                      <v:fill opacity="32896f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767F599" wp14:editId="7DA48560">
                      <wp:simplePos x="0" y="0"/>
                      <wp:positionH relativeFrom="column">
                        <wp:posOffset>25210</wp:posOffset>
                      </wp:positionH>
                      <wp:positionV relativeFrom="paragraph">
                        <wp:posOffset>2070100</wp:posOffset>
                      </wp:positionV>
                      <wp:extent cx="3895725" cy="152400"/>
                      <wp:effectExtent l="0" t="0" r="9525" b="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572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E3AB2B" id="Rectangle 42" o:spid="_x0000_s1026" style="position:absolute;margin-left:2pt;margin-top:163pt;width:306.75pt;height:1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" fillcolor="#ffc000 [3207]" stroked="f" strokeweight="1pt">
                      <v:fill opacity="32896f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854EF5" wp14:editId="5A11C1F4">
                      <wp:simplePos x="0" y="0"/>
                      <wp:positionH relativeFrom="column">
                        <wp:posOffset>26660</wp:posOffset>
                      </wp:positionH>
                      <wp:positionV relativeFrom="paragraph">
                        <wp:posOffset>978184</wp:posOffset>
                      </wp:positionV>
                      <wp:extent cx="3895725" cy="152400"/>
                      <wp:effectExtent l="0" t="0" r="9525" b="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572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A1A282" id="Rectangle 2" o:spid="_x0000_s1026" style="position:absolute;margin-left:2.1pt;margin-top:77pt;width:306.7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" fillcolor="#ffc000 [3207]" stroked="f" strokeweight="1pt">
                      <v:fill opacity="32896f"/>
                    </v:rect>
                  </w:pict>
                </mc:Fallback>
              </mc:AlternateContent>
            </w:r>
            <w:r w:rsidR="00D9693B">
              <w:rPr>
                <w:noProof/>
              </w:rPr>
              <w:drawing>
                <wp:inline distT="0" distB="0" distL="0" distR="0" wp14:anchorId="62ACBC3E" wp14:editId="34649797">
                  <wp:extent cx="4162567" cy="428139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954" t="7333" r="74307" b="46052"/>
                          <a:stretch/>
                        </pic:blipFill>
                        <pic:spPr bwMode="auto">
                          <a:xfrm>
                            <a:off x="0" y="0"/>
                            <a:ext cx="4222541" cy="4343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A223C" w14:textId="64319167" w:rsidR="00D83416" w:rsidRPr="006F3612" w:rsidRDefault="00574FD8" w:rsidP="006F3612">
      <w:pPr>
        <w:pStyle w:val="Heading2"/>
        <w:rPr>
          <w:b/>
          <w:bCs/>
          <w:color w:val="FFC000" w:themeColor="accent4"/>
        </w:rPr>
      </w:pPr>
      <w:bookmarkStart w:id="5" w:name="_Toc64277542"/>
      <w:r>
        <w:rPr>
          <w:b/>
          <w:bCs/>
          <w:color w:val="FFC000" w:themeColor="accent4"/>
        </w:rPr>
        <w:t xml:space="preserve">Creating a </w:t>
      </w:r>
      <w:proofErr w:type="spellStart"/>
      <w:r>
        <w:rPr>
          <w:b/>
          <w:bCs/>
          <w:color w:val="FFC000" w:themeColor="accent4"/>
        </w:rPr>
        <w:t>RuleSet</w:t>
      </w:r>
      <w:bookmarkEnd w:id="5"/>
      <w:proofErr w:type="spellEnd"/>
    </w:p>
    <w:tbl>
      <w:tblPr>
        <w:tblStyle w:val="TableGrid"/>
        <w:tblW w:w="109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7517"/>
      </w:tblGrid>
      <w:tr w:rsidR="00D9693B" w14:paraId="53876CC1" w14:textId="77777777" w:rsidTr="006F3612">
        <w:trPr>
          <w:trHeight w:val="6803"/>
        </w:trPr>
        <w:tc>
          <w:tcPr>
            <w:tcW w:w="3397" w:type="dxa"/>
          </w:tcPr>
          <w:p w14:paraId="68041E30" w14:textId="34C99F9A" w:rsidR="00D9693B" w:rsidRDefault="00D9693B" w:rsidP="00D9693B">
            <w:pPr>
              <w:rPr>
                <w:color w:val="000000" w:themeColor="text1"/>
              </w:rPr>
            </w:pPr>
            <w:proofErr w:type="spellStart"/>
            <w:r w:rsidRPr="00892114">
              <w:rPr>
                <w:color w:val="FF0000"/>
              </w:rPr>
              <w:t>i</w:t>
            </w:r>
            <w:proofErr w:type="spellEnd"/>
            <w:r w:rsidRPr="00892114">
              <w:rPr>
                <w:color w:val="FF0000"/>
              </w:rPr>
              <w:t xml:space="preserve">) </w:t>
            </w:r>
            <w:r w:rsidRPr="00892114">
              <w:rPr>
                <w:color w:val="000000" w:themeColor="text1"/>
              </w:rPr>
              <w:t xml:space="preserve">Open Data Object you will see the framework. The list is all the fields from The MM model we opened </w:t>
            </w:r>
          </w:p>
          <w:p w14:paraId="35FCA027" w14:textId="77777777" w:rsidR="00D9693B" w:rsidRPr="00892114" w:rsidRDefault="00D9693B" w:rsidP="00D9693B">
            <w:pPr>
              <w:rPr>
                <w:color w:val="FF0000"/>
                <w:u w:val="single"/>
              </w:rPr>
            </w:pPr>
          </w:p>
          <w:p w14:paraId="01070B48" w14:textId="342FD5D9" w:rsidR="00D9693B" w:rsidRDefault="00D9693B" w:rsidP="00D9693B">
            <w:pPr>
              <w:rPr>
                <w:color w:val="000000" w:themeColor="text1"/>
              </w:rPr>
            </w:pPr>
            <w:r w:rsidRPr="00892114">
              <w:rPr>
                <w:color w:val="FF0000"/>
              </w:rPr>
              <w:t>ii)</w:t>
            </w:r>
            <w:r w:rsidRPr="00892114">
              <w:rPr>
                <w:color w:val="000000" w:themeColor="text1"/>
              </w:rPr>
              <w:t xml:space="preserve">Open Trigger Function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rPr>
                <w:color w:val="000000" w:themeColor="text1"/>
              </w:rPr>
              <w:t xml:space="preserve"> check entity.</w:t>
            </w:r>
          </w:p>
          <w:p w14:paraId="2A2BB5EF" w14:textId="1C424123" w:rsidR="00D9693B" w:rsidRPr="00892114" w:rsidRDefault="00D9693B" w:rsidP="00D9693B">
            <w:pPr>
              <w:rPr>
                <w:color w:val="000000" w:themeColor="text1"/>
              </w:rPr>
            </w:pPr>
          </w:p>
          <w:p w14:paraId="06487598" w14:textId="77777777" w:rsidR="00D9693B" w:rsidRDefault="00D9693B" w:rsidP="00D9693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Check entity is used for Validation</w:t>
            </w:r>
          </w:p>
          <w:p w14:paraId="56AC48C9" w14:textId="77777777" w:rsidR="00D9693B" w:rsidRDefault="00D9693B" w:rsidP="0076797B"/>
        </w:tc>
        <w:tc>
          <w:tcPr>
            <w:tcW w:w="7517" w:type="dxa"/>
          </w:tcPr>
          <w:p w14:paraId="452A6E82" w14:textId="08DA2B83" w:rsidR="00D9693B" w:rsidRDefault="00D9693B" w:rsidP="0076797B">
            <w:r>
              <w:rPr>
                <w:noProof/>
              </w:rPr>
              <w:drawing>
                <wp:inline distT="0" distB="0" distL="0" distR="0" wp14:anchorId="5A7FABD9" wp14:editId="67E4AD2E">
                  <wp:extent cx="1790065" cy="1989734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1250" r="77399" b="42370"/>
                          <a:stretch/>
                        </pic:blipFill>
                        <pic:spPr bwMode="auto">
                          <a:xfrm>
                            <a:off x="0" y="0"/>
                            <a:ext cx="1797190" cy="19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68FA13" w14:textId="2C07981D" w:rsidR="00D9693B" w:rsidRDefault="00D9693B" w:rsidP="0076797B"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69CE2D2E" wp14:editId="4363FA4D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57785</wp:posOffset>
                  </wp:positionV>
                  <wp:extent cx="3386455" cy="2219325"/>
                  <wp:effectExtent l="0" t="0" r="4445" b="9525"/>
                  <wp:wrapSquare wrapText="bothSides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77" t="15750" r="29649" b="27388"/>
                          <a:stretch/>
                        </pic:blipFill>
                        <pic:spPr bwMode="auto">
                          <a:xfrm>
                            <a:off x="0" y="0"/>
                            <a:ext cx="338645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713192" w14:textId="51401354" w:rsidR="00D9693B" w:rsidRDefault="00D9693B" w:rsidP="0076797B"/>
        </w:tc>
      </w:tr>
    </w:tbl>
    <w:p w14:paraId="78D4BF56" w14:textId="71A3F9A6" w:rsidR="00D9693B" w:rsidRDefault="00D9693B" w:rsidP="00D83416">
      <w:pPr>
        <w:rPr>
          <w:i/>
          <w:iCs/>
          <w:color w:val="FF0000"/>
          <w:u w:val="single"/>
        </w:rPr>
      </w:pPr>
    </w:p>
    <w:p w14:paraId="454F3DBA" w14:textId="77777777" w:rsidR="00D9693B" w:rsidRPr="00D83416" w:rsidRDefault="00D9693B" w:rsidP="00D83416">
      <w:pPr>
        <w:rPr>
          <w:i/>
          <w:iCs/>
          <w:color w:val="FF0000"/>
          <w:u w:val="single"/>
        </w:rPr>
      </w:pPr>
    </w:p>
    <w:tbl>
      <w:tblPr>
        <w:tblStyle w:val="TableGrid"/>
        <w:tblW w:w="1099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016"/>
      </w:tblGrid>
      <w:tr w:rsidR="006F3612" w14:paraId="0EFD69AD" w14:textId="77777777" w:rsidTr="006F3612">
        <w:trPr>
          <w:trHeight w:val="6406"/>
        </w:trPr>
        <w:tc>
          <w:tcPr>
            <w:tcW w:w="2982" w:type="dxa"/>
          </w:tcPr>
          <w:p w14:paraId="46D20955" w14:textId="212429E9" w:rsidR="00CE1B9C" w:rsidRPr="00516921" w:rsidRDefault="00CE1B9C" w:rsidP="00CE1B9C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516921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The naming functions must follow  </w:t>
            </w:r>
            <w:proofErr w:type="spellStart"/>
            <w:r w:rsidRPr="00516921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Check_material</w:t>
            </w:r>
            <w:proofErr w:type="spellEnd"/>
            <w:r w:rsidRPr="00516921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516921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eg</w:t>
            </w:r>
            <w:proofErr w:type="spellEnd"/>
            <w:r w:rsidRPr="00516921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: RS_BISMT &amp; RS_MATKL are other examples of the naming convention method </w:t>
            </w:r>
          </w:p>
          <w:p w14:paraId="02BCDB7F" w14:textId="77777777" w:rsidR="00CE1B9C" w:rsidRPr="00892114" w:rsidRDefault="00CE1B9C" w:rsidP="00CE1B9C">
            <w:pPr>
              <w:rPr>
                <w:color w:val="000000" w:themeColor="text1"/>
              </w:rPr>
            </w:pPr>
            <w:r w:rsidRPr="00892114">
              <w:rPr>
                <w:color w:val="FF0000"/>
              </w:rPr>
              <w:t xml:space="preserve">iii) </w:t>
            </w:r>
            <w:r w:rsidRPr="00892114">
              <w:rPr>
                <w:color w:val="000000" w:themeColor="text1"/>
              </w:rPr>
              <w:t xml:space="preserve">Open Assigned Rulesets _-&gt; click edit and then </w:t>
            </w:r>
            <w:r w:rsidRPr="00892114">
              <w:rPr>
                <w:rFonts w:ascii="Wingdings" w:eastAsia="Wingdings" w:hAnsi="Wingdings" w:cs="Wingdings"/>
                <w:color w:val="000000" w:themeColor="text1"/>
              </w:rPr>
              <w:t>à</w:t>
            </w:r>
            <w:r w:rsidRPr="00892114">
              <w:rPr>
                <w:color w:val="000000" w:themeColor="text1"/>
              </w:rPr>
              <w:t xml:space="preserve"> create </w:t>
            </w:r>
            <w:proofErr w:type="spellStart"/>
            <w:r w:rsidRPr="00892114">
              <w:rPr>
                <w:color w:val="000000" w:themeColor="text1"/>
              </w:rPr>
              <w:t>RuleSet</w:t>
            </w:r>
            <w:proofErr w:type="spellEnd"/>
            <w:r w:rsidRPr="00892114">
              <w:rPr>
                <w:color w:val="000000" w:themeColor="text1"/>
              </w:rPr>
              <w:t xml:space="preserve"> </w:t>
            </w:r>
          </w:p>
          <w:p w14:paraId="223D53E8" w14:textId="77777777" w:rsidR="00CE1B9C" w:rsidRPr="00892114" w:rsidRDefault="00CE1B9C" w:rsidP="00CE1B9C">
            <w:pPr>
              <w:rPr>
                <w:color w:val="000000" w:themeColor="text1"/>
              </w:rPr>
            </w:pPr>
            <w:r w:rsidRPr="00892114">
              <w:rPr>
                <w:color w:val="FF0000"/>
              </w:rPr>
              <w:t xml:space="preserve">iv) </w:t>
            </w:r>
            <w:r w:rsidRPr="00892114">
              <w:rPr>
                <w:color w:val="000000" w:themeColor="text1"/>
              </w:rPr>
              <w:t>Enter the following:</w:t>
            </w:r>
          </w:p>
          <w:p w14:paraId="095A3EDF" w14:textId="77777777" w:rsidR="00CE1B9C" w:rsidRDefault="00CE1B9C" w:rsidP="00516921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8016" w:type="dxa"/>
          </w:tcPr>
          <w:p w14:paraId="662AB20C" w14:textId="1B6028DF" w:rsidR="00CE1B9C" w:rsidRDefault="00CE1B9C" w:rsidP="00516921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515EE97" wp14:editId="109DF8D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793750</wp:posOffset>
                  </wp:positionV>
                  <wp:extent cx="4662170" cy="3084195"/>
                  <wp:effectExtent l="0" t="0" r="5080" b="190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76" t="15750" r="30073" b="27388"/>
                          <a:stretch/>
                        </pic:blipFill>
                        <pic:spPr bwMode="auto">
                          <a:xfrm>
                            <a:off x="0" y="0"/>
                            <a:ext cx="4662170" cy="3084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3612" w14:paraId="672B2989" w14:textId="77777777" w:rsidTr="006F3612">
        <w:trPr>
          <w:trHeight w:val="6406"/>
        </w:trPr>
        <w:tc>
          <w:tcPr>
            <w:tcW w:w="2982" w:type="dxa"/>
          </w:tcPr>
          <w:p w14:paraId="69B00E3A" w14:textId="77777777" w:rsidR="00CE1B9C" w:rsidRPr="00892114" w:rsidRDefault="00CE1B9C" w:rsidP="00CE1B9C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name: RS_BISMT</w:t>
            </w:r>
          </w:p>
          <w:p w14:paraId="221EC1F4" w14:textId="6D862B8B" w:rsidR="00CE1B9C" w:rsidRPr="00892114" w:rsidRDefault="00CE1B9C" w:rsidP="00CE1B9C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Short text: Validate Old MN</w:t>
            </w:r>
          </w:p>
          <w:p w14:paraId="11038349" w14:textId="4F416FF4" w:rsidR="00CE1B9C" w:rsidRDefault="00CE1B9C" w:rsidP="00CE1B9C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Text: Validating that old material number is filled</w:t>
            </w:r>
          </w:p>
          <w:p w14:paraId="4ED05299" w14:textId="77777777" w:rsidR="00CE1B9C" w:rsidRPr="00892114" w:rsidRDefault="00CE1B9C" w:rsidP="00CE1B9C">
            <w:pPr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2F5A131E" w14:textId="77777777" w:rsidR="00CE1B9C" w:rsidRPr="00EA3CAA" w:rsidRDefault="00CE1B9C" w:rsidP="00CE1B9C">
            <w:pPr>
              <w:rPr>
                <w:i/>
                <w:iCs/>
                <w:color w:val="000000" w:themeColor="text1"/>
              </w:rPr>
            </w:pPr>
            <w:r w:rsidRPr="00892114">
              <w:rPr>
                <w:i/>
                <w:iCs/>
                <w:color w:val="FF0000"/>
              </w:rPr>
              <w:t xml:space="preserve">V) </w:t>
            </w:r>
            <w:r>
              <w:rPr>
                <w:i/>
                <w:iCs/>
                <w:color w:val="000000" w:themeColor="text1"/>
              </w:rPr>
              <w:t xml:space="preserve">Click create and navigate to object </w:t>
            </w:r>
          </w:p>
          <w:p w14:paraId="2ACBDA3B" w14:textId="14BF6AAF" w:rsidR="00CE1B9C" w:rsidRDefault="00CE1B9C" w:rsidP="00516921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8016" w:type="dxa"/>
          </w:tcPr>
          <w:p w14:paraId="697FCEBD" w14:textId="06B36E28" w:rsidR="00CE1B9C" w:rsidRDefault="00CE1B9C" w:rsidP="00516921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95B7F8" wp14:editId="12BD8551">
                  <wp:extent cx="4508526" cy="2724435"/>
                  <wp:effectExtent l="133350" t="114300" r="120650" b="1714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8474" t="34977" r="29625" b="29433"/>
                          <a:stretch/>
                        </pic:blipFill>
                        <pic:spPr bwMode="auto">
                          <a:xfrm>
                            <a:off x="0" y="0"/>
                            <a:ext cx="4548285" cy="27484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E297E" w14:textId="19FA8138" w:rsidR="00574FD8" w:rsidRDefault="00574FD8" w:rsidP="00815451">
      <w:pPr>
        <w:jc w:val="center"/>
        <w:rPr>
          <w:noProof/>
        </w:rPr>
      </w:pPr>
    </w:p>
    <w:p w14:paraId="3A3C0EE5" w14:textId="47D3E540" w:rsidR="00574FD8" w:rsidRDefault="00574FD8" w:rsidP="00815451">
      <w:pPr>
        <w:jc w:val="center"/>
        <w:rPr>
          <w:noProof/>
        </w:rPr>
      </w:pPr>
    </w:p>
    <w:p w14:paraId="270EA1DE" w14:textId="77647E6A" w:rsidR="00F4305E" w:rsidRDefault="00F4305E" w:rsidP="00815451">
      <w:pPr>
        <w:jc w:val="center"/>
        <w:rPr>
          <w:noProof/>
        </w:rPr>
      </w:pPr>
    </w:p>
    <w:p w14:paraId="65528E42" w14:textId="2B62FBEF" w:rsidR="00F4305E" w:rsidRPr="00F4305E" w:rsidRDefault="00F4305E" w:rsidP="00F4305E">
      <w:pPr>
        <w:pStyle w:val="Heading2"/>
        <w:rPr>
          <w:b/>
          <w:bCs/>
          <w:noProof/>
          <w:color w:val="FFC000" w:themeColor="accent4"/>
        </w:rPr>
      </w:pPr>
      <w:bookmarkStart w:id="6" w:name="_Toc64277543"/>
      <w:r w:rsidRPr="00F4305E">
        <w:rPr>
          <w:b/>
          <w:bCs/>
          <w:noProof/>
          <w:color w:val="FFC000" w:themeColor="accent4"/>
        </w:rPr>
        <w:lastRenderedPageBreak/>
        <w:t>Creating Rules</w:t>
      </w:r>
      <w:bookmarkEnd w:id="6"/>
    </w:p>
    <w:tbl>
      <w:tblPr>
        <w:tblStyle w:val="TableGrid"/>
        <w:tblW w:w="1099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016"/>
      </w:tblGrid>
      <w:tr w:rsidR="00F4305E" w14:paraId="0E3EA6B8" w14:textId="77777777" w:rsidTr="0076797B">
        <w:trPr>
          <w:trHeight w:val="6406"/>
        </w:trPr>
        <w:tc>
          <w:tcPr>
            <w:tcW w:w="2982" w:type="dxa"/>
          </w:tcPr>
          <w:p w14:paraId="0CB87A24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Here you can choose select either if you have previous rules created you would like to use but in our case we will create a new rule </w:t>
            </w:r>
          </w:p>
          <w:p w14:paraId="1C326610" w14:textId="77777777" w:rsidR="00F4305E" w:rsidRPr="00892114" w:rsidRDefault="00F4305E" w:rsidP="0076797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  <w:p w14:paraId="54822304" w14:textId="77777777" w:rsidR="00F4305E" w:rsidRDefault="00F4305E" w:rsidP="0076797B">
            <w:r w:rsidRPr="00892114">
              <w:rPr>
                <w:color w:val="FF0000"/>
              </w:rPr>
              <w:t xml:space="preserve">ii) </w:t>
            </w:r>
            <w:r w:rsidRPr="00BD3AE2">
              <w:t xml:space="preserve">click on Assign Condition </w:t>
            </w:r>
            <w:r w:rsidRPr="00BD3AE2">
              <w:rPr>
                <w:rFonts w:ascii="Wingdings" w:eastAsia="Wingdings" w:hAnsi="Wingdings" w:cs="Wingdings"/>
              </w:rPr>
              <w:t>à</w:t>
            </w:r>
            <w:r w:rsidRPr="00BD3AE2">
              <w:t xml:space="preserve">  Use Value Range from .. </w:t>
            </w:r>
            <w:r w:rsidRPr="00BD3AE2">
              <w:rPr>
                <w:rFonts w:ascii="Wingdings" w:eastAsia="Wingdings" w:hAnsi="Wingdings" w:cs="Wingdings"/>
              </w:rPr>
              <w:t>à</w:t>
            </w:r>
            <w:r w:rsidRPr="00BD3AE2">
              <w:t xml:space="preserve"> Default Objects </w:t>
            </w:r>
            <w:r w:rsidRPr="00BD3AE2">
              <w:rPr>
                <w:rFonts w:ascii="Wingdings" w:eastAsia="Wingdings" w:hAnsi="Wingdings" w:cs="Wingdings"/>
              </w:rPr>
              <w:t>à</w:t>
            </w:r>
            <w:r w:rsidRPr="00BD3AE2">
              <w:t xml:space="preserve"> Current User</w:t>
            </w:r>
          </w:p>
          <w:p w14:paraId="1F863AEE" w14:textId="77777777" w:rsidR="00F4305E" w:rsidRPr="00BD3AE2" w:rsidRDefault="00F4305E" w:rsidP="0076797B"/>
          <w:p w14:paraId="7B8F7434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892114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This is essentially saying the rule validation will only apply to a specific user. Usually this is not something we would do with a customer but possibly could be done for Dates or time constraint projects.</w:t>
            </w:r>
          </w:p>
          <w:p w14:paraId="4969F47D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8016" w:type="dxa"/>
          </w:tcPr>
          <w:p w14:paraId="00D53429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5CC764" wp14:editId="5F59F748">
                  <wp:extent cx="4435923" cy="2899296"/>
                  <wp:effectExtent l="152400" t="171450" r="346075" b="3587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4595" t="22090" r="24551" b="16547"/>
                          <a:stretch/>
                        </pic:blipFill>
                        <pic:spPr bwMode="auto">
                          <a:xfrm>
                            <a:off x="0" y="0"/>
                            <a:ext cx="4447754" cy="2907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5E" w14:paraId="462A1C0D" w14:textId="77777777" w:rsidTr="0076797B">
        <w:trPr>
          <w:trHeight w:val="6406"/>
        </w:trPr>
        <w:tc>
          <w:tcPr>
            <w:tcW w:w="2982" w:type="dxa"/>
          </w:tcPr>
          <w:p w14:paraId="148E9F90" w14:textId="77777777" w:rsidR="00F4305E" w:rsidRPr="00892114" w:rsidRDefault="00F4305E" w:rsidP="0076797B">
            <w:r w:rsidRPr="00892114">
              <w:rPr>
                <w:color w:val="FF0000"/>
              </w:rPr>
              <w:t xml:space="preserve">iii) </w:t>
            </w:r>
            <w:r w:rsidRPr="00892114">
              <w:t>Input your user number so the current user is equal to you</w:t>
            </w:r>
          </w:p>
          <w:p w14:paraId="3E8C1790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1F70D302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92114">
              <w:rPr>
                <w:color w:val="FF0000"/>
              </w:rPr>
              <w:t xml:space="preserve">iv) </w:t>
            </w:r>
            <w:r w:rsidRPr="00EE49E4">
              <w:t xml:space="preserve">Click change Condition </w:t>
            </w:r>
            <w:r w:rsidRPr="00EE49E4">
              <w:rPr>
                <w:rFonts w:ascii="Wingdings" w:eastAsia="Wingdings" w:hAnsi="Wingdings" w:cs="Wingdings"/>
              </w:rPr>
              <w:t>à</w:t>
            </w:r>
            <w:r w:rsidRPr="00EE49E4">
              <w:t xml:space="preserve"> add conditions</w:t>
            </w:r>
          </w:p>
        </w:tc>
        <w:tc>
          <w:tcPr>
            <w:tcW w:w="8016" w:type="dxa"/>
          </w:tcPr>
          <w:p w14:paraId="465BADDF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706897" wp14:editId="08692939">
                  <wp:extent cx="4457470" cy="2528618"/>
                  <wp:effectExtent l="152400" t="171450" r="343535" b="36703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4031" t="25566" r="24938" b="20990"/>
                          <a:stretch/>
                        </pic:blipFill>
                        <pic:spPr bwMode="auto">
                          <a:xfrm>
                            <a:off x="0" y="0"/>
                            <a:ext cx="4544869" cy="2578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5E" w14:paraId="1ADB6A13" w14:textId="77777777" w:rsidTr="0076797B">
        <w:trPr>
          <w:trHeight w:val="6406"/>
        </w:trPr>
        <w:tc>
          <w:tcPr>
            <w:tcW w:w="2982" w:type="dxa"/>
          </w:tcPr>
          <w:p w14:paraId="588308F8" w14:textId="77777777" w:rsidR="00F4305E" w:rsidRPr="00892114" w:rsidRDefault="00F4305E" w:rsidP="0076797B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  <w:p w14:paraId="35FC01AA" w14:textId="77777777" w:rsidR="00F4305E" w:rsidRDefault="00F4305E" w:rsidP="0076797B">
            <w:r>
              <w:rPr>
                <w:color w:val="FF0000"/>
              </w:rPr>
              <w:t>v</w:t>
            </w:r>
            <w:r w:rsidRPr="00892114">
              <w:rPr>
                <w:color w:val="FF0000"/>
              </w:rPr>
              <w:t xml:space="preserve">) </w:t>
            </w:r>
            <w:r w:rsidRPr="00EE49E4">
              <w:t>Change the operand to AND so you can ensure the condition is applied to your user</w:t>
            </w:r>
            <w:r>
              <w:t xml:space="preserve">. By placing the and it ensure that the rules are mandatorily needed simultaneously rather than only one of either being needed </w:t>
            </w:r>
          </w:p>
          <w:p w14:paraId="1FD89BFE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8016" w:type="dxa"/>
          </w:tcPr>
          <w:p w14:paraId="53E532D1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5F244F" wp14:editId="6E00B1CE">
                  <wp:extent cx="4337279" cy="2709773"/>
                  <wp:effectExtent l="171450" t="171450" r="368300" b="3575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40" t="24800" r="33193" b="19860"/>
                          <a:stretch/>
                        </pic:blipFill>
                        <pic:spPr bwMode="auto">
                          <a:xfrm>
                            <a:off x="0" y="0"/>
                            <a:ext cx="4371911" cy="273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5E" w14:paraId="78FDC0A5" w14:textId="77777777" w:rsidTr="0076797B">
        <w:trPr>
          <w:trHeight w:val="6406"/>
        </w:trPr>
        <w:tc>
          <w:tcPr>
            <w:tcW w:w="2982" w:type="dxa"/>
          </w:tcPr>
          <w:p w14:paraId="6E810ED3" w14:textId="77777777" w:rsidR="00F4305E" w:rsidRPr="00892114" w:rsidRDefault="00F4305E" w:rsidP="0076797B">
            <w:pPr>
              <w:jc w:val="both"/>
            </w:pPr>
            <w:r>
              <w:t>Like before with the Current User we will be assigning a condition.</w:t>
            </w:r>
          </w:p>
          <w:p w14:paraId="6822B022" w14:textId="77777777" w:rsidR="00F4305E" w:rsidRDefault="00F4305E" w:rsidP="0076797B">
            <w:r w:rsidRPr="00892114">
              <w:rPr>
                <w:color w:val="FF0000"/>
              </w:rPr>
              <w:t>V</w:t>
            </w:r>
            <w:r>
              <w:rPr>
                <w:color w:val="FF0000"/>
              </w:rPr>
              <w:t>i</w:t>
            </w:r>
            <w:r w:rsidRPr="00892114">
              <w:rPr>
                <w:color w:val="FF0000"/>
              </w:rPr>
              <w:t xml:space="preserve">) </w:t>
            </w:r>
            <w:r w:rsidRPr="00892114">
              <w:t xml:space="preserve">Assign Condition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 Use Value Range from ..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context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old material number </w:t>
            </w:r>
          </w:p>
          <w:p w14:paraId="15CBEF62" w14:textId="77777777" w:rsidR="00F4305E" w:rsidRPr="00892114" w:rsidRDefault="00F4305E" w:rsidP="0076797B"/>
          <w:p w14:paraId="4BAB2CB6" w14:textId="77777777" w:rsidR="00F4305E" w:rsidRDefault="00F4305E" w:rsidP="0076797B">
            <w:r w:rsidRPr="00892114">
              <w:rPr>
                <w:color w:val="FF0000"/>
              </w:rPr>
              <w:t>V</w:t>
            </w:r>
            <w:r>
              <w:rPr>
                <w:color w:val="FF0000"/>
              </w:rPr>
              <w:t>i</w:t>
            </w:r>
            <w:r w:rsidRPr="00892114">
              <w:rPr>
                <w:color w:val="FF0000"/>
              </w:rPr>
              <w:t xml:space="preserve">i) </w:t>
            </w:r>
            <w:r w:rsidRPr="00892114">
              <w:t>change “is equal to” to “is initial” this check if it is blank</w:t>
            </w:r>
          </w:p>
          <w:p w14:paraId="00DF1F1B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8016" w:type="dxa"/>
          </w:tcPr>
          <w:p w14:paraId="0AB9123F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BB21423" wp14:editId="69BB568F">
                      <wp:simplePos x="0" y="0"/>
                      <wp:positionH relativeFrom="column">
                        <wp:posOffset>1511120</wp:posOffset>
                      </wp:positionH>
                      <wp:positionV relativeFrom="paragraph">
                        <wp:posOffset>704215</wp:posOffset>
                      </wp:positionV>
                      <wp:extent cx="1017917" cy="207034"/>
                      <wp:effectExtent l="0" t="0" r="0" b="254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7917" cy="2070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78DBD3" id="Rectangle 53" o:spid="_x0000_s1026" style="position:absolute;margin-left:119pt;margin-top:55.45pt;width:80.15pt;height:16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" fillcolor="#ffc000 [3207]" stroked="f" strokeweight="1pt">
                      <v:fill opacity="32896f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2F48F9A" wp14:editId="0B35F71E">
                  <wp:extent cx="4306486" cy="2666641"/>
                  <wp:effectExtent l="171450" t="171450" r="361315" b="3625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4181" t="17181" r="30532" b="19616"/>
                          <a:stretch/>
                        </pic:blipFill>
                        <pic:spPr bwMode="auto">
                          <a:xfrm>
                            <a:off x="0" y="0"/>
                            <a:ext cx="4330233" cy="2681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46367" w14:textId="77777777" w:rsidR="00F4305E" w:rsidRDefault="00F4305E" w:rsidP="00F4305E">
      <w:pPr>
        <w:rPr>
          <w:i/>
          <w:iCs/>
          <w:color w:val="000000" w:themeColor="text1"/>
        </w:rPr>
      </w:pPr>
    </w:p>
    <w:p w14:paraId="23F64667" w14:textId="77777777" w:rsidR="00F4305E" w:rsidRDefault="00F4305E" w:rsidP="00F4305E">
      <w:pPr>
        <w:rPr>
          <w:i/>
          <w:iCs/>
          <w:color w:val="000000" w:themeColor="text1"/>
        </w:rPr>
      </w:pPr>
    </w:p>
    <w:p w14:paraId="39F7AB0B" w14:textId="77777777" w:rsidR="00F4305E" w:rsidRDefault="00F4305E" w:rsidP="00F4305E">
      <w:pPr>
        <w:rPr>
          <w:i/>
          <w:iCs/>
          <w:color w:val="000000" w:themeColor="text1"/>
        </w:rPr>
      </w:pPr>
    </w:p>
    <w:p w14:paraId="6D69A5BA" w14:textId="77777777" w:rsidR="00F4305E" w:rsidRDefault="00F4305E" w:rsidP="00F4305E">
      <w:pPr>
        <w:rPr>
          <w:i/>
          <w:iCs/>
          <w:color w:val="000000" w:themeColor="text1"/>
        </w:rPr>
      </w:pPr>
    </w:p>
    <w:p w14:paraId="0907BD85" w14:textId="77777777" w:rsidR="00F4305E" w:rsidRPr="006F3612" w:rsidRDefault="00F4305E" w:rsidP="00F4305E">
      <w:pPr>
        <w:pStyle w:val="Heading2"/>
        <w:rPr>
          <w:b/>
          <w:bCs/>
          <w:color w:val="FFC000" w:themeColor="accent4"/>
        </w:rPr>
      </w:pPr>
      <w:bookmarkStart w:id="7" w:name="_Toc64277544"/>
      <w:r w:rsidRPr="006F3612">
        <w:rPr>
          <w:b/>
          <w:bCs/>
          <w:color w:val="FFC000" w:themeColor="accent4"/>
        </w:rPr>
        <w:lastRenderedPageBreak/>
        <w:t>Creating an Action</w:t>
      </w:r>
      <w:bookmarkEnd w:id="7"/>
    </w:p>
    <w:p w14:paraId="08FE4EFE" w14:textId="77777777" w:rsidR="00F4305E" w:rsidRPr="00CE1B9C" w:rsidRDefault="00F4305E" w:rsidP="00F4305E">
      <w:pPr>
        <w:rPr>
          <w:rFonts w:ascii="Times New Roman" w:hAnsi="Times New Roman" w:cs="Times New Roman"/>
          <w:i/>
          <w:iCs/>
        </w:rPr>
      </w:pPr>
      <w:r w:rsidRPr="00892114">
        <w:rPr>
          <w:rFonts w:ascii="Times New Roman" w:hAnsi="Times New Roman" w:cs="Times New Roman"/>
          <w:i/>
          <w:iCs/>
        </w:rPr>
        <w:t xml:space="preserve">If this condition matches we must then input what happens for </w:t>
      </w:r>
      <w:proofErr w:type="spellStart"/>
      <w:r w:rsidRPr="00892114">
        <w:rPr>
          <w:rFonts w:ascii="Times New Roman" w:hAnsi="Times New Roman" w:cs="Times New Roman"/>
          <w:i/>
          <w:iCs/>
        </w:rPr>
        <w:t>eg</w:t>
      </w:r>
      <w:proofErr w:type="spellEnd"/>
      <w:r w:rsidRPr="00892114">
        <w:rPr>
          <w:rFonts w:ascii="Times New Roman" w:hAnsi="Times New Roman" w:cs="Times New Roman"/>
          <w:i/>
          <w:iCs/>
        </w:rPr>
        <w:t>: If Old material number is blank then we must give a warning or error</w:t>
      </w:r>
    </w:p>
    <w:tbl>
      <w:tblPr>
        <w:tblStyle w:val="TableGrid"/>
        <w:tblW w:w="1099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42"/>
        <w:gridCol w:w="7656"/>
      </w:tblGrid>
      <w:tr w:rsidR="00F4305E" w14:paraId="356E4EB9" w14:textId="77777777" w:rsidTr="0076797B">
        <w:trPr>
          <w:trHeight w:val="5391"/>
        </w:trPr>
        <w:tc>
          <w:tcPr>
            <w:tcW w:w="3397" w:type="dxa"/>
          </w:tcPr>
          <w:p w14:paraId="1F29182E" w14:textId="77777777" w:rsidR="00F4305E" w:rsidRDefault="00F4305E" w:rsidP="0076797B">
            <w:r w:rsidRPr="00892114">
              <w:rPr>
                <w:color w:val="FF0000"/>
              </w:rPr>
              <w:t xml:space="preserve">Vii) </w:t>
            </w:r>
            <w:r w:rsidRPr="00892114">
              <w:t xml:space="preserve">Click Add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Perform Action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Create</w:t>
            </w:r>
            <w:r>
              <w:t>.</w:t>
            </w:r>
          </w:p>
          <w:p w14:paraId="06914F24" w14:textId="77777777" w:rsidR="00F4305E" w:rsidRDefault="00F4305E" w:rsidP="0076797B"/>
          <w:p w14:paraId="0F95D4EC" w14:textId="77777777" w:rsidR="00F4305E" w:rsidRDefault="00F4305E" w:rsidP="0076797B">
            <w:r>
              <w:t>We will be creating our own action as we want to display a message specific to our rule set.</w:t>
            </w:r>
            <w:r w:rsidRPr="00892114">
              <w:t xml:space="preserve"> </w:t>
            </w:r>
          </w:p>
          <w:p w14:paraId="02162819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7601" w:type="dxa"/>
          </w:tcPr>
          <w:p w14:paraId="270CE9B3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55EA27" wp14:editId="6B04B31B">
                  <wp:extent cx="4546628" cy="320040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060" t="25363" r="33778" b="12048"/>
                          <a:stretch/>
                        </pic:blipFill>
                        <pic:spPr bwMode="auto">
                          <a:xfrm>
                            <a:off x="0" y="0"/>
                            <a:ext cx="4575190" cy="322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5E" w14:paraId="128DC399" w14:textId="77777777" w:rsidTr="0076797B">
        <w:trPr>
          <w:trHeight w:val="6406"/>
        </w:trPr>
        <w:tc>
          <w:tcPr>
            <w:tcW w:w="3397" w:type="dxa"/>
          </w:tcPr>
          <w:p w14:paraId="63CEDFC1" w14:textId="77777777" w:rsidR="00F4305E" w:rsidRPr="00892114" w:rsidRDefault="00F4305E" w:rsidP="0076797B">
            <w:pPr>
              <w:jc w:val="center"/>
            </w:pPr>
          </w:p>
          <w:p w14:paraId="126AD312" w14:textId="77777777" w:rsidR="00F4305E" w:rsidRDefault="00F4305E" w:rsidP="0076797B">
            <w:r w:rsidRPr="00892114">
              <w:rPr>
                <w:color w:val="FF0000"/>
              </w:rPr>
              <w:t xml:space="preserve">Viii) </w:t>
            </w:r>
            <w:r w:rsidRPr="00892114">
              <w:t xml:space="preserve">Type choose Log Message (action) </w:t>
            </w:r>
          </w:p>
          <w:p w14:paraId="273018DB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7B364FB0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6D9C13BD" w14:textId="77777777" w:rsidR="00F4305E" w:rsidRPr="001D628D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Choose whichever naming conventions you like.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  <w:p w14:paraId="17AE1CCB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0D935737" w14:textId="77777777" w:rsidR="00F4305E" w:rsidRPr="001D628D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 our case I have </w:t>
            </w:r>
            <w:proofErr w:type="spellStart"/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chose</w:t>
            </w:r>
            <w:proofErr w:type="spellEnd"/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‘Old MN </w:t>
            </w:r>
            <w:proofErr w:type="spellStart"/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msg</w:t>
            </w:r>
            <w:proofErr w:type="spellEnd"/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’ to represent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amessage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for Old material number</w:t>
            </w:r>
          </w:p>
          <w:p w14:paraId="688586AF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658CE022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</w:p>
          <w:p w14:paraId="687F5C27" w14:textId="77777777" w:rsidR="00F4305E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D628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The Text is what will be displayed when the rule is triggered</w:t>
            </w:r>
          </w:p>
          <w:p w14:paraId="78FF4245" w14:textId="77777777" w:rsidR="00F4305E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739E45CD" w14:textId="77777777" w:rsidR="00F4305E" w:rsidRPr="001D628D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Click create and navigate to object </w:t>
            </w:r>
          </w:p>
        </w:tc>
        <w:tc>
          <w:tcPr>
            <w:tcW w:w="7601" w:type="dxa"/>
          </w:tcPr>
          <w:p w14:paraId="19E8C9AD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5803F4" wp14:editId="019C65E9">
                  <wp:extent cx="4370206" cy="3414588"/>
                  <wp:effectExtent l="152400" t="171450" r="201930" b="1860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9249" t="22908" r="29205" b="17161"/>
                          <a:stretch/>
                        </pic:blipFill>
                        <pic:spPr bwMode="auto">
                          <a:xfrm>
                            <a:off x="0" y="0"/>
                            <a:ext cx="4393995" cy="34331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57E93" w14:textId="77777777" w:rsidR="00F4305E" w:rsidRPr="00892114" w:rsidRDefault="00F4305E" w:rsidP="00F4305E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</w:p>
    <w:p w14:paraId="7925BDDE" w14:textId="77777777" w:rsidR="00F4305E" w:rsidRPr="00892114" w:rsidRDefault="00F4305E" w:rsidP="00F4305E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</w:rPr>
        <w:tab/>
      </w:r>
    </w:p>
    <w:p w14:paraId="37F1E024" w14:textId="77777777" w:rsidR="00F4305E" w:rsidRPr="00892114" w:rsidRDefault="00F4305E" w:rsidP="00F4305E">
      <w:pPr>
        <w:rPr>
          <w:rFonts w:ascii="Times New Roman" w:hAnsi="Times New Roman" w:cs="Times New Roman"/>
          <w:i/>
          <w:iCs/>
        </w:rPr>
      </w:pPr>
    </w:p>
    <w:p w14:paraId="55308D88" w14:textId="77777777" w:rsidR="00F4305E" w:rsidRDefault="00F4305E" w:rsidP="00F4305E"/>
    <w:tbl>
      <w:tblPr>
        <w:tblStyle w:val="TableGrid"/>
        <w:tblW w:w="1099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7601"/>
      </w:tblGrid>
      <w:tr w:rsidR="00F4305E" w14:paraId="02210659" w14:textId="77777777" w:rsidTr="0076797B">
        <w:trPr>
          <w:trHeight w:val="6406"/>
        </w:trPr>
        <w:tc>
          <w:tcPr>
            <w:tcW w:w="3397" w:type="dxa"/>
          </w:tcPr>
          <w:p w14:paraId="42B28D0C" w14:textId="77777777" w:rsidR="00F4305E" w:rsidRPr="00892114" w:rsidRDefault="00F4305E" w:rsidP="0076797B">
            <w:pPr>
              <w:jc w:val="center"/>
            </w:pPr>
          </w:p>
          <w:p w14:paraId="56D9DBC0" w14:textId="77777777" w:rsidR="00F4305E" w:rsidRDefault="00F4305E" w:rsidP="0076797B"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92114">
              <w:rPr>
                <w:color w:val="FF0000"/>
              </w:rPr>
              <w:t>Viiii</w:t>
            </w:r>
            <w:proofErr w:type="spellEnd"/>
            <w:r w:rsidRPr="00892114">
              <w:rPr>
                <w:color w:val="FF0000"/>
              </w:rPr>
              <w:t xml:space="preserve">) </w:t>
            </w:r>
            <w:r w:rsidRPr="00892114">
              <w:t xml:space="preserve">Click create then okay and activate the rule </w:t>
            </w:r>
            <w:r w:rsidRPr="00892114">
              <w:rPr>
                <w:rFonts w:ascii="Wingdings" w:eastAsia="Wingdings" w:hAnsi="Wingdings" w:cs="Wingdings"/>
              </w:rPr>
              <w:t>à</w:t>
            </w:r>
            <w:r w:rsidRPr="00892114">
              <w:t xml:space="preserve"> click yes when prompted</w:t>
            </w:r>
          </w:p>
          <w:p w14:paraId="7ED03F25" w14:textId="77777777" w:rsidR="00F4305E" w:rsidRPr="001D628D" w:rsidRDefault="00F4305E" w:rsidP="0076797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7601" w:type="dxa"/>
          </w:tcPr>
          <w:p w14:paraId="16136BF3" w14:textId="77777777" w:rsidR="00F4305E" w:rsidRDefault="00F4305E" w:rsidP="0076797B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7FE4CF2" wp14:editId="21DACDB0">
                      <wp:simplePos x="0" y="0"/>
                      <wp:positionH relativeFrom="margin">
                        <wp:posOffset>1647411</wp:posOffset>
                      </wp:positionH>
                      <wp:positionV relativeFrom="paragraph">
                        <wp:posOffset>444914</wp:posOffset>
                      </wp:positionV>
                      <wp:extent cx="874643" cy="222526"/>
                      <wp:effectExtent l="0" t="0" r="1905" b="63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4643" cy="2225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2F8E6D" id="Rectangle 22" o:spid="_x0000_s1026" style="position:absolute;margin-left:129.7pt;margin-top:35.05pt;width:68.85pt;height:17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" fillcolor="#ffc000 [3207]" stroked="f" strokeweight="1pt">
                      <v:fill opacity="32896f"/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2119BD9" wp14:editId="5894B58A">
                  <wp:extent cx="4199127" cy="2850046"/>
                  <wp:effectExtent l="152400" t="171450" r="335280" b="3695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2602" t="15750" r="25326" b="19002"/>
                          <a:stretch/>
                        </pic:blipFill>
                        <pic:spPr bwMode="auto">
                          <a:xfrm>
                            <a:off x="0" y="0"/>
                            <a:ext cx="4212516" cy="285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D393B" w14:textId="77777777" w:rsidR="00F4305E" w:rsidRPr="00892114" w:rsidRDefault="00F4305E" w:rsidP="00F4305E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</w:p>
    <w:p w14:paraId="58896F6A" w14:textId="77777777" w:rsidR="00F4305E" w:rsidRPr="00892114" w:rsidRDefault="00F4305E" w:rsidP="00F4305E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</w:rPr>
        <w:tab/>
      </w:r>
    </w:p>
    <w:p w14:paraId="2B842454" w14:textId="77777777" w:rsidR="00F4305E" w:rsidRDefault="00F4305E" w:rsidP="00F4305E"/>
    <w:p w14:paraId="077276CC" w14:textId="77777777" w:rsidR="00F4305E" w:rsidRDefault="00F4305E" w:rsidP="00F4305E">
      <w:pPr>
        <w:jc w:val="center"/>
        <w:rPr>
          <w:color w:val="000000" w:themeColor="text1"/>
        </w:rPr>
      </w:pPr>
    </w:p>
    <w:p w14:paraId="4D442023" w14:textId="77777777" w:rsidR="00F4305E" w:rsidRDefault="00F4305E" w:rsidP="00F4305E">
      <w:pPr>
        <w:jc w:val="center"/>
        <w:rPr>
          <w:noProof/>
        </w:rPr>
      </w:pPr>
    </w:p>
    <w:p w14:paraId="4991C91D" w14:textId="77777777" w:rsidR="00F4305E" w:rsidRDefault="00F4305E" w:rsidP="00F4305E">
      <w:pPr>
        <w:jc w:val="center"/>
        <w:rPr>
          <w:noProof/>
        </w:rPr>
      </w:pPr>
    </w:p>
    <w:p w14:paraId="78DD34AC" w14:textId="77777777" w:rsidR="00F4305E" w:rsidRDefault="00F4305E" w:rsidP="00F4305E">
      <w:pPr>
        <w:jc w:val="center"/>
        <w:rPr>
          <w:noProof/>
        </w:rPr>
      </w:pPr>
    </w:p>
    <w:p w14:paraId="593AB434" w14:textId="77777777" w:rsidR="00F4305E" w:rsidRDefault="00F4305E" w:rsidP="00F4305E">
      <w:pPr>
        <w:jc w:val="center"/>
        <w:rPr>
          <w:noProof/>
        </w:rPr>
      </w:pPr>
    </w:p>
    <w:p w14:paraId="3C200356" w14:textId="77777777" w:rsidR="00F4305E" w:rsidRDefault="00F4305E" w:rsidP="00F4305E">
      <w:pPr>
        <w:jc w:val="center"/>
        <w:rPr>
          <w:noProof/>
        </w:rPr>
      </w:pPr>
    </w:p>
    <w:p w14:paraId="332CC8EB" w14:textId="77777777" w:rsidR="00F4305E" w:rsidRDefault="00F4305E" w:rsidP="00F4305E">
      <w:pPr>
        <w:jc w:val="center"/>
        <w:rPr>
          <w:noProof/>
        </w:rPr>
      </w:pPr>
    </w:p>
    <w:p w14:paraId="5824AE92" w14:textId="77777777" w:rsidR="00F4305E" w:rsidRDefault="00F4305E" w:rsidP="00F4305E">
      <w:pPr>
        <w:jc w:val="center"/>
        <w:rPr>
          <w:noProof/>
        </w:rPr>
      </w:pPr>
    </w:p>
    <w:p w14:paraId="1249F0A8" w14:textId="77777777" w:rsidR="00F4305E" w:rsidRDefault="00F4305E" w:rsidP="00F4305E">
      <w:pPr>
        <w:jc w:val="center"/>
        <w:rPr>
          <w:noProof/>
        </w:rPr>
      </w:pPr>
    </w:p>
    <w:p w14:paraId="39A219CC" w14:textId="77777777" w:rsidR="00F4305E" w:rsidRDefault="00F4305E" w:rsidP="00F4305E">
      <w:pPr>
        <w:jc w:val="center"/>
        <w:rPr>
          <w:noProof/>
        </w:rPr>
      </w:pPr>
    </w:p>
    <w:p w14:paraId="1AC48CDD" w14:textId="77777777" w:rsidR="00F4305E" w:rsidRDefault="00F4305E" w:rsidP="00F4305E">
      <w:pPr>
        <w:jc w:val="center"/>
        <w:rPr>
          <w:noProof/>
        </w:rPr>
      </w:pPr>
    </w:p>
    <w:p w14:paraId="5D3B68E8" w14:textId="77777777" w:rsidR="00F4305E" w:rsidRDefault="00F4305E" w:rsidP="00815451">
      <w:pPr>
        <w:jc w:val="center"/>
        <w:rPr>
          <w:noProof/>
        </w:rPr>
      </w:pPr>
    </w:p>
    <w:p w14:paraId="00AC708F" w14:textId="7B504605" w:rsidR="00574FD8" w:rsidRDefault="00574FD8" w:rsidP="00815451">
      <w:pPr>
        <w:jc w:val="center"/>
        <w:rPr>
          <w:noProof/>
        </w:rPr>
      </w:pPr>
    </w:p>
    <w:p w14:paraId="5BBFFCA3" w14:textId="509DDD87" w:rsidR="001D628D" w:rsidRDefault="001D628D" w:rsidP="00815451">
      <w:pPr>
        <w:jc w:val="center"/>
        <w:rPr>
          <w:noProof/>
        </w:rPr>
      </w:pPr>
    </w:p>
    <w:p w14:paraId="5348714A" w14:textId="0D8C351E" w:rsidR="001D628D" w:rsidRDefault="001D628D" w:rsidP="00815451">
      <w:pPr>
        <w:jc w:val="center"/>
        <w:rPr>
          <w:noProof/>
        </w:rPr>
      </w:pPr>
    </w:p>
    <w:p w14:paraId="2DD13F01" w14:textId="29FFCDB3" w:rsidR="001D628D" w:rsidRDefault="001D628D" w:rsidP="00815451">
      <w:pPr>
        <w:jc w:val="center"/>
        <w:rPr>
          <w:noProof/>
        </w:rPr>
      </w:pPr>
    </w:p>
    <w:p w14:paraId="4E28C6C6" w14:textId="519B37E9" w:rsidR="001D628D" w:rsidRDefault="00F4305E" w:rsidP="00815451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BD79E55" wp14:editId="75E7CE5A">
            <wp:simplePos x="0" y="0"/>
            <wp:positionH relativeFrom="page">
              <wp:align>left</wp:align>
            </wp:positionH>
            <wp:positionV relativeFrom="paragraph">
              <wp:posOffset>-698500</wp:posOffset>
            </wp:positionV>
            <wp:extent cx="8159115" cy="1087945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86042_GettyImages-680829503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115" cy="1087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43B51" w14:textId="17B49208" w:rsidR="001D628D" w:rsidRDefault="001D628D" w:rsidP="00815451">
      <w:pPr>
        <w:jc w:val="center"/>
        <w:rPr>
          <w:noProof/>
        </w:rPr>
      </w:pPr>
    </w:p>
    <w:p w14:paraId="0552FD46" w14:textId="5BCB1B07" w:rsidR="001D628D" w:rsidRDefault="001D628D" w:rsidP="00815451">
      <w:pPr>
        <w:jc w:val="center"/>
        <w:rPr>
          <w:noProof/>
        </w:rPr>
      </w:pPr>
    </w:p>
    <w:p w14:paraId="19D8C904" w14:textId="2CA46064" w:rsidR="001D628D" w:rsidRDefault="001D628D" w:rsidP="00815451">
      <w:pPr>
        <w:jc w:val="center"/>
        <w:rPr>
          <w:noProof/>
        </w:rPr>
      </w:pPr>
    </w:p>
    <w:p w14:paraId="3912B02C" w14:textId="096ECDA5" w:rsidR="001D628D" w:rsidRDefault="001D628D" w:rsidP="00815451">
      <w:pPr>
        <w:jc w:val="center"/>
      </w:pPr>
    </w:p>
    <w:p w14:paraId="7AD3E9A3" w14:textId="4459AC48" w:rsidR="001D628D" w:rsidRDefault="001D628D" w:rsidP="00815451">
      <w:pPr>
        <w:jc w:val="center"/>
      </w:pPr>
    </w:p>
    <w:p w14:paraId="3F330FD0" w14:textId="24F2673F" w:rsidR="001D628D" w:rsidRDefault="001D628D" w:rsidP="00815451">
      <w:pPr>
        <w:jc w:val="center"/>
      </w:pPr>
    </w:p>
    <w:p w14:paraId="026F96B6" w14:textId="77777777" w:rsidR="001D628D" w:rsidRDefault="001D628D" w:rsidP="00815451">
      <w:pPr>
        <w:jc w:val="center"/>
      </w:pPr>
    </w:p>
    <w:p w14:paraId="7FED1EFB" w14:textId="46CA7599" w:rsidR="000B5393" w:rsidRDefault="000B5393" w:rsidP="00815451">
      <w:pPr>
        <w:jc w:val="center"/>
      </w:pPr>
    </w:p>
    <w:sectPr w:rsidR="000B5393" w:rsidSect="00D969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FAEEC" w14:textId="77777777" w:rsidR="00800A09" w:rsidRDefault="00800A09" w:rsidP="00863E9E">
      <w:pPr>
        <w:spacing w:after="0" w:line="240" w:lineRule="auto"/>
      </w:pPr>
      <w:r>
        <w:separator/>
      </w:r>
    </w:p>
  </w:endnote>
  <w:endnote w:type="continuationSeparator" w:id="0">
    <w:p w14:paraId="67D87424" w14:textId="77777777" w:rsidR="00800A09" w:rsidRDefault="00800A09" w:rsidP="00863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2C81F" w14:textId="77777777" w:rsidR="00D9693B" w:rsidRDefault="00D96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C0891" w14:textId="77777777" w:rsidR="00D9693B" w:rsidRPr="00756366" w:rsidRDefault="00D9693B" w:rsidP="008425F8">
    <w:pPr>
      <w:pStyle w:val="Footer"/>
      <w:tabs>
        <w:tab w:val="clear" w:pos="4536"/>
        <w:tab w:val="clear" w:pos="9072"/>
        <w:tab w:val="right" w:pos="9639"/>
      </w:tabs>
      <w:rPr>
        <w:sz w:val="18"/>
        <w:szCs w:val="18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887FF52" wp14:editId="745ABFE2">
              <wp:simplePos x="0" y="0"/>
              <wp:positionH relativeFrom="column">
                <wp:posOffset>28575</wp:posOffset>
              </wp:positionH>
              <wp:positionV relativeFrom="paragraph">
                <wp:posOffset>-116840</wp:posOffset>
              </wp:positionV>
              <wp:extent cx="6120130" cy="4445"/>
              <wp:effectExtent l="0" t="0" r="13970" b="14605"/>
              <wp:wrapNone/>
              <wp:docPr id="38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444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A6A4A9" id="Rectangle 25" o:spid="_x0000_s1026" style="position:absolute;margin-left:2.25pt;margin-top:-9.2pt;width:481.9pt;height: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" fillcolor="black" strokeweight="1pt"/>
          </w:pict>
        </mc:Fallback>
      </mc:AlternateContent>
    </w:r>
    <w:r w:rsidRPr="00756366">
      <w:rPr>
        <w:sz w:val="18"/>
        <w:szCs w:val="18"/>
      </w:rPr>
      <w:tab/>
    </w:r>
    <w:r w:rsidRPr="00756366">
      <w:rPr>
        <w:sz w:val="18"/>
        <w:szCs w:val="18"/>
      </w:rPr>
      <w:fldChar w:fldCharType="begin"/>
    </w:r>
    <w:r w:rsidRPr="00756366">
      <w:rPr>
        <w:sz w:val="18"/>
        <w:szCs w:val="18"/>
      </w:rPr>
      <w:instrText xml:space="preserve"> PAGE   \* MERGEFORMAT </w:instrText>
    </w:r>
    <w:r w:rsidRPr="00756366">
      <w:rPr>
        <w:sz w:val="18"/>
        <w:szCs w:val="18"/>
      </w:rPr>
      <w:fldChar w:fldCharType="separate"/>
    </w:r>
    <w:r>
      <w:rPr>
        <w:noProof/>
        <w:sz w:val="18"/>
        <w:szCs w:val="18"/>
      </w:rPr>
      <w:t>5</w:t>
    </w:r>
    <w:r w:rsidRPr="00756366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98D72" w14:textId="77777777" w:rsidR="00D9693B" w:rsidRDefault="00D9693B" w:rsidP="00101338">
    <w:pPr>
      <w:pStyle w:val="Heading1"/>
    </w:pPr>
    <w:r>
      <w:rPr>
        <w:noProof/>
        <w:lang w:eastAsia="de-DE"/>
      </w:rPr>
      <w:drawing>
        <wp:anchor distT="0" distB="0" distL="114300" distR="114300" simplePos="0" relativeHeight="251660288" behindDoc="0" locked="0" layoutInCell="1" allowOverlap="1" wp14:anchorId="58802BCC" wp14:editId="481D2420">
          <wp:simplePos x="0" y="0"/>
          <wp:positionH relativeFrom="page">
            <wp:posOffset>4824730</wp:posOffset>
          </wp:positionH>
          <wp:positionV relativeFrom="page">
            <wp:posOffset>9649460</wp:posOffset>
          </wp:positionV>
          <wp:extent cx="2048400" cy="374400"/>
          <wp:effectExtent l="0" t="0" r="0" b="0"/>
          <wp:wrapNone/>
          <wp:docPr id="39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P_Best_C_grad_bl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8400" cy="37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F08E5" w14:textId="77777777" w:rsidR="00800A09" w:rsidRDefault="00800A09" w:rsidP="00863E9E">
      <w:pPr>
        <w:spacing w:after="0" w:line="240" w:lineRule="auto"/>
      </w:pPr>
      <w:r>
        <w:separator/>
      </w:r>
    </w:p>
  </w:footnote>
  <w:footnote w:type="continuationSeparator" w:id="0">
    <w:p w14:paraId="0744DBF3" w14:textId="77777777" w:rsidR="00800A09" w:rsidRDefault="00800A09" w:rsidP="00863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37E94" w14:textId="77777777" w:rsidR="00D9693B" w:rsidRDefault="00D969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1A1E6" w14:textId="77777777" w:rsidR="00D9693B" w:rsidRPr="00935EE2" w:rsidRDefault="00D9693B" w:rsidP="00B12D48">
    <w:pPr>
      <w:tabs>
        <w:tab w:val="right" w:pos="9639"/>
      </w:tabs>
      <w:rPr>
        <w:b/>
        <w:sz w:val="18"/>
        <w:szCs w:val="18"/>
        <w:lang w:val="en-US"/>
      </w:rPr>
    </w:pPr>
    <w:r w:rsidRPr="00935EE2">
      <w:rPr>
        <w:sz w:val="18"/>
        <w:szCs w:val="18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3B957" w14:textId="77777777" w:rsidR="00D9693B" w:rsidRDefault="00D969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1195"/>
    <w:multiLevelType w:val="hybridMultilevel"/>
    <w:tmpl w:val="1ED421EA"/>
    <w:lvl w:ilvl="0" w:tplc="8FA2DF2C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1663313"/>
    <w:multiLevelType w:val="hybridMultilevel"/>
    <w:tmpl w:val="C51A04EC"/>
    <w:lvl w:ilvl="0" w:tplc="F7A89AD0">
      <w:start w:val="1"/>
      <w:numFmt w:val="lowerRoman"/>
      <w:lvlText w:val="%1)"/>
      <w:lvlJc w:val="left"/>
      <w:pPr>
        <w:ind w:left="2160" w:hanging="720"/>
      </w:pPr>
      <w:rPr>
        <w:rFonts w:hint="default"/>
        <w:color w:val="000000" w:themeColor="text1"/>
        <w:u w:val="none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BE72B82"/>
    <w:multiLevelType w:val="hybridMultilevel"/>
    <w:tmpl w:val="A37E903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7199C"/>
    <w:multiLevelType w:val="hybridMultilevel"/>
    <w:tmpl w:val="47609B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A4C74"/>
    <w:multiLevelType w:val="hybridMultilevel"/>
    <w:tmpl w:val="17B26C82"/>
    <w:lvl w:ilvl="0" w:tplc="501A85B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520" w:hanging="360"/>
      </w:pPr>
    </w:lvl>
    <w:lvl w:ilvl="2" w:tplc="1809001B" w:tentative="1">
      <w:start w:val="1"/>
      <w:numFmt w:val="lowerRoman"/>
      <w:lvlText w:val="%3."/>
      <w:lvlJc w:val="right"/>
      <w:pPr>
        <w:ind w:left="3240" w:hanging="180"/>
      </w:pPr>
    </w:lvl>
    <w:lvl w:ilvl="3" w:tplc="1809000F" w:tentative="1">
      <w:start w:val="1"/>
      <w:numFmt w:val="decimal"/>
      <w:lvlText w:val="%4."/>
      <w:lvlJc w:val="left"/>
      <w:pPr>
        <w:ind w:left="3960" w:hanging="360"/>
      </w:pPr>
    </w:lvl>
    <w:lvl w:ilvl="4" w:tplc="18090019" w:tentative="1">
      <w:start w:val="1"/>
      <w:numFmt w:val="lowerLetter"/>
      <w:lvlText w:val="%5."/>
      <w:lvlJc w:val="left"/>
      <w:pPr>
        <w:ind w:left="4680" w:hanging="360"/>
      </w:pPr>
    </w:lvl>
    <w:lvl w:ilvl="5" w:tplc="1809001B" w:tentative="1">
      <w:start w:val="1"/>
      <w:numFmt w:val="lowerRoman"/>
      <w:lvlText w:val="%6."/>
      <w:lvlJc w:val="right"/>
      <w:pPr>
        <w:ind w:left="5400" w:hanging="180"/>
      </w:pPr>
    </w:lvl>
    <w:lvl w:ilvl="6" w:tplc="1809000F" w:tentative="1">
      <w:start w:val="1"/>
      <w:numFmt w:val="decimal"/>
      <w:lvlText w:val="%7."/>
      <w:lvlJc w:val="left"/>
      <w:pPr>
        <w:ind w:left="6120" w:hanging="360"/>
      </w:pPr>
    </w:lvl>
    <w:lvl w:ilvl="7" w:tplc="18090019" w:tentative="1">
      <w:start w:val="1"/>
      <w:numFmt w:val="lowerLetter"/>
      <w:lvlText w:val="%8."/>
      <w:lvlJc w:val="left"/>
      <w:pPr>
        <w:ind w:left="6840" w:hanging="360"/>
      </w:pPr>
    </w:lvl>
    <w:lvl w:ilvl="8" w:tplc="1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2E465C3"/>
    <w:multiLevelType w:val="hybridMultilevel"/>
    <w:tmpl w:val="785828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D22A9"/>
    <w:multiLevelType w:val="hybridMultilevel"/>
    <w:tmpl w:val="53BCD508"/>
    <w:lvl w:ilvl="0" w:tplc="7E4CCA5A">
      <w:start w:val="1"/>
      <w:numFmt w:val="upperRoman"/>
      <w:lvlText w:val="%1)"/>
      <w:lvlJc w:val="left"/>
      <w:pPr>
        <w:ind w:left="1080" w:hanging="720"/>
      </w:pPr>
      <w:rPr>
        <w:rFonts w:hint="default"/>
        <w:color w:val="000000" w:themeColor="text1"/>
        <w:u w:val="none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A7A06"/>
    <w:multiLevelType w:val="hybridMultilevel"/>
    <w:tmpl w:val="80F2560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84"/>
    <w:rsid w:val="0008033C"/>
    <w:rsid w:val="0009014D"/>
    <w:rsid w:val="0009301D"/>
    <w:rsid w:val="000A4DCB"/>
    <w:rsid w:val="000B5393"/>
    <w:rsid w:val="00140DC9"/>
    <w:rsid w:val="001939C4"/>
    <w:rsid w:val="001D628D"/>
    <w:rsid w:val="001E2137"/>
    <w:rsid w:val="00284B58"/>
    <w:rsid w:val="002A6BAF"/>
    <w:rsid w:val="003951DE"/>
    <w:rsid w:val="003A2CD1"/>
    <w:rsid w:val="003B0DF4"/>
    <w:rsid w:val="004001AA"/>
    <w:rsid w:val="00400960"/>
    <w:rsid w:val="00430EA2"/>
    <w:rsid w:val="00476A40"/>
    <w:rsid w:val="00516921"/>
    <w:rsid w:val="005525DE"/>
    <w:rsid w:val="00574FD8"/>
    <w:rsid w:val="0063521E"/>
    <w:rsid w:val="006552B4"/>
    <w:rsid w:val="00692FE5"/>
    <w:rsid w:val="006E6EFD"/>
    <w:rsid w:val="006F3612"/>
    <w:rsid w:val="00714F18"/>
    <w:rsid w:val="00800A09"/>
    <w:rsid w:val="00815451"/>
    <w:rsid w:val="00823BAF"/>
    <w:rsid w:val="00863E9E"/>
    <w:rsid w:val="00892114"/>
    <w:rsid w:val="008D3384"/>
    <w:rsid w:val="00A64BF3"/>
    <w:rsid w:val="00A84C4D"/>
    <w:rsid w:val="00AC6C47"/>
    <w:rsid w:val="00B07400"/>
    <w:rsid w:val="00B37181"/>
    <w:rsid w:val="00B64B83"/>
    <w:rsid w:val="00BD3AE2"/>
    <w:rsid w:val="00CE1B9C"/>
    <w:rsid w:val="00D83416"/>
    <w:rsid w:val="00D9693B"/>
    <w:rsid w:val="00DA2059"/>
    <w:rsid w:val="00DD067C"/>
    <w:rsid w:val="00DF5BF6"/>
    <w:rsid w:val="00E954F3"/>
    <w:rsid w:val="00EA2F72"/>
    <w:rsid w:val="00EA3CAA"/>
    <w:rsid w:val="00EE49E4"/>
    <w:rsid w:val="00F4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1146E82"/>
  <w15:chartTrackingRefBased/>
  <w15:docId w15:val="{60761DB7-F336-4FBD-A386-7973402F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28D"/>
  </w:style>
  <w:style w:type="paragraph" w:styleId="Heading1">
    <w:name w:val="heading 1"/>
    <w:basedOn w:val="Normal"/>
    <w:next w:val="Normal"/>
    <w:link w:val="Heading1Char"/>
    <w:uiPriority w:val="9"/>
    <w:qFormat/>
    <w:rsid w:val="00D9693B"/>
    <w:pPr>
      <w:keepNext/>
      <w:keepLines/>
      <w:spacing w:before="360" w:after="0" w:line="240" w:lineRule="auto"/>
      <w:outlineLvl w:val="0"/>
    </w:pPr>
    <w:rPr>
      <w:rFonts w:ascii="Arial" w:eastAsia="Times New Roman" w:hAnsi="Arial" w:cs="Times New Roman"/>
      <w:b/>
      <w:bCs/>
      <w:caps/>
      <w:sz w:val="20"/>
      <w:szCs w:val="28"/>
      <w:lang w:val="de-D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3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693B"/>
    <w:rPr>
      <w:rFonts w:ascii="Arial" w:eastAsia="Times New Roman" w:hAnsi="Arial" w:cs="Times New Roman"/>
      <w:b/>
      <w:bCs/>
      <w:caps/>
      <w:sz w:val="20"/>
      <w:szCs w:val="28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D9693B"/>
    <w:pPr>
      <w:tabs>
        <w:tab w:val="center" w:pos="4536"/>
        <w:tab w:val="right" w:pos="9072"/>
      </w:tabs>
      <w:spacing w:after="0" w:line="240" w:lineRule="auto"/>
    </w:pPr>
    <w:rPr>
      <w:rFonts w:ascii="Arial" w:eastAsia="Calibri" w:hAnsi="Arial" w:cs="Times New Roman"/>
      <w:sz w:val="20"/>
      <w:lang w:val="de-DE"/>
    </w:rPr>
  </w:style>
  <w:style w:type="character" w:customStyle="1" w:styleId="HeaderChar">
    <w:name w:val="Header Char"/>
    <w:basedOn w:val="DefaultParagraphFont"/>
    <w:link w:val="Header"/>
    <w:uiPriority w:val="99"/>
    <w:rsid w:val="00D9693B"/>
    <w:rPr>
      <w:rFonts w:ascii="Arial" w:eastAsia="Calibri" w:hAnsi="Arial" w:cs="Times New Roman"/>
      <w:sz w:val="20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D9693B"/>
    <w:pPr>
      <w:tabs>
        <w:tab w:val="center" w:pos="4536"/>
        <w:tab w:val="right" w:pos="9072"/>
      </w:tabs>
      <w:spacing w:after="0" w:line="240" w:lineRule="auto"/>
    </w:pPr>
    <w:rPr>
      <w:rFonts w:ascii="Arial" w:eastAsia="Calibri" w:hAnsi="Arial" w:cs="Times New Roman"/>
      <w:sz w:val="20"/>
      <w:lang w:val="de-DE"/>
    </w:rPr>
  </w:style>
  <w:style w:type="character" w:customStyle="1" w:styleId="FooterChar">
    <w:name w:val="Footer Char"/>
    <w:basedOn w:val="DefaultParagraphFont"/>
    <w:link w:val="Footer"/>
    <w:uiPriority w:val="99"/>
    <w:rsid w:val="00D9693B"/>
    <w:rPr>
      <w:rFonts w:ascii="Arial" w:eastAsia="Calibri" w:hAnsi="Arial" w:cs="Times New Roman"/>
      <w:sz w:val="20"/>
      <w:lang w:val="de-DE"/>
    </w:rPr>
  </w:style>
  <w:style w:type="paragraph" w:styleId="TOC2">
    <w:name w:val="toc 2"/>
    <w:basedOn w:val="Normal"/>
    <w:next w:val="Normal"/>
    <w:autoRedefine/>
    <w:uiPriority w:val="39"/>
    <w:unhideWhenUsed/>
    <w:rsid w:val="00D9693B"/>
    <w:pPr>
      <w:spacing w:before="60" w:after="60" w:line="240" w:lineRule="auto"/>
    </w:pPr>
    <w:rPr>
      <w:rFonts w:ascii="Arial" w:eastAsia="Calibri" w:hAnsi="Arial" w:cs="Times New Roman"/>
      <w:b/>
      <w:sz w:val="20"/>
      <w:lang w:val="de-DE"/>
    </w:rPr>
  </w:style>
  <w:style w:type="character" w:styleId="Hyperlink">
    <w:name w:val="Hyperlink"/>
    <w:uiPriority w:val="99"/>
    <w:unhideWhenUsed/>
    <w:rsid w:val="00D9693B"/>
    <w:rPr>
      <w:color w:val="666666"/>
      <w:u w:val="single"/>
    </w:rPr>
  </w:style>
  <w:style w:type="paragraph" w:customStyle="1" w:styleId="ConfidentialStatus">
    <w:name w:val="ConfidentialStatus"/>
    <w:basedOn w:val="Normal"/>
    <w:link w:val="ConfidentialStatusChar"/>
    <w:rsid w:val="00D9693B"/>
    <w:pPr>
      <w:spacing w:before="240" w:after="0" w:line="240" w:lineRule="auto"/>
    </w:pPr>
    <w:rPr>
      <w:rFonts w:ascii="Arial" w:eastAsia="Calibri" w:hAnsi="Arial" w:cs="Arial"/>
      <w:color w:val="E7E6E6" w:themeColor="background2"/>
      <w:sz w:val="24"/>
      <w:szCs w:val="24"/>
      <w:lang w:val="en-US"/>
    </w:rPr>
  </w:style>
  <w:style w:type="character" w:customStyle="1" w:styleId="ConfidentialStatusChar">
    <w:name w:val="ConfidentialStatus Char"/>
    <w:basedOn w:val="DefaultParagraphFont"/>
    <w:link w:val="ConfidentialStatus"/>
    <w:rsid w:val="00D9693B"/>
    <w:rPr>
      <w:rFonts w:ascii="Arial" w:eastAsia="Calibri" w:hAnsi="Arial" w:cs="Arial"/>
      <w:color w:val="E7E6E6" w:themeColor="background2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9693B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D96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F36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5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DDA2B5B7F8E44899CE1F8D4CB0326" ma:contentTypeVersion="11" ma:contentTypeDescription="Create a new document." ma:contentTypeScope="" ma:versionID="6e41add2b7300a5bc2c5f3331aff133d">
  <xsd:schema xmlns:xsd="http://www.w3.org/2001/XMLSchema" xmlns:xs="http://www.w3.org/2001/XMLSchema" xmlns:p="http://schemas.microsoft.com/office/2006/metadata/properties" xmlns:ns3="0a39313b-2e63-4088-90bd-d79f90007516" xmlns:ns4="e47c4518-05a6-428d-b9c9-0ad978c50dd2" targetNamespace="http://schemas.microsoft.com/office/2006/metadata/properties" ma:root="true" ma:fieldsID="dab5864f02894aa452d84716a474ba1e" ns3:_="" ns4:_="">
    <xsd:import namespace="0a39313b-2e63-4088-90bd-d79f90007516"/>
    <xsd:import namespace="e47c4518-05a6-428d-b9c9-0ad978c50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9313b-2e63-4088-90bd-d79f900075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c4518-05a6-428d-b9c9-0ad978c5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A3021F-1794-4199-8437-640C84E805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9313b-2e63-4088-90bd-d79f90007516"/>
    <ds:schemaRef ds:uri="e47c4518-05a6-428d-b9c9-0ad978c50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435306-9795-4B80-BB5E-87B789F496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27B279-4530-4E92-91F6-CF2A964221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Kavanagh, Chris</dc:creator>
  <cp:keywords/>
  <dc:description/>
  <cp:lastModifiedBy>Kavanagh, Chris</cp:lastModifiedBy>
  <cp:revision>7</cp:revision>
  <dcterms:created xsi:type="dcterms:W3CDTF">2021-02-15T10:14:00Z</dcterms:created>
  <dcterms:modified xsi:type="dcterms:W3CDTF">2021-02-15T10:32:00Z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0x010100AC9DDA2B5B7F8E44899CE1F8D4CB0326</vt:lpwstr>
  </property>
</Properties>
</file>