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44508" w14:textId="77777777" w:rsidR="000F6BB2" w:rsidRPr="000F6BB2" w:rsidRDefault="000F6BB2" w:rsidP="000F6BB2">
      <w:pPr>
        <w:jc w:val="center"/>
        <w:rPr>
          <w:noProof/>
          <w:color w:val="FF0000"/>
          <w:sz w:val="32"/>
          <w:szCs w:val="32"/>
        </w:rPr>
      </w:pPr>
      <w:r w:rsidRPr="000F6BB2">
        <w:rPr>
          <w:noProof/>
          <w:color w:val="FF0000"/>
          <w:sz w:val="32"/>
          <w:szCs w:val="32"/>
        </w:rPr>
        <w:t>SYSTEM Caller BADI</w:t>
      </w:r>
    </w:p>
    <w:p w14:paraId="6C606F4D" w14:textId="77777777" w:rsidR="000D52E7" w:rsidRDefault="000D52E7">
      <w:pPr>
        <w:rPr>
          <w:noProof/>
        </w:rPr>
      </w:pPr>
    </w:p>
    <w:p w14:paraId="6C493DE0" w14:textId="77777777" w:rsidR="000D52E7" w:rsidRDefault="000D52E7" w:rsidP="000D52E7">
      <w:pPr>
        <w:jc w:val="both"/>
        <w:rPr>
          <w:color w:val="FF0000"/>
        </w:rPr>
      </w:pPr>
      <w:r>
        <w:rPr>
          <w:color w:val="FF0000"/>
        </w:rPr>
        <w:t>Locate Change request Type</w:t>
      </w:r>
    </w:p>
    <w:p w14:paraId="50D7ACF1" w14:textId="77777777" w:rsidR="000D52E7" w:rsidRPr="00892114" w:rsidRDefault="000D52E7" w:rsidP="000D52E7">
      <w:r>
        <w:rPr>
          <w:color w:val="FF0000"/>
        </w:rPr>
        <w:t xml:space="preserve">i) </w:t>
      </w:r>
      <w:r w:rsidRPr="00892114">
        <w:t>In SAP easy Access search IMGMDG</w:t>
      </w:r>
    </w:p>
    <w:p w14:paraId="7D12690C" w14:textId="77777777" w:rsidR="000D52E7" w:rsidRDefault="000D52E7" w:rsidP="000D52E7">
      <w:r w:rsidRPr="00892114">
        <w:rPr>
          <w:color w:val="FF0000"/>
        </w:rPr>
        <w:t xml:space="preserve">ii)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Change requests</w:t>
      </w:r>
      <w:r w:rsidRPr="00892114">
        <w:t xml:space="preserve">     </w:t>
      </w:r>
      <w:r w:rsidRPr="00892114">
        <w:sym w:font="Wingdings" w:char="F0E0"/>
      </w:r>
      <w:r w:rsidRPr="00892114">
        <w:t xml:space="preserve"> then click on </w:t>
      </w:r>
      <w:r>
        <w:t>Create Chane request Type (follow Highlighted blocks below)</w:t>
      </w:r>
    </w:p>
    <w:p w14:paraId="4654E6D9" w14:textId="77777777" w:rsidR="000D52E7" w:rsidRDefault="000D52E7" w:rsidP="000D52E7">
      <w:pPr>
        <w:jc w:val="center"/>
        <w:rPr>
          <w:color w:val="FF0000"/>
        </w:rPr>
      </w:pP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9C494D" wp14:editId="3FB4B616">
                <wp:simplePos x="0" y="0"/>
                <wp:positionH relativeFrom="column">
                  <wp:posOffset>1287283</wp:posOffset>
                </wp:positionH>
                <wp:positionV relativeFrom="paragraph">
                  <wp:posOffset>817051</wp:posOffset>
                </wp:positionV>
                <wp:extent cx="1384300" cy="69850"/>
                <wp:effectExtent l="0" t="0" r="6350" b="63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9BDAB" id="Rectangle 22" o:spid="_x0000_s1026" style="position:absolute;margin-left:101.35pt;margin-top:64.35pt;width:109pt;height: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" fillcolor="#ffc000 [3207]" stroked="f" strokeweight="1pt">
                <v:fill opacity="32896f"/>
              </v:rect>
            </w:pict>
          </mc:Fallback>
        </mc:AlternateContent>
      </w: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A3CCB" wp14:editId="0DBAE036">
                <wp:simplePos x="0" y="0"/>
                <wp:positionH relativeFrom="column">
                  <wp:posOffset>1515938</wp:posOffset>
                </wp:positionH>
                <wp:positionV relativeFrom="paragraph">
                  <wp:posOffset>1942465</wp:posOffset>
                </wp:positionV>
                <wp:extent cx="1384300" cy="69850"/>
                <wp:effectExtent l="0" t="0" r="6350" b="63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93F21" id="Rectangle 6" o:spid="_x0000_s1026" style="position:absolute;margin-left:119.35pt;margin-top:152.95pt;width:109pt;height: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" fillcolor="#ffc000 [3207]" stroked="f" strokeweight="1pt">
                <v:fill opacity="32896f"/>
              </v:rect>
            </w:pict>
          </mc:Fallback>
        </mc:AlternateContent>
      </w: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382E64" wp14:editId="675883B3">
                <wp:simplePos x="0" y="0"/>
                <wp:positionH relativeFrom="column">
                  <wp:posOffset>1392086</wp:posOffset>
                </wp:positionH>
                <wp:positionV relativeFrom="paragraph">
                  <wp:posOffset>1478915</wp:posOffset>
                </wp:positionV>
                <wp:extent cx="1384300" cy="69850"/>
                <wp:effectExtent l="0" t="0" r="6350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B69D8" id="Rectangle 23" o:spid="_x0000_s1026" style="position:absolute;margin-left:109.6pt;margin-top:116.45pt;width:109pt;height: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" fillcolor="#ffc000 [3207]" stroked="f" strokeweight="1pt">
                <v:fill opacity="32896f"/>
              </v:rect>
            </w:pict>
          </mc:Fallback>
        </mc:AlternateContent>
      </w: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C14DE8" wp14:editId="17D69BFE">
                <wp:simplePos x="0" y="0"/>
                <wp:positionH relativeFrom="column">
                  <wp:posOffset>1485790</wp:posOffset>
                </wp:positionH>
                <wp:positionV relativeFrom="paragraph">
                  <wp:posOffset>1785703</wp:posOffset>
                </wp:positionV>
                <wp:extent cx="1384300" cy="69850"/>
                <wp:effectExtent l="0" t="0" r="6350" b="63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69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3F2FC" id="Rectangle 24" o:spid="_x0000_s1026" style="position:absolute;margin-left:117pt;margin-top:140.6pt;width:109pt;height: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" fillcolor="#ffc000 [3207]" stroked="f" strokeweight="1pt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2B2988" wp14:editId="55E4FA1B">
            <wp:extent cx="3419061" cy="380582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491" b="17395"/>
                    <a:stretch/>
                  </pic:blipFill>
                  <pic:spPr bwMode="auto">
                    <a:xfrm>
                      <a:off x="0" y="0"/>
                      <a:ext cx="3445061" cy="383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8E57A" w14:textId="77777777" w:rsidR="000D52E7" w:rsidRDefault="000D52E7" w:rsidP="000D52E7">
      <w:pPr>
        <w:jc w:val="both"/>
        <w:rPr>
          <w:color w:val="FF0000"/>
        </w:rPr>
      </w:pPr>
      <w:r>
        <w:rPr>
          <w:color w:val="FF0000"/>
        </w:rPr>
        <w:t>Create the CR</w:t>
      </w:r>
    </w:p>
    <w:p w14:paraId="35F86093" w14:textId="77777777" w:rsidR="000D52E7" w:rsidRDefault="000D52E7" w:rsidP="000D52E7">
      <w:pPr>
        <w:jc w:val="both"/>
      </w:pPr>
      <w:r>
        <w:rPr>
          <w:color w:val="FF0000"/>
        </w:rPr>
        <w:t xml:space="preserve">i) </w:t>
      </w:r>
      <w:r>
        <w:t>Here we will see a list of Change requests. Find change request type: MAT01.</w:t>
      </w:r>
    </w:p>
    <w:p w14:paraId="149DA66C" w14:textId="77777777" w:rsidR="000D52E7" w:rsidRPr="000C458C" w:rsidRDefault="000D52E7" w:rsidP="000D52E7">
      <w:pPr>
        <w:jc w:val="both"/>
      </w:pPr>
      <w:r w:rsidRPr="002D6173">
        <w:rPr>
          <w:color w:val="FF0000"/>
        </w:rPr>
        <w:t xml:space="preserve">ii) </w:t>
      </w:r>
      <w:r>
        <w:t>Select the Type and click Copy in the top left corner as highlighted in the image below.</w:t>
      </w:r>
    </w:p>
    <w:p w14:paraId="7F06277E" w14:textId="77777777" w:rsidR="000D52E7" w:rsidRDefault="000D52E7" w:rsidP="000D52E7">
      <w:pPr>
        <w:jc w:val="center"/>
        <w:rPr>
          <w:color w:val="FF0000"/>
        </w:rPr>
      </w:pP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BC463" wp14:editId="7789D6FD">
                <wp:simplePos x="0" y="0"/>
                <wp:positionH relativeFrom="column">
                  <wp:posOffset>729406</wp:posOffset>
                </wp:positionH>
                <wp:positionV relativeFrom="paragraph">
                  <wp:posOffset>212817</wp:posOffset>
                </wp:positionV>
                <wp:extent cx="79283" cy="163852"/>
                <wp:effectExtent l="0" t="0" r="0" b="76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83" cy="16385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7D2E0" id="Rectangle 25" o:spid="_x0000_s1026" style="position:absolute;margin-left:57.45pt;margin-top:16.75pt;width:6.25pt;height:1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" fillcolor="#ffc000 [3207]" stroked="f" strokeweight="1pt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099D9E" wp14:editId="51F0C463">
            <wp:extent cx="5025224" cy="20193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04" r="12309" b="32143"/>
                    <a:stretch/>
                  </pic:blipFill>
                  <pic:spPr bwMode="auto">
                    <a:xfrm>
                      <a:off x="0" y="0"/>
                      <a:ext cx="5026025" cy="201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957D" w14:textId="77777777" w:rsidR="000D52E7" w:rsidRDefault="000D52E7" w:rsidP="000D52E7">
      <w:pPr>
        <w:jc w:val="both"/>
        <w:rPr>
          <w:color w:val="000000" w:themeColor="text1"/>
        </w:rPr>
      </w:pPr>
      <w:r>
        <w:rPr>
          <w:color w:val="FF0000"/>
        </w:rPr>
        <w:t xml:space="preserve">iii) </w:t>
      </w:r>
      <w:r w:rsidRPr="002D6173">
        <w:rPr>
          <w:color w:val="000000" w:themeColor="text1"/>
        </w:rPr>
        <w:t xml:space="preserve">Change the type of change request name eg: </w:t>
      </w:r>
      <w:r>
        <w:rPr>
          <w:color w:val="000000" w:themeColor="text1"/>
        </w:rPr>
        <w:t xml:space="preserve">EM_MAT20 </w:t>
      </w:r>
      <w:r>
        <w:rPr>
          <w:color w:val="000000" w:themeColor="text1"/>
        </w:rPr>
        <w:t>. Save and click enter</w:t>
      </w:r>
    </w:p>
    <w:p w14:paraId="4D0297A6" w14:textId="65ABFD8C" w:rsidR="0091211D" w:rsidRDefault="0091211D" w:rsidP="000D52E7">
      <w:pPr>
        <w:jc w:val="both"/>
        <w:rPr>
          <w:noProof/>
          <w:color w:val="FF0000"/>
        </w:rPr>
      </w:pPr>
      <w:r w:rsidRPr="000D52E7">
        <w:rPr>
          <w:noProof/>
          <w:color w:val="FF0000"/>
        </w:rPr>
        <w:lastRenderedPageBreak/>
        <w:t xml:space="preserve">Build steps </w:t>
      </w:r>
    </w:p>
    <w:p w14:paraId="0DDBC0C5" w14:textId="2FCB2DCA" w:rsidR="000D52E7" w:rsidRDefault="000D52E7" w:rsidP="000D52E7">
      <w:r w:rsidRPr="00892114">
        <w:rPr>
          <w:color w:val="FF0000"/>
        </w:rPr>
        <w:t xml:space="preserve">i)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Workflow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 xml:space="preserve">Rule-Based workflow </w:t>
      </w:r>
      <w:r>
        <w:sym w:font="Wingdings" w:char="F0E0"/>
      </w:r>
      <w:r>
        <w:t xml:space="preserve"> open “define change request steps for Rule-Based Workflow” </w:t>
      </w:r>
    </w:p>
    <w:p w14:paraId="74AF6620" w14:textId="77777777" w:rsidR="000D52E7" w:rsidRDefault="000D52E7" w:rsidP="000D52E7">
      <w:r w:rsidRPr="000D52E7">
        <w:rPr>
          <w:color w:val="FF0000"/>
        </w:rPr>
        <w:t xml:space="preserve">ii) </w:t>
      </w:r>
      <w:r>
        <w:t xml:space="preserve">Find Mat01select all the values then click copy </w:t>
      </w:r>
    </w:p>
    <w:p w14:paraId="20A85D2D" w14:textId="435D7DC9" w:rsidR="000D52E7" w:rsidRDefault="000D52E7" w:rsidP="000D52E7">
      <w:pPr>
        <w:jc w:val="center"/>
      </w:pPr>
      <w:r>
        <w:rPr>
          <w:noProof/>
        </w:rPr>
        <w:drawing>
          <wp:inline distT="0" distB="0" distL="0" distR="0" wp14:anchorId="4CEBD00B" wp14:editId="0D990B91">
            <wp:extent cx="3684896" cy="185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46" r="35683" b="62443"/>
                    <a:stretch/>
                  </pic:blipFill>
                  <pic:spPr bwMode="auto">
                    <a:xfrm>
                      <a:off x="0" y="0"/>
                      <a:ext cx="3686352" cy="185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CB7F" w14:textId="77777777" w:rsidR="00667EFD" w:rsidRDefault="000D52E7" w:rsidP="000D52E7">
      <w:pPr>
        <w:rPr>
          <w:noProof/>
        </w:rPr>
      </w:pPr>
      <w:r w:rsidRPr="000D52E7">
        <w:rPr>
          <w:color w:val="FF0000"/>
        </w:rPr>
        <w:t>iii)</w:t>
      </w:r>
      <w:r w:rsidRPr="000D52E7">
        <w:rPr>
          <w:color w:val="000000" w:themeColor="text1"/>
        </w:rPr>
        <w:t>We then change all the Mat01 values to the value of our change request “EM_MAT20”</w:t>
      </w:r>
      <w:r w:rsidR="00667EFD" w:rsidRPr="00667EFD">
        <w:rPr>
          <w:noProof/>
        </w:rPr>
        <w:t xml:space="preserve"> </w:t>
      </w:r>
    </w:p>
    <w:p w14:paraId="18280DC0" w14:textId="186A5AA3" w:rsidR="000D52E7" w:rsidRDefault="00667EFD" w:rsidP="00667EF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94FCAC4" wp14:editId="6522B2F1">
            <wp:extent cx="3637128" cy="139826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66" r="36520" b="69520"/>
                    <a:stretch/>
                  </pic:blipFill>
                  <pic:spPr bwMode="auto">
                    <a:xfrm>
                      <a:off x="0" y="0"/>
                      <a:ext cx="3638337" cy="139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9D86B" w14:textId="77777777" w:rsidR="00667EFD" w:rsidRDefault="000D52E7" w:rsidP="000D52E7">
      <w:pPr>
        <w:rPr>
          <w:noProof/>
        </w:rPr>
      </w:pPr>
      <w:r w:rsidRPr="00667EFD">
        <w:rPr>
          <w:color w:val="FF0000"/>
        </w:rPr>
        <w:t xml:space="preserve">iv) </w:t>
      </w:r>
      <w:r>
        <w:rPr>
          <w:color w:val="000000" w:themeColor="text1"/>
        </w:rPr>
        <w:t xml:space="preserve">we need to create an extra </w:t>
      </w:r>
      <w:r w:rsidR="00667EFD">
        <w:rPr>
          <w:color w:val="000000" w:themeColor="text1"/>
        </w:rPr>
        <w:t>step,</w:t>
      </w:r>
      <w:r>
        <w:rPr>
          <w:color w:val="000000" w:themeColor="text1"/>
        </w:rPr>
        <w:t xml:space="preserve"> so we select the last step and click copy</w:t>
      </w:r>
      <w:r w:rsidR="00667EFD">
        <w:rPr>
          <w:color w:val="000000" w:themeColor="text1"/>
        </w:rPr>
        <w:t xml:space="preserve"> </w:t>
      </w:r>
      <w:r w:rsidR="00667EFD" w:rsidRPr="00667EFD">
        <w:rPr>
          <w:color w:val="000000" w:themeColor="text1"/>
        </w:rPr>
        <w:sym w:font="Wingdings" w:char="F0E0"/>
      </w:r>
      <w:r w:rsidR="00667EFD">
        <w:rPr>
          <w:color w:val="000000" w:themeColor="text1"/>
        </w:rPr>
        <w:t xml:space="preserve"> Change the CR step to SY and change the description to as below :</w:t>
      </w:r>
      <w:r w:rsidR="00667EFD" w:rsidRPr="00667EFD">
        <w:rPr>
          <w:noProof/>
        </w:rPr>
        <w:t xml:space="preserve"> </w:t>
      </w:r>
    </w:p>
    <w:p w14:paraId="3C4659A8" w14:textId="218070F7" w:rsidR="000D52E7" w:rsidRDefault="00667EFD" w:rsidP="00667EF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4556688" wp14:editId="4B4B3EC1">
            <wp:extent cx="4596890" cy="96216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52" r="68642" b="83514"/>
                    <a:stretch/>
                  </pic:blipFill>
                  <pic:spPr bwMode="auto">
                    <a:xfrm>
                      <a:off x="0" y="0"/>
                      <a:ext cx="4654870" cy="97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8361" w14:textId="77777777" w:rsidR="00667EFD" w:rsidRPr="000D52E7" w:rsidRDefault="00667EFD" w:rsidP="00667EFD">
      <w:pPr>
        <w:jc w:val="center"/>
        <w:rPr>
          <w:color w:val="000000" w:themeColor="text1"/>
        </w:rPr>
      </w:pPr>
    </w:p>
    <w:p w14:paraId="5CAAA687" w14:textId="77777777" w:rsidR="00667EFD" w:rsidRDefault="00667EFD">
      <w:pPr>
        <w:rPr>
          <w:noProof/>
        </w:rPr>
      </w:pPr>
      <w:r w:rsidRPr="00667EFD">
        <w:rPr>
          <w:noProof/>
          <w:color w:val="FF0000"/>
        </w:rPr>
        <w:t>Create a service</w:t>
      </w:r>
    </w:p>
    <w:p w14:paraId="48A90966" w14:textId="17DA5FBB" w:rsidR="00BC2386" w:rsidRDefault="00667EFD">
      <w:pPr>
        <w:rPr>
          <w:noProof/>
        </w:rPr>
      </w:pPr>
      <w:r w:rsidRPr="00667EFD">
        <w:rPr>
          <w:noProof/>
          <w:color w:val="FF0000"/>
        </w:rPr>
        <w:t xml:space="preserve">i)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Workflow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 xml:space="preserve">Rule-Based workflow </w:t>
      </w:r>
      <w:r>
        <w:sym w:font="Wingdings" w:char="F0E0"/>
      </w:r>
      <w:r>
        <w:t xml:space="preserve"> open “define </w:t>
      </w:r>
      <w:r>
        <w:t>Service Names</w:t>
      </w:r>
      <w:r>
        <w:t xml:space="preserve"> for Rule-Based Workflow”</w:t>
      </w:r>
      <w:r w:rsidR="0091211D">
        <w:rPr>
          <w:noProof/>
        </w:rPr>
        <w:br/>
      </w:r>
      <w:r w:rsidRPr="00BC2386">
        <w:rPr>
          <w:noProof/>
          <w:color w:val="FF0000"/>
        </w:rPr>
        <w:t xml:space="preserve">ii) </w:t>
      </w:r>
      <w:r>
        <w:rPr>
          <w:noProof/>
        </w:rPr>
        <w:t xml:space="preserve">New entries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BC2386">
        <w:rPr>
          <w:noProof/>
        </w:rPr>
        <w:t xml:space="preserve">Then write down the service nake and description click save </w:t>
      </w:r>
    </w:p>
    <w:p w14:paraId="3B30FE88" w14:textId="6A4718FF" w:rsidR="0091211D" w:rsidRDefault="00667EFD" w:rsidP="00BC238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5AC059" wp14:editId="14920D3F">
            <wp:extent cx="2727960" cy="7238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121" r="52388" b="81329"/>
                    <a:stretch/>
                  </pic:blipFill>
                  <pic:spPr bwMode="auto">
                    <a:xfrm>
                      <a:off x="0" y="0"/>
                      <a:ext cx="2728866" cy="72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B5B78" w14:textId="64DD04F8" w:rsidR="0091211D" w:rsidRDefault="0091211D" w:rsidP="00BC2386">
      <w:pPr>
        <w:jc w:val="both"/>
      </w:pPr>
    </w:p>
    <w:p w14:paraId="0E149070" w14:textId="6FF1A367" w:rsidR="00BC2386" w:rsidRDefault="00BC2386" w:rsidP="00BC2386">
      <w:pPr>
        <w:jc w:val="both"/>
        <w:rPr>
          <w:color w:val="FF0000"/>
        </w:rPr>
      </w:pPr>
      <w:r w:rsidRPr="00BC2386">
        <w:rPr>
          <w:color w:val="FF0000"/>
        </w:rPr>
        <w:lastRenderedPageBreak/>
        <w:t xml:space="preserve">Copy Mat01 Decision table </w:t>
      </w:r>
    </w:p>
    <w:p w14:paraId="241691F1" w14:textId="3279B138" w:rsidR="00BC2386" w:rsidRDefault="00BC2386" w:rsidP="00BC2386">
      <w:r w:rsidRPr="00892114">
        <w:rPr>
          <w:color w:val="FF0000"/>
        </w:rPr>
        <w:t xml:space="preserve">i)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Workflow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 xml:space="preserve">Rule-Based workflow </w:t>
      </w:r>
      <w:r>
        <w:sym w:font="Wingdings" w:char="F0E0"/>
      </w:r>
      <w:r>
        <w:t xml:space="preserve"> open “</w:t>
      </w:r>
      <w:r>
        <w:t xml:space="preserve">Configure </w:t>
      </w:r>
      <w:r>
        <w:t xml:space="preserve">Rule-Based Workflow” </w:t>
      </w:r>
    </w:p>
    <w:p w14:paraId="01907CCD" w14:textId="4803BB63" w:rsidR="00BC2386" w:rsidRDefault="00BC2386" w:rsidP="00BC2386">
      <w:r w:rsidRPr="00BC2386">
        <w:rPr>
          <w:color w:val="FF0000"/>
        </w:rPr>
        <w:t xml:space="preserve">ii) </w:t>
      </w:r>
      <w:r>
        <w:t xml:space="preserve">Enter MAT01 </w:t>
      </w:r>
    </w:p>
    <w:p w14:paraId="4C52BB37" w14:textId="23889A6F" w:rsidR="00BC2386" w:rsidRDefault="00BC2386" w:rsidP="00BC2386">
      <w:r w:rsidRPr="00BC2386">
        <w:rPr>
          <w:color w:val="FF0000"/>
        </w:rPr>
        <w:t xml:space="preserve">iii) </w:t>
      </w:r>
      <w:r>
        <w:t xml:space="preserve">Open decision tables </w:t>
      </w:r>
      <w:r>
        <w:sym w:font="Wingdings" w:char="F0E0"/>
      </w:r>
      <w:r>
        <w:t xml:space="preserve"> Single Value Decision Table click Export as excel. Repeat for the other two tables </w:t>
      </w:r>
    </w:p>
    <w:p w14:paraId="5611BCAF" w14:textId="1550F5D9" w:rsidR="00BC2386" w:rsidRPr="00BC2386" w:rsidRDefault="00BC2386" w:rsidP="00BC2386">
      <w:r w:rsidRPr="00BC2386">
        <w:rPr>
          <w:color w:val="FF0000"/>
        </w:rPr>
        <w:t xml:space="preserve">iv) </w:t>
      </w:r>
      <w:r>
        <w:t xml:space="preserve">Open your Change request “EM_MAT20” </w:t>
      </w:r>
      <w:r>
        <w:sym w:font="Wingdings" w:char="F0E0"/>
      </w:r>
      <w:r>
        <w:t xml:space="preserve"> Open Decision tables </w:t>
      </w:r>
      <w:r>
        <w:sym w:font="Wingdings" w:char="F0E0"/>
      </w:r>
      <w:r>
        <w:t xml:space="preserve"> Single Value Decision table </w:t>
      </w:r>
      <w:r>
        <w:sym w:font="Wingdings" w:char="F0E0"/>
      </w:r>
      <w:r>
        <w:t xml:space="preserve"> Edit </w:t>
      </w:r>
      <w:r>
        <w:sym w:font="Wingdings" w:char="F0E0"/>
      </w:r>
      <w:r>
        <w:t xml:space="preserve"> Additional Actions </w:t>
      </w:r>
      <w:r>
        <w:sym w:font="Wingdings" w:char="F0E0"/>
      </w:r>
      <w:r>
        <w:t xml:space="preserve"> Import the files you just exported for each table</w:t>
      </w:r>
    </w:p>
    <w:p w14:paraId="4B4A5F10" w14:textId="5DF44D16" w:rsidR="00CF6DFB" w:rsidRDefault="00CF6DFB" w:rsidP="00BC2386">
      <w:pPr>
        <w:jc w:val="center"/>
      </w:pPr>
      <w:r>
        <w:rPr>
          <w:noProof/>
        </w:rPr>
        <w:drawing>
          <wp:inline distT="0" distB="0" distL="0" distR="0" wp14:anchorId="5E24A4DA" wp14:editId="5AA9CBF1">
            <wp:extent cx="3445346" cy="1462659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5" t="7538" r="60420" b="61725"/>
                    <a:stretch/>
                  </pic:blipFill>
                  <pic:spPr bwMode="auto">
                    <a:xfrm>
                      <a:off x="0" y="0"/>
                      <a:ext cx="3457466" cy="146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3B3C" w14:textId="7076AE6F" w:rsidR="00BC2386" w:rsidRPr="00BC2386" w:rsidRDefault="00BC2386" w:rsidP="00BC2386">
      <w:pPr>
        <w:jc w:val="both"/>
        <w:rPr>
          <w:color w:val="FF0000"/>
        </w:rPr>
      </w:pPr>
      <w:r w:rsidRPr="00BC2386">
        <w:rPr>
          <w:color w:val="FF0000"/>
        </w:rPr>
        <w:t>Configure the Decision table</w:t>
      </w:r>
    </w:p>
    <w:p w14:paraId="5466088E" w14:textId="08D54360" w:rsidR="0091211D" w:rsidRDefault="00BC2386">
      <w:r w:rsidRPr="005F00AF">
        <w:rPr>
          <w:color w:val="FF0000"/>
        </w:rPr>
        <w:t xml:space="preserve">i) </w:t>
      </w:r>
      <w:r>
        <w:t xml:space="preserve">Open Single Value Decision table </w:t>
      </w:r>
      <w:r>
        <w:sym w:font="Wingdings" w:char="F0E0"/>
      </w:r>
      <w:r>
        <w:t xml:space="preserve"> Select the step highlighted below Copy and paste </w:t>
      </w:r>
    </w:p>
    <w:p w14:paraId="1C5FF203" w14:textId="01584FD0" w:rsidR="00CF6DFB" w:rsidRDefault="00BC2386">
      <w:r>
        <w:rPr>
          <w:noProof/>
        </w:rPr>
        <w:drawing>
          <wp:inline distT="0" distB="0" distL="0" distR="0" wp14:anchorId="4E370282" wp14:editId="6AD83029">
            <wp:extent cx="4813402" cy="1652787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53" r="16000" b="64875"/>
                    <a:stretch/>
                  </pic:blipFill>
                  <pic:spPr bwMode="auto">
                    <a:xfrm>
                      <a:off x="0" y="0"/>
                      <a:ext cx="4814469" cy="165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3DEF4" w14:textId="59552276" w:rsidR="00BC2386" w:rsidRDefault="00BC2386">
      <w:r w:rsidRPr="0034390B">
        <w:rPr>
          <w:color w:val="FF0000"/>
        </w:rPr>
        <w:t>ii)</w:t>
      </w:r>
      <w:r>
        <w:t xml:space="preserve">With the newly copied step scroll across </w:t>
      </w:r>
      <w:r>
        <w:sym w:font="Wingdings" w:char="F0E0"/>
      </w:r>
      <w:r>
        <w:t xml:space="preserve"> Change the following Values:</w:t>
      </w:r>
    </w:p>
    <w:p w14:paraId="3217F3DE" w14:textId="2CDE7D18" w:rsidR="00BC2386" w:rsidRDefault="0034390B">
      <w:r>
        <w:t>New Change req Step: SY (This is the step we created previously)</w:t>
      </w:r>
    </w:p>
    <w:p w14:paraId="6E71D4BD" w14:textId="35A1FA9F" w:rsidR="0034390B" w:rsidRDefault="0034390B">
      <w:r>
        <w:t>New CR Status: 02</w:t>
      </w:r>
    </w:p>
    <w:p w14:paraId="22186BBF" w14:textId="3E339238" w:rsidR="0034390B" w:rsidRDefault="0034390B">
      <w:r>
        <w:t>Condition Alias: Change to whatever you like I changed to SY.</w:t>
      </w:r>
    </w:p>
    <w:p w14:paraId="33FA7F28" w14:textId="259B7FD2" w:rsidR="00BC2386" w:rsidRDefault="00BC2386">
      <w:r>
        <w:rPr>
          <w:noProof/>
        </w:rPr>
        <w:drawing>
          <wp:inline distT="0" distB="0" distL="0" distR="0" wp14:anchorId="1FC24822" wp14:editId="63FEE955">
            <wp:extent cx="5784850" cy="105219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42" t="14725" r="30977" b="64993"/>
                    <a:stretch/>
                  </pic:blipFill>
                  <pic:spPr bwMode="auto">
                    <a:xfrm>
                      <a:off x="0" y="0"/>
                      <a:ext cx="5903758" cy="107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520F" w14:textId="57F0AE59" w:rsidR="0034390B" w:rsidRDefault="0034390B"/>
    <w:p w14:paraId="475D7CF3" w14:textId="688F5057" w:rsidR="0034390B" w:rsidRDefault="0034390B"/>
    <w:p w14:paraId="5D0A002E" w14:textId="6ADC420F" w:rsidR="0034390B" w:rsidRDefault="0034390B">
      <w:r w:rsidRPr="005F00AF">
        <w:rPr>
          <w:color w:val="FF0000"/>
        </w:rPr>
        <w:lastRenderedPageBreak/>
        <w:t xml:space="preserve">iii) </w:t>
      </w:r>
      <w:r>
        <w:t xml:space="preserve">For the row </w:t>
      </w:r>
      <w:r w:rsidR="005F00AF">
        <w:t>below that you originally copies and did not change do the following</w:t>
      </w:r>
    </w:p>
    <w:p w14:paraId="1EDF3981" w14:textId="3A8275A5" w:rsidR="005F00AF" w:rsidRDefault="005F00AF">
      <w:r w:rsidRPr="005F00AF">
        <w:rPr>
          <w:color w:val="FF0000"/>
        </w:rPr>
        <w:t xml:space="preserve">iV ) </w:t>
      </w:r>
      <w:r>
        <w:t>Change the previous step from 91 to SY and remove the previous action as 91 is done in the backend so no action is needed.</w:t>
      </w:r>
    </w:p>
    <w:p w14:paraId="3BC7CC9A" w14:textId="39E807AB" w:rsidR="00CF6DFB" w:rsidRDefault="0034390B" w:rsidP="005F00AF">
      <w:pPr>
        <w:jc w:val="center"/>
      </w:pPr>
      <w:r>
        <w:rPr>
          <w:noProof/>
        </w:rPr>
        <w:drawing>
          <wp:inline distT="0" distB="0" distL="0" distR="0" wp14:anchorId="6514DBE5" wp14:editId="6C44C737">
            <wp:extent cx="3541368" cy="1347746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41" r="63918" b="67148"/>
                    <a:stretch/>
                  </pic:blipFill>
                  <pic:spPr bwMode="auto">
                    <a:xfrm>
                      <a:off x="0" y="0"/>
                      <a:ext cx="3556241" cy="135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B04F7" w14:textId="640EE6C5" w:rsidR="005F00AF" w:rsidRDefault="005F00AF" w:rsidP="005F00AF">
      <w:pPr>
        <w:jc w:val="both"/>
      </w:pPr>
      <w:r w:rsidRPr="005F00AF">
        <w:rPr>
          <w:color w:val="FF0000"/>
        </w:rPr>
        <w:t xml:space="preserve">v) </w:t>
      </w:r>
      <w:r>
        <w:t>Open the NonUser Agent Decision table</w:t>
      </w:r>
    </w:p>
    <w:p w14:paraId="235AFA8E" w14:textId="4A275881" w:rsidR="005F00AF" w:rsidRDefault="005F00AF" w:rsidP="005F00AF">
      <w:pPr>
        <w:jc w:val="both"/>
      </w:pPr>
      <w:r w:rsidRPr="005F00AF">
        <w:rPr>
          <w:color w:val="FF0000"/>
        </w:rPr>
        <w:t xml:space="preserve">vi) </w:t>
      </w:r>
      <w:r>
        <w:t xml:space="preserve">Here we need to create an additional row </w:t>
      </w:r>
      <w:r>
        <w:sym w:font="Wingdings" w:char="F0E0"/>
      </w:r>
      <w:r>
        <w:t xml:space="preserve"> Insert the details as follows below..</w:t>
      </w:r>
    </w:p>
    <w:p w14:paraId="627B2713" w14:textId="5F2E4522" w:rsidR="005F00AF" w:rsidRDefault="005F00AF" w:rsidP="005F00AF">
      <w:pPr>
        <w:jc w:val="both"/>
      </w:pPr>
      <w:r w:rsidRPr="005F00AF">
        <w:rPr>
          <w:color w:val="FF0000"/>
        </w:rPr>
        <w:t xml:space="preserve">vii) </w:t>
      </w:r>
      <w:r>
        <w:t xml:space="preserve">Ensure the Service name is entered correctly with the service you created </w:t>
      </w:r>
      <w:r>
        <w:sym w:font="Wingdings" w:char="F0E0"/>
      </w:r>
      <w:r>
        <w:t xml:space="preserve"> Lastly make sure you activate each table.</w:t>
      </w:r>
    </w:p>
    <w:p w14:paraId="7F742396" w14:textId="31E52A60" w:rsidR="00CF6DFB" w:rsidRDefault="00BC2386" w:rsidP="005F00AF">
      <w:pPr>
        <w:jc w:val="center"/>
      </w:pPr>
      <w:r>
        <w:rPr>
          <w:noProof/>
        </w:rPr>
        <w:drawing>
          <wp:inline distT="0" distB="0" distL="0" distR="0" wp14:anchorId="3F976012" wp14:editId="4CB008B1">
            <wp:extent cx="5592111" cy="1499870"/>
            <wp:effectExtent l="0" t="0" r="889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926" r="2364" b="31727"/>
                    <a:stretch/>
                  </pic:blipFill>
                  <pic:spPr bwMode="auto">
                    <a:xfrm>
                      <a:off x="0" y="0"/>
                      <a:ext cx="5596022" cy="150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82D16" w14:textId="6376808D" w:rsidR="005F731E" w:rsidRDefault="005F731E"/>
    <w:p w14:paraId="542EA013" w14:textId="748C8C71" w:rsidR="005F731E" w:rsidRPr="005F00AF" w:rsidRDefault="005F00AF">
      <w:pPr>
        <w:rPr>
          <w:noProof/>
          <w:color w:val="FF0000"/>
        </w:rPr>
      </w:pPr>
      <w:r w:rsidRPr="005F00AF">
        <w:rPr>
          <w:noProof/>
          <w:color w:val="FF0000"/>
        </w:rPr>
        <w:t xml:space="preserve">BADI Implemntation </w:t>
      </w:r>
    </w:p>
    <w:p w14:paraId="4EF4D2AC" w14:textId="5B6222C2" w:rsidR="005F00AF" w:rsidRDefault="005F00AF">
      <w:r w:rsidRPr="005F00AF">
        <w:rPr>
          <w:noProof/>
          <w:color w:val="FF0000"/>
        </w:rPr>
        <w:t>i)</w:t>
      </w:r>
      <w:r w:rsidRPr="005F00AF">
        <w:rPr>
          <w:color w:val="FF0000"/>
        </w:rPr>
        <w:t xml:space="preserve">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Workflow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 xml:space="preserve">Rule-Based workflow </w:t>
      </w:r>
      <w:r>
        <w:sym w:font="Wingdings" w:char="F0E0"/>
      </w:r>
      <w:r>
        <w:t xml:space="preserve"> </w:t>
      </w:r>
      <w:r>
        <w:t xml:space="preserve">Business Add-Ins </w:t>
      </w:r>
      <w:r>
        <w:sym w:font="Wingdings" w:char="F0E0"/>
      </w:r>
      <w:r>
        <w:t xml:space="preserve"> BAdi: Calling of System Method for Rule Based Workflow</w:t>
      </w:r>
      <w:r>
        <w:rPr>
          <w:noProof/>
        </w:rPr>
        <w:br/>
      </w:r>
    </w:p>
    <w:p w14:paraId="56334D17" w14:textId="6F91D5CD" w:rsidR="005F731E" w:rsidRDefault="005F731E" w:rsidP="005F00AF">
      <w:pPr>
        <w:jc w:val="center"/>
      </w:pPr>
      <w:r>
        <w:rPr>
          <w:noProof/>
        </w:rPr>
        <w:drawing>
          <wp:inline distT="0" distB="0" distL="0" distR="0" wp14:anchorId="214EC9D7" wp14:editId="11BE4A8C">
            <wp:extent cx="2802920" cy="23262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367" r="70767" b="50517"/>
                    <a:stretch/>
                  </pic:blipFill>
                  <pic:spPr bwMode="auto">
                    <a:xfrm>
                      <a:off x="0" y="0"/>
                      <a:ext cx="2838143" cy="235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FC01" w14:textId="26CA1E96" w:rsidR="005F00AF" w:rsidRDefault="005F00AF" w:rsidP="005F00AF">
      <w:pPr>
        <w:jc w:val="both"/>
      </w:pPr>
    </w:p>
    <w:p w14:paraId="33041FF5" w14:textId="404ACE13" w:rsidR="005F00AF" w:rsidRDefault="005F00AF" w:rsidP="005F00AF">
      <w:pPr>
        <w:jc w:val="both"/>
      </w:pPr>
    </w:p>
    <w:p w14:paraId="10D0811A" w14:textId="29F57FE3" w:rsidR="005F00AF" w:rsidRDefault="005F00AF" w:rsidP="005F00AF">
      <w:pPr>
        <w:jc w:val="both"/>
      </w:pPr>
    </w:p>
    <w:p w14:paraId="4A37FF35" w14:textId="0799DEC8" w:rsidR="005F00AF" w:rsidRDefault="005F00AF" w:rsidP="005F00AF">
      <w:pPr>
        <w:jc w:val="both"/>
      </w:pPr>
      <w:r w:rsidRPr="006362F7">
        <w:rPr>
          <w:color w:val="FF0000"/>
        </w:rPr>
        <w:t xml:space="preserve">ii) </w:t>
      </w:r>
      <w:r>
        <w:t>Click create new enter the following values</w:t>
      </w:r>
    </w:p>
    <w:p w14:paraId="35044F23" w14:textId="7778151B" w:rsidR="005F00AF" w:rsidRPr="006362F7" w:rsidRDefault="005F00AF" w:rsidP="005F00AF">
      <w:pPr>
        <w:jc w:val="both"/>
      </w:pPr>
      <w:r w:rsidRPr="006362F7">
        <w:t>Enhancement Implementation: ZEI_SYSTEM_CALLER_MAT02</w:t>
      </w:r>
    </w:p>
    <w:p w14:paraId="187CD203" w14:textId="05AAB5D6" w:rsidR="005F00AF" w:rsidRDefault="005F00AF" w:rsidP="005F00AF">
      <w:pPr>
        <w:jc w:val="both"/>
      </w:pPr>
      <w:r>
        <w:t xml:space="preserve">Short text: </w:t>
      </w:r>
      <w:r w:rsidR="006362F7">
        <w:t>System method caller badi for follow up CR MAT02</w:t>
      </w:r>
    </w:p>
    <w:p w14:paraId="68311008" w14:textId="77777777" w:rsidR="006362F7" w:rsidRDefault="006362F7" w:rsidP="005F00AF">
      <w:pPr>
        <w:jc w:val="both"/>
      </w:pPr>
      <w:r w:rsidRPr="006362F7">
        <w:rPr>
          <w:color w:val="FF0000"/>
        </w:rPr>
        <w:t xml:space="preserve">iii) </w:t>
      </w:r>
      <w:r>
        <w:t xml:space="preserve">click continue </w:t>
      </w:r>
      <w:r>
        <w:sym w:font="Wingdings" w:char="F0E0"/>
      </w:r>
      <w:r>
        <w:t xml:space="preserve"> local package</w:t>
      </w:r>
    </w:p>
    <w:p w14:paraId="32AC4FFE" w14:textId="77777777" w:rsidR="006362F7" w:rsidRDefault="006362F7" w:rsidP="006362F7">
      <w:r w:rsidRPr="006362F7">
        <w:rPr>
          <w:color w:val="FF0000"/>
        </w:rPr>
        <w:t xml:space="preserve">iv) </w:t>
      </w:r>
      <w:r>
        <w:t>Enter the two values as follows:</w:t>
      </w:r>
    </w:p>
    <w:p w14:paraId="18489D86" w14:textId="47DF806A" w:rsidR="006362F7" w:rsidRDefault="006362F7" w:rsidP="006362F7">
      <w:pPr>
        <w:jc w:val="center"/>
      </w:pPr>
      <w:r>
        <w:rPr>
          <w:noProof/>
        </w:rPr>
        <w:drawing>
          <wp:inline distT="0" distB="0" distL="0" distR="0" wp14:anchorId="1F8FC2A0" wp14:editId="333FD8F7">
            <wp:extent cx="5731510" cy="29686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6E9" w14:textId="3D9749AF" w:rsidR="006362F7" w:rsidRDefault="006362F7" w:rsidP="006362F7">
      <w:r w:rsidRPr="006362F7">
        <w:rPr>
          <w:color w:val="FF0000"/>
        </w:rPr>
        <w:t xml:space="preserve">v) </w:t>
      </w:r>
      <w:r>
        <w:t xml:space="preserve">Next you will be shown another example class, so you click copy sample class </w:t>
      </w:r>
      <w:r>
        <w:sym w:font="Wingdings" w:char="F0E0"/>
      </w:r>
      <w:r>
        <w:t xml:space="preserve"> Save</w:t>
      </w:r>
    </w:p>
    <w:p w14:paraId="53F37873" w14:textId="6FF2962A" w:rsidR="006362F7" w:rsidRDefault="006362F7" w:rsidP="006362F7">
      <w:pPr>
        <w:jc w:val="center"/>
      </w:pPr>
      <w:r>
        <w:rPr>
          <w:noProof/>
        </w:rPr>
        <w:drawing>
          <wp:inline distT="0" distB="0" distL="0" distR="0" wp14:anchorId="5D44A1A0" wp14:editId="10286932">
            <wp:extent cx="2872854" cy="232540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8001" cy="23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00F" w14:textId="71F81CB7" w:rsidR="006362F7" w:rsidRDefault="006362F7" w:rsidP="006362F7"/>
    <w:p w14:paraId="5672801B" w14:textId="77777777" w:rsidR="006362F7" w:rsidRDefault="006362F7" w:rsidP="006362F7"/>
    <w:p w14:paraId="1A65449A" w14:textId="30785DF4" w:rsidR="006362F7" w:rsidRDefault="006362F7" w:rsidP="006362F7">
      <w:pPr>
        <w:jc w:val="center"/>
      </w:pPr>
    </w:p>
    <w:p w14:paraId="6DC321E4" w14:textId="31548B3A" w:rsidR="006362F7" w:rsidRDefault="006362F7" w:rsidP="006362F7">
      <w:pPr>
        <w:rPr>
          <w:noProof/>
        </w:rPr>
      </w:pPr>
      <w:r w:rsidRPr="006362F7">
        <w:rPr>
          <w:color w:val="FF0000"/>
        </w:rPr>
        <w:lastRenderedPageBreak/>
        <w:t>vi)</w:t>
      </w:r>
      <w:r w:rsidRPr="006362F7">
        <w:rPr>
          <w:noProof/>
          <w:color w:val="FF0000"/>
        </w:rPr>
        <w:t xml:space="preserve"> </w:t>
      </w:r>
      <w:r>
        <w:rPr>
          <w:noProof/>
        </w:rPr>
        <w:t xml:space="preserve">Click on Filter from the side menu and add a filter </w:t>
      </w:r>
      <w:r>
        <w:rPr>
          <w:noProof/>
        </w:rPr>
        <w:sym w:font="Wingdings" w:char="F0E0"/>
      </w:r>
      <w:r>
        <w:rPr>
          <w:noProof/>
        </w:rPr>
        <w:t xml:space="preserve"> Click combination </w:t>
      </w:r>
      <w:r>
        <w:rPr>
          <w:noProof/>
        </w:rPr>
        <w:sym w:font="Wingdings" w:char="F0E0"/>
      </w:r>
      <w:r>
        <w:rPr>
          <w:noProof/>
        </w:rPr>
        <w:t xml:space="preserve"> double click the yellow page and enter your service value </w:t>
      </w:r>
    </w:p>
    <w:p w14:paraId="010E913D" w14:textId="136E1082" w:rsidR="006362F7" w:rsidRDefault="006362F7" w:rsidP="006362F7">
      <w:pPr>
        <w:jc w:val="center"/>
      </w:pPr>
      <w:r>
        <w:rPr>
          <w:noProof/>
        </w:rPr>
        <w:drawing>
          <wp:inline distT="0" distB="0" distL="0" distR="0" wp14:anchorId="6462707D" wp14:editId="61204117">
            <wp:extent cx="3145809" cy="16582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4690" cy="16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5F1" w14:textId="63EDA167" w:rsidR="006362F7" w:rsidRDefault="006362F7" w:rsidP="006362F7">
      <w:r w:rsidRPr="00A45997">
        <w:rPr>
          <w:color w:val="FF0000"/>
        </w:rPr>
        <w:t xml:space="preserve">vii) </w:t>
      </w:r>
      <w:r>
        <w:t xml:space="preserve">click implementing class </w:t>
      </w:r>
      <w:r>
        <w:sym w:font="Wingdings" w:char="F0E0"/>
      </w:r>
      <w:r>
        <w:t xml:space="preserve"> double click the method </w:t>
      </w:r>
      <w:r>
        <w:sym w:font="Wingdings" w:char="F0E0"/>
      </w:r>
      <w:r>
        <w:t xml:space="preserve"> change line 15 highlighted below. Insert your service eg WHEN ‘ZEM</w:t>
      </w:r>
      <w:r w:rsidR="00A45997">
        <w:t>_SYSTEM_METHOD’</w:t>
      </w:r>
    </w:p>
    <w:p w14:paraId="026F98AD" w14:textId="36F1D1D6" w:rsidR="005F731E" w:rsidRDefault="005F731E"/>
    <w:p w14:paraId="37649171" w14:textId="19ADCBD6" w:rsidR="00462FD7" w:rsidRDefault="006362F7" w:rsidP="006362F7">
      <w:pPr>
        <w:jc w:val="center"/>
      </w:pPr>
      <w:r>
        <w:rPr>
          <w:noProof/>
        </w:rPr>
        <w:drawing>
          <wp:inline distT="0" distB="0" distL="0" distR="0" wp14:anchorId="7CD5A847" wp14:editId="1C72411C">
            <wp:extent cx="3571875" cy="336614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586" r="54292" b="15090"/>
                    <a:stretch/>
                  </pic:blipFill>
                  <pic:spPr bwMode="auto">
                    <a:xfrm>
                      <a:off x="0" y="0"/>
                      <a:ext cx="3580290" cy="337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1A197" w14:textId="55B3602D" w:rsidR="00517C41" w:rsidRDefault="00517C41" w:rsidP="006362F7">
      <w:pPr>
        <w:jc w:val="center"/>
      </w:pPr>
    </w:p>
    <w:p w14:paraId="5D7D9110" w14:textId="52DBB1F3" w:rsidR="00517C41" w:rsidRDefault="00517C41" w:rsidP="006362F7">
      <w:pPr>
        <w:jc w:val="center"/>
      </w:pPr>
      <w:r>
        <w:rPr>
          <w:noProof/>
        </w:rPr>
        <w:lastRenderedPageBreak/>
        <w:drawing>
          <wp:inline distT="0" distB="0" distL="0" distR="0" wp14:anchorId="51469490" wp14:editId="387CEF10">
            <wp:extent cx="5731510" cy="31343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F1185A" w14:textId="2A5739DC" w:rsidR="00462FD7" w:rsidRDefault="00462FD7"/>
    <w:p w14:paraId="732BBED2" w14:textId="6D9C6A98" w:rsidR="00462FD7" w:rsidRDefault="00462FD7"/>
    <w:p w14:paraId="62049F5F" w14:textId="77777777" w:rsidR="00462FD7" w:rsidRDefault="00462FD7"/>
    <w:p w14:paraId="5EC08588" w14:textId="1F7A96D8" w:rsidR="00462FD7" w:rsidRDefault="00462FD7"/>
    <w:p w14:paraId="6235AF2F" w14:textId="5650058C" w:rsidR="00462FD7" w:rsidRDefault="00462FD7"/>
    <w:p w14:paraId="1A4A5B51" w14:textId="319DE022" w:rsidR="000F6BB2" w:rsidRDefault="000F6BB2"/>
    <w:p w14:paraId="10AC4A8D" w14:textId="2E55CEBA" w:rsidR="000F6BB2" w:rsidRDefault="000F6BB2"/>
    <w:sectPr w:rsidR="000F6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5169A" w14:textId="77777777" w:rsidR="002C5194" w:rsidRDefault="002C5194" w:rsidP="00A45997">
      <w:pPr>
        <w:spacing w:after="0" w:line="240" w:lineRule="auto"/>
      </w:pPr>
      <w:r>
        <w:separator/>
      </w:r>
    </w:p>
  </w:endnote>
  <w:endnote w:type="continuationSeparator" w:id="0">
    <w:p w14:paraId="7CDD0C53" w14:textId="77777777" w:rsidR="002C5194" w:rsidRDefault="002C5194" w:rsidP="00A45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6382C" w14:textId="77777777" w:rsidR="002C5194" w:rsidRDefault="002C5194" w:rsidP="00A45997">
      <w:pPr>
        <w:spacing w:after="0" w:line="240" w:lineRule="auto"/>
      </w:pPr>
      <w:r>
        <w:separator/>
      </w:r>
    </w:p>
  </w:footnote>
  <w:footnote w:type="continuationSeparator" w:id="0">
    <w:p w14:paraId="1F1F9583" w14:textId="77777777" w:rsidR="002C5194" w:rsidRDefault="002C5194" w:rsidP="00A459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B"/>
    <w:rsid w:val="000D52E7"/>
    <w:rsid w:val="000F6BB2"/>
    <w:rsid w:val="002C5194"/>
    <w:rsid w:val="0034390B"/>
    <w:rsid w:val="00462FD7"/>
    <w:rsid w:val="00517C41"/>
    <w:rsid w:val="005F00AF"/>
    <w:rsid w:val="005F731E"/>
    <w:rsid w:val="006362F7"/>
    <w:rsid w:val="00667EFD"/>
    <w:rsid w:val="0091211D"/>
    <w:rsid w:val="00A45997"/>
    <w:rsid w:val="00B16ABB"/>
    <w:rsid w:val="00BC2386"/>
    <w:rsid w:val="00C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79E97"/>
  <w15:chartTrackingRefBased/>
  <w15:docId w15:val="{0151E52F-3C88-47F2-B2B7-49AB4BF17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3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9DDA2B5B7F8E44899CE1F8D4CB0326" ma:contentTypeVersion="11" ma:contentTypeDescription="Create a new document." ma:contentTypeScope="" ma:versionID="6e41add2b7300a5bc2c5f3331aff133d">
  <xsd:schema xmlns:xsd="http://www.w3.org/2001/XMLSchema" xmlns:xs="http://www.w3.org/2001/XMLSchema" xmlns:p="http://schemas.microsoft.com/office/2006/metadata/properties" xmlns:ns3="0a39313b-2e63-4088-90bd-d79f90007516" xmlns:ns4="e47c4518-05a6-428d-b9c9-0ad978c50dd2" targetNamespace="http://schemas.microsoft.com/office/2006/metadata/properties" ma:root="true" ma:fieldsID="dab5864f02894aa452d84716a474ba1e" ns3:_="" ns4:_="">
    <xsd:import namespace="0a39313b-2e63-4088-90bd-d79f90007516"/>
    <xsd:import namespace="e47c4518-05a6-428d-b9c9-0ad978c50d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9313b-2e63-4088-90bd-d79f900075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7c4518-05a6-428d-b9c9-0ad978c5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7D226-AEAC-4001-895E-D7F2CC4B8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39313b-2e63-4088-90bd-d79f90007516"/>
    <ds:schemaRef ds:uri="e47c4518-05a6-428d-b9c9-0ad978c50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A1479E-A528-4AE9-9C78-FDF2E3C35B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1E4030-2F9F-4D61-88B5-1D84E34A57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DF4A113-CC88-4DF1-89FB-1ACB7B984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Kavanagh, Chris</dc:creator>
  <cp:keywords/>
  <dc:description/>
  <cp:lastModifiedBy>Kavanagh, Chris</cp:lastModifiedBy>
  <cp:revision>2</cp:revision>
  <dcterms:created xsi:type="dcterms:W3CDTF">2021-01-12T16:35:00Z</dcterms:created>
  <dcterms:modified xsi:type="dcterms:W3CDTF">2021-01-13T11:56:00Z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0x010100AC9DDA2B5B7F8E44899CE1F8D4CB0326</vt:lpwstr>
  </property>
</Properties>
</file>