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ind w:left="0" w:firstLine="0"/>
        <w:contextualSpacing w:val="0"/>
      </w:pPr>
      <w:r w:rsidRPr="00000000" w:rsidR="00000000" w:rsidDel="00000000">
        <w:rPr>
          <w:rFonts w:cs="Arial" w:hAnsi="Arial" w:eastAsia="Arial" w:ascii="Arial"/>
          <w:smallCaps w:val="1"/>
          <w:color w:val="000000"/>
          <w:vertAlign w:val="baseline"/>
          <w:rtl w:val="0"/>
        </w:rPr>
        <w:t xml:space="preserve">Acceptance Test Plan</w:t>
      </w:r>
      <w:r w:rsidRPr="00000000" w:rsidR="00000000" w:rsidDel="00000000">
        <w:rPr>
          <w:rtl w:val="0"/>
        </w:rPr>
      </w:r>
    </w:p>
    <w:p w:rsidP="00000000" w:rsidRPr="00000000" w:rsidR="00000000" w:rsidDel="00000000" w:rsidRDefault="00000000">
      <w:pPr>
        <w:pStyle w:val="Title"/>
        <w:ind w:left="0" w:firstLine="0"/>
        <w:contextualSpacing w:val="0"/>
      </w:pPr>
      <w:r w:rsidRPr="00000000" w:rsidR="00000000" w:rsidDel="00000000">
        <w:rPr>
          <w:rFonts w:cs="Arial" w:hAnsi="Arial" w:eastAsia="Arial" w:ascii="Arial"/>
          <w:rtl w:val="0"/>
        </w:rPr>
        <w:t xml:space="preserve">Chinese Checkers</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28"/>
          <w:rtl w:val="0"/>
        </w:rPr>
        <w:t xml:space="preserve">COSC 3F00 Team #2 - Logical Operators</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0000"/>
          <w:sz w:val="28"/>
          <w:vertAlign w:val="baseline"/>
          <w:rtl w:val="0"/>
        </w:rPr>
        <w:t xml:space="preserve">Authors: Curtis Smith</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jc w:val="left"/>
      </w:pPr>
      <w:r w:rsidRPr="00000000" w:rsidR="00000000" w:rsidDel="00000000">
        <w:rPr>
          <w:rtl w:val="0"/>
        </w:rPr>
      </w:r>
    </w:p>
    <w:p w:rsidP="00000000" w:rsidRPr="00000000" w:rsidR="00000000" w:rsidDel="00000000" w:rsidRDefault="00000000">
      <w:pPr>
        <w:pStyle w:val="Heading1"/>
        <w:ind w:left="0" w:firstLine="0"/>
        <w:contextualSpacing w:val="0"/>
      </w:pPr>
      <w:bookmarkStart w:id="0" w:colFirst="0" w:name="h.gjdgxs" w:colLast="0"/>
      <w:bookmarkEnd w:id="0"/>
      <w:r w:rsidRPr="00000000" w:rsidR="00000000" w:rsidDel="00000000">
        <w:rPr>
          <w:rFonts w:cs="Arial" w:hAnsi="Arial" w:eastAsia="Arial" w:ascii="Arial"/>
          <w:b w:val="1"/>
          <w:smallCaps w:val="1"/>
          <w:color w:val="000000"/>
          <w:vertAlign w:val="baseline"/>
          <w:rtl w:val="0"/>
        </w:rPr>
        <w:t xml:space="preserve">Document Management</w:t>
      </w:r>
      <w:r w:rsidRPr="00000000" w:rsidR="00000000" w:rsidDel="00000000">
        <w:rPr>
          <w:rtl w:val="0"/>
        </w:rPr>
      </w:r>
    </w:p>
    <w:p w:rsidP="00000000" w:rsidRPr="00000000" w:rsidR="00000000" w:rsidDel="00000000" w:rsidRDefault="00000000">
      <w:pPr>
        <w:pStyle w:val="Heading2"/>
        <w:ind w:left="0" w:firstLine="0"/>
        <w:contextualSpacing w:val="0"/>
      </w:pPr>
      <w:bookmarkStart w:id="1" w:colFirst="0" w:name="h.30j0zll" w:colLast="0"/>
      <w:bookmarkEnd w:id="1"/>
      <w:r w:rsidRPr="00000000" w:rsidR="00000000" w:rsidDel="00000000">
        <w:rPr>
          <w:rFonts w:cs="Arial" w:hAnsi="Arial" w:eastAsia="Arial" w:ascii="Arial"/>
          <w:b w:val="1"/>
          <w:i w:val="1"/>
          <w:smallCaps w:val="1"/>
          <w:color w:val="000000"/>
          <w:vertAlign w:val="baseline"/>
          <w:rtl w:val="0"/>
        </w:rPr>
        <w:t xml:space="preserve">Table of Contents</w:t>
      </w:r>
      <w:r w:rsidRPr="00000000" w:rsidR="00000000" w:rsidDel="00000000">
        <w:rPr>
          <w:rtl w:val="0"/>
        </w:rPr>
      </w:r>
    </w:p>
    <w:p w:rsidP="00000000" w:rsidRPr="00000000" w:rsidR="00000000" w:rsidDel="00000000" w:rsidRDefault="00000000">
      <w:pPr>
        <w:ind w:left="360" w:firstLine="0"/>
        <w:contextualSpacing w:val="0"/>
      </w:pPr>
      <w:hyperlink w:anchor="h.gjdgxs">
        <w:r w:rsidRPr="00000000" w:rsidR="00000000" w:rsidDel="00000000">
          <w:rPr>
            <w:rFonts w:cs="Arial" w:hAnsi="Arial" w:eastAsia="Arial" w:ascii="Arial"/>
            <w:color w:val="1155cc"/>
            <w:u w:val="single"/>
            <w:rtl w:val="0"/>
          </w:rPr>
          <w:t xml:space="preserve">Document Management</w:t>
        </w:r>
      </w:hyperlink>
      <w:hyperlink w:anchor="h.gjdgxs">
        <w:r w:rsidRPr="00000000" w:rsidR="00000000" w:rsidDel="00000000">
          <w:rPr>
            <w:rtl w:val="0"/>
          </w:rPr>
        </w:r>
      </w:hyperlink>
    </w:p>
    <w:p w:rsidP="00000000" w:rsidRPr="00000000" w:rsidR="00000000" w:rsidDel="00000000" w:rsidRDefault="00000000">
      <w:pPr>
        <w:ind w:left="720" w:firstLine="0"/>
        <w:contextualSpacing w:val="0"/>
      </w:pPr>
      <w:hyperlink w:anchor="h.30j0zll">
        <w:r w:rsidRPr="00000000" w:rsidR="00000000" w:rsidDel="00000000">
          <w:rPr>
            <w:rFonts w:cs="Arial" w:hAnsi="Arial" w:eastAsia="Arial" w:ascii="Arial"/>
            <w:color w:val="1155cc"/>
            <w:u w:val="single"/>
            <w:rtl w:val="0"/>
          </w:rPr>
          <w:t xml:space="preserve">Table of Contents</w:t>
        </w:r>
      </w:hyperlink>
      <w:hyperlink w:anchor="h.30j0zll">
        <w:r w:rsidRPr="00000000" w:rsidR="00000000" w:rsidDel="00000000">
          <w:rPr>
            <w:rtl w:val="0"/>
          </w:rPr>
        </w:r>
      </w:hyperlink>
    </w:p>
    <w:p w:rsidP="00000000" w:rsidRPr="00000000" w:rsidR="00000000" w:rsidDel="00000000" w:rsidRDefault="00000000">
      <w:pPr>
        <w:ind w:left="720" w:firstLine="0"/>
        <w:contextualSpacing w:val="0"/>
      </w:pPr>
      <w:hyperlink w:anchor="h.1fob9te">
        <w:r w:rsidRPr="00000000" w:rsidR="00000000" w:rsidDel="00000000">
          <w:rPr>
            <w:rFonts w:cs="Arial" w:hAnsi="Arial" w:eastAsia="Arial" w:ascii="Arial"/>
            <w:color w:val="1155cc"/>
            <w:u w:val="single"/>
            <w:rtl w:val="0"/>
          </w:rPr>
          <w:t xml:space="preserve">Revisions</w:t>
        </w:r>
      </w:hyperlink>
      <w:hyperlink w:anchor="h.1fob9te">
        <w:r w:rsidRPr="00000000" w:rsidR="00000000" w:rsidDel="00000000">
          <w:rPr>
            <w:rtl w:val="0"/>
          </w:rPr>
        </w:r>
      </w:hyperlink>
    </w:p>
    <w:p w:rsidP="00000000" w:rsidRPr="00000000" w:rsidR="00000000" w:rsidDel="00000000" w:rsidRDefault="00000000">
      <w:pPr>
        <w:ind w:left="360" w:firstLine="0"/>
        <w:contextualSpacing w:val="0"/>
      </w:pPr>
      <w:hyperlink w:anchor="h.3znysh7">
        <w:r w:rsidRPr="00000000" w:rsidR="00000000" w:rsidDel="00000000">
          <w:rPr>
            <w:rFonts w:cs="Arial" w:hAnsi="Arial" w:eastAsia="Arial" w:ascii="Arial"/>
            <w:color w:val="1155cc"/>
            <w:u w:val="single"/>
            <w:rtl w:val="0"/>
          </w:rPr>
          <w:t xml:space="preserve">Introduction</w:t>
        </w:r>
      </w:hyperlink>
      <w:hyperlink w:anchor="h.3znysh7">
        <w:r w:rsidRPr="00000000" w:rsidR="00000000" w:rsidDel="00000000">
          <w:rPr>
            <w:rtl w:val="0"/>
          </w:rPr>
        </w:r>
      </w:hyperlink>
    </w:p>
    <w:p w:rsidP="00000000" w:rsidRPr="00000000" w:rsidR="00000000" w:rsidDel="00000000" w:rsidRDefault="00000000">
      <w:pPr>
        <w:ind w:left="720" w:firstLine="0"/>
        <w:contextualSpacing w:val="0"/>
      </w:pPr>
      <w:hyperlink w:anchor="h.tyjcwt">
        <w:r w:rsidRPr="00000000" w:rsidR="00000000" w:rsidDel="00000000">
          <w:rPr>
            <w:rFonts w:cs="Arial" w:hAnsi="Arial" w:eastAsia="Arial" w:ascii="Arial"/>
            <w:color w:val="1155cc"/>
            <w:u w:val="single"/>
            <w:rtl w:val="0"/>
          </w:rPr>
          <w:t xml:space="preserve">Project Description</w:t>
        </w:r>
      </w:hyperlink>
      <w:hyperlink w:anchor="h.tyjcwt">
        <w:r w:rsidRPr="00000000" w:rsidR="00000000" w:rsidDel="00000000">
          <w:rPr>
            <w:rtl w:val="0"/>
          </w:rPr>
        </w:r>
      </w:hyperlink>
    </w:p>
    <w:p w:rsidP="00000000" w:rsidRPr="00000000" w:rsidR="00000000" w:rsidDel="00000000" w:rsidRDefault="00000000">
      <w:pPr>
        <w:ind w:left="720" w:firstLine="0"/>
        <w:contextualSpacing w:val="0"/>
      </w:pPr>
      <w:hyperlink w:anchor="h.lnxbz9">
        <w:r w:rsidRPr="00000000" w:rsidR="00000000" w:rsidDel="00000000">
          <w:rPr>
            <w:rFonts w:cs="Arial" w:hAnsi="Arial" w:eastAsia="Arial" w:ascii="Arial"/>
            <w:color w:val="1155cc"/>
            <w:u w:val="single"/>
            <w:rtl w:val="0"/>
          </w:rPr>
          <w:t xml:space="preserve">Test Team Personnel</w:t>
        </w:r>
      </w:hyperlink>
      <w:hyperlink w:anchor="h.lnxbz9">
        <w:r w:rsidRPr="00000000" w:rsidR="00000000" w:rsidDel="00000000">
          <w:rPr>
            <w:rtl w:val="0"/>
          </w:rPr>
        </w:r>
      </w:hyperlink>
    </w:p>
    <w:p w:rsidP="00000000" w:rsidRPr="00000000" w:rsidR="00000000" w:rsidDel="00000000" w:rsidRDefault="00000000">
      <w:pPr>
        <w:ind w:left="720" w:firstLine="0"/>
        <w:contextualSpacing w:val="0"/>
      </w:pPr>
      <w:hyperlink w:anchor="h.35nkun2">
        <w:r w:rsidRPr="00000000" w:rsidR="00000000" w:rsidDel="00000000">
          <w:rPr>
            <w:rFonts w:cs="Arial" w:hAnsi="Arial" w:eastAsia="Arial" w:ascii="Arial"/>
            <w:color w:val="1155cc"/>
            <w:u w:val="single"/>
            <w:rtl w:val="0"/>
          </w:rPr>
          <w:t xml:space="preserve">Glossary</w:t>
        </w:r>
      </w:hyperlink>
      <w:hyperlink w:anchor="h.35nkun2">
        <w:r w:rsidRPr="00000000" w:rsidR="00000000" w:rsidDel="00000000">
          <w:rPr>
            <w:rtl w:val="0"/>
          </w:rPr>
        </w:r>
      </w:hyperlink>
    </w:p>
    <w:p w:rsidP="00000000" w:rsidRPr="00000000" w:rsidR="00000000" w:rsidDel="00000000" w:rsidRDefault="00000000">
      <w:pPr>
        <w:ind w:left="360" w:firstLine="0"/>
        <w:contextualSpacing w:val="0"/>
      </w:pPr>
      <w:hyperlink w:anchor="h.44sinio">
        <w:r w:rsidRPr="00000000" w:rsidR="00000000" w:rsidDel="00000000">
          <w:rPr>
            <w:rFonts w:cs="Arial" w:hAnsi="Arial" w:eastAsia="Arial" w:ascii="Arial"/>
            <w:color w:val="1155cc"/>
            <w:u w:val="single"/>
            <w:rtl w:val="0"/>
          </w:rPr>
          <w:t xml:space="preserve">Deliverables</w:t>
        </w:r>
      </w:hyperlink>
      <w:hyperlink w:anchor="h.44sinio">
        <w:r w:rsidRPr="00000000" w:rsidR="00000000" w:rsidDel="00000000">
          <w:rPr>
            <w:rtl w:val="0"/>
          </w:rPr>
        </w:r>
      </w:hyperlink>
    </w:p>
    <w:p w:rsidP="00000000" w:rsidRPr="00000000" w:rsidR="00000000" w:rsidDel="00000000" w:rsidRDefault="00000000">
      <w:pPr>
        <w:ind w:left="720" w:firstLine="0"/>
        <w:contextualSpacing w:val="0"/>
      </w:pPr>
      <w:hyperlink w:anchor="h.2jxsxqh">
        <w:r w:rsidRPr="00000000" w:rsidR="00000000" w:rsidDel="00000000">
          <w:rPr>
            <w:rFonts w:cs="Arial" w:hAnsi="Arial" w:eastAsia="Arial" w:ascii="Arial"/>
            <w:color w:val="1155cc"/>
            <w:u w:val="single"/>
            <w:rtl w:val="0"/>
          </w:rPr>
          <w:t xml:space="preserve">Hardware</w:t>
        </w:r>
      </w:hyperlink>
      <w:hyperlink w:anchor="h.2jxsxqh">
        <w:r w:rsidRPr="00000000" w:rsidR="00000000" w:rsidDel="00000000">
          <w:rPr>
            <w:rtl w:val="0"/>
          </w:rPr>
        </w:r>
      </w:hyperlink>
    </w:p>
    <w:p w:rsidP="00000000" w:rsidRPr="00000000" w:rsidR="00000000" w:rsidDel="00000000" w:rsidRDefault="00000000">
      <w:pPr>
        <w:ind w:left="720" w:firstLine="0"/>
        <w:contextualSpacing w:val="0"/>
      </w:pPr>
      <w:hyperlink w:anchor="h.z337ya">
        <w:r w:rsidRPr="00000000" w:rsidR="00000000" w:rsidDel="00000000">
          <w:rPr>
            <w:rFonts w:cs="Arial" w:hAnsi="Arial" w:eastAsia="Arial" w:ascii="Arial"/>
            <w:color w:val="1155cc"/>
            <w:u w:val="single"/>
            <w:rtl w:val="0"/>
          </w:rPr>
          <w:t xml:space="preserve">Software</w:t>
        </w:r>
      </w:hyperlink>
      <w:hyperlink w:anchor="h.z337ya">
        <w:r w:rsidRPr="00000000" w:rsidR="00000000" w:rsidDel="00000000">
          <w:rPr>
            <w:rtl w:val="0"/>
          </w:rPr>
        </w:r>
      </w:hyperlink>
    </w:p>
    <w:p w:rsidP="00000000" w:rsidRPr="00000000" w:rsidR="00000000" w:rsidDel="00000000" w:rsidRDefault="00000000">
      <w:pPr>
        <w:ind w:left="360" w:firstLine="0"/>
        <w:contextualSpacing w:val="0"/>
      </w:pPr>
      <w:hyperlink w:anchor="h.1y810tw">
        <w:r w:rsidRPr="00000000" w:rsidR="00000000" w:rsidDel="00000000">
          <w:rPr>
            <w:rFonts w:cs="Arial" w:hAnsi="Arial" w:eastAsia="Arial" w:ascii="Arial"/>
            <w:color w:val="1155cc"/>
            <w:u w:val="single"/>
            <w:rtl w:val="0"/>
          </w:rPr>
          <w:t xml:space="preserve">Acceptance Test Plan</w:t>
        </w:r>
      </w:hyperlink>
      <w:hyperlink w:anchor="h.1y810tw">
        <w:r w:rsidRPr="00000000" w:rsidR="00000000" w:rsidDel="00000000">
          <w:rPr>
            <w:rtl w:val="0"/>
          </w:rPr>
        </w:r>
      </w:hyperlink>
    </w:p>
    <w:p w:rsidP="00000000" w:rsidRPr="00000000" w:rsidR="00000000" w:rsidDel="00000000" w:rsidRDefault="00000000">
      <w:pPr>
        <w:ind w:left="720" w:firstLine="0"/>
        <w:contextualSpacing w:val="0"/>
      </w:pPr>
      <w:hyperlink w:anchor="h.4i7ojhp">
        <w:r w:rsidRPr="00000000" w:rsidR="00000000" w:rsidDel="00000000">
          <w:rPr>
            <w:rFonts w:cs="Arial" w:hAnsi="Arial" w:eastAsia="Arial" w:ascii="Arial"/>
            <w:color w:val="1155cc"/>
            <w:u w:val="single"/>
            <w:rtl w:val="0"/>
          </w:rPr>
          <w:t xml:space="preserve">Structure</w:t>
        </w:r>
      </w:hyperlink>
      <w:hyperlink w:anchor="h.4i7ojhp">
        <w:r w:rsidRPr="00000000" w:rsidR="00000000" w:rsidDel="00000000">
          <w:rPr>
            <w:rtl w:val="0"/>
          </w:rPr>
        </w:r>
      </w:hyperlink>
    </w:p>
    <w:p w:rsidP="00000000" w:rsidRPr="00000000" w:rsidR="00000000" w:rsidDel="00000000" w:rsidRDefault="00000000">
      <w:pPr>
        <w:ind w:left="1080" w:firstLine="0"/>
        <w:contextualSpacing w:val="0"/>
      </w:pPr>
      <w:hyperlink w:anchor="h.1ci93xb">
        <w:r w:rsidRPr="00000000" w:rsidR="00000000" w:rsidDel="00000000">
          <w:rPr>
            <w:rFonts w:cs="Arial" w:hAnsi="Arial" w:eastAsia="Arial" w:ascii="Arial"/>
            <w:color w:val="1155cc"/>
            <w:u w:val="single"/>
            <w:rtl w:val="0"/>
          </w:rPr>
          <w:t xml:space="preserve">Order of Tests</w:t>
        </w:r>
      </w:hyperlink>
      <w:hyperlink w:anchor="h.1ci93xb">
        <w:r w:rsidRPr="00000000" w:rsidR="00000000" w:rsidDel="00000000">
          <w:rPr>
            <w:rtl w:val="0"/>
          </w:rPr>
        </w:r>
      </w:hyperlink>
    </w:p>
    <w:p w:rsidP="00000000" w:rsidRPr="00000000" w:rsidR="00000000" w:rsidDel="00000000" w:rsidRDefault="00000000">
      <w:pPr>
        <w:ind w:left="720" w:firstLine="0"/>
        <w:contextualSpacing w:val="0"/>
      </w:pPr>
      <w:hyperlink w:anchor="h.2bn6wsx">
        <w:r w:rsidRPr="00000000" w:rsidR="00000000" w:rsidDel="00000000">
          <w:rPr>
            <w:rFonts w:cs="Arial" w:hAnsi="Arial" w:eastAsia="Arial" w:ascii="Arial"/>
            <w:color w:val="1155cc"/>
            <w:u w:val="single"/>
            <w:rtl w:val="0"/>
          </w:rPr>
          <w:t xml:space="preserve">Testing</w:t>
        </w:r>
      </w:hyperlink>
      <w:hyperlink w:anchor="h.2bn6wsx">
        <w:r w:rsidRPr="00000000" w:rsidR="00000000" w:rsidDel="00000000">
          <w:rPr>
            <w:rtl w:val="0"/>
          </w:rPr>
        </w:r>
      </w:hyperlink>
    </w:p>
    <w:p w:rsidP="00000000" w:rsidRPr="00000000" w:rsidR="00000000" w:rsidDel="00000000" w:rsidRDefault="00000000">
      <w:pPr>
        <w:ind w:left="1080" w:firstLine="0"/>
        <w:contextualSpacing w:val="0"/>
      </w:pPr>
      <w:r w:rsidRPr="00000000" w:rsidR="00000000" w:rsidDel="00000000">
        <w:rPr>
          <w:rFonts w:cs="Arial" w:hAnsi="Arial" w:eastAsia="Arial" w:ascii="Arial"/>
          <w:color w:val="1155cc"/>
          <w:u w:val="single"/>
          <w:rtl w:val="0"/>
        </w:rPr>
        <w:t xml:space="preserve">Functional Testing</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Arial" w:hAnsi="Arial" w:eastAsia="Arial" w:ascii="Arial"/>
          <w:color w:val="1155cc"/>
          <w:u w:val="single"/>
          <w:rtl w:val="0"/>
        </w:rPr>
        <w:t xml:space="preserve">Workflow #1</w:t>
      </w:r>
      <w:r w:rsidRPr="00000000" w:rsidR="00000000" w:rsidDel="00000000">
        <w:rPr>
          <w:rtl w:val="0"/>
        </w:rPr>
      </w:r>
    </w:p>
    <w:p w:rsidP="00000000" w:rsidRPr="00000000" w:rsidR="00000000" w:rsidDel="00000000" w:rsidRDefault="00000000">
      <w:pPr>
        <w:ind w:left="1080" w:firstLine="0"/>
        <w:contextualSpacing w:val="0"/>
      </w:pPr>
      <w:hyperlink w:anchor="h.3as4poj">
        <w:r w:rsidRPr="00000000" w:rsidR="00000000" w:rsidDel="00000000">
          <w:rPr>
            <w:rFonts w:cs="Arial" w:hAnsi="Arial" w:eastAsia="Arial" w:ascii="Arial"/>
            <w:color w:val="1155cc"/>
            <w:u w:val="single"/>
            <w:rtl w:val="0"/>
          </w:rPr>
          <w:t xml:space="preserve">Software Testing</w:t>
        </w:r>
      </w:hyperlink>
      <w:hyperlink w:anchor="h.3as4poj">
        <w:r w:rsidRPr="00000000" w:rsidR="00000000" w:rsidDel="00000000">
          <w:rPr>
            <w:rtl w:val="0"/>
          </w:rPr>
        </w:r>
      </w:hyperlink>
    </w:p>
    <w:p w:rsidP="00000000" w:rsidRPr="00000000" w:rsidR="00000000" w:rsidDel="00000000" w:rsidRDefault="00000000">
      <w:pPr>
        <w:ind w:left="720" w:firstLine="0"/>
        <w:contextualSpacing w:val="0"/>
      </w:pPr>
      <w:hyperlink w:anchor="h.1pxezwc">
        <w:r w:rsidRPr="00000000" w:rsidR="00000000" w:rsidDel="00000000">
          <w:rPr>
            <w:rFonts w:cs="Arial" w:hAnsi="Arial" w:eastAsia="Arial" w:ascii="Arial"/>
            <w:color w:val="1155cc"/>
            <w:u w:val="single"/>
            <w:rtl w:val="0"/>
          </w:rPr>
          <w:t xml:space="preserve">Deficiencies</w:t>
        </w:r>
      </w:hyperlink>
      <w:hyperlink w:anchor="h.1pxezwc">
        <w:r w:rsidRPr="00000000" w:rsidR="00000000" w:rsidDel="00000000">
          <w:rPr>
            <w:rtl w:val="0"/>
          </w:rPr>
        </w:r>
      </w:hyperlink>
    </w:p>
    <w:p w:rsidP="00000000" w:rsidRPr="00000000" w:rsidR="00000000" w:rsidDel="00000000" w:rsidRDefault="00000000">
      <w:pPr>
        <w:ind w:left="1080" w:firstLine="0"/>
        <w:contextualSpacing w:val="0"/>
      </w:pPr>
      <w:hyperlink w:anchor="h.49x2ik5">
        <w:r w:rsidRPr="00000000" w:rsidR="00000000" w:rsidDel="00000000">
          <w:rPr>
            <w:rFonts w:cs="Arial" w:hAnsi="Arial" w:eastAsia="Arial" w:ascii="Arial"/>
            <w:color w:val="1155cc"/>
            <w:u w:val="single"/>
            <w:rtl w:val="0"/>
          </w:rPr>
          <w:t xml:space="preserve">Issues</w:t>
        </w:r>
      </w:hyperlink>
      <w:hyperlink w:anchor="h.49x2ik5">
        <w:r w:rsidRPr="00000000" w:rsidR="00000000" w:rsidDel="00000000">
          <w:rPr>
            <w:rtl w:val="0"/>
          </w:rPr>
        </w:r>
      </w:hyperlink>
    </w:p>
    <w:p w:rsidP="00000000" w:rsidRPr="00000000" w:rsidR="00000000" w:rsidDel="00000000" w:rsidRDefault="00000000">
      <w:pPr>
        <w:ind w:left="1080" w:firstLine="0"/>
        <w:contextualSpacing w:val="0"/>
      </w:pPr>
      <w:hyperlink w:anchor="h.2p2csry">
        <w:r w:rsidRPr="00000000" w:rsidR="00000000" w:rsidDel="00000000">
          <w:rPr>
            <w:rFonts w:cs="Arial" w:hAnsi="Arial" w:eastAsia="Arial" w:ascii="Arial"/>
            <w:color w:val="1155cc"/>
            <w:u w:val="single"/>
            <w:rtl w:val="0"/>
          </w:rPr>
          <w:t xml:space="preserve">Action Plan</w:t>
        </w:r>
      </w:hyperlink>
      <w:hyperlink w:anchor="h.2p2csry">
        <w:r w:rsidRPr="00000000" w:rsidR="00000000" w:rsidDel="00000000">
          <w:rPr>
            <w:rtl w:val="0"/>
          </w:rPr>
        </w:r>
      </w:hyperlink>
    </w:p>
    <w:p w:rsidP="00000000" w:rsidRPr="00000000" w:rsidR="00000000" w:rsidDel="00000000" w:rsidRDefault="00000000">
      <w:pPr>
        <w:ind w:left="360" w:firstLine="0"/>
        <w:contextualSpacing w:val="0"/>
      </w:pPr>
      <w:hyperlink w:anchor="h.3o7alnk">
        <w:r w:rsidRPr="00000000" w:rsidR="00000000" w:rsidDel="00000000">
          <w:rPr>
            <w:rFonts w:cs="Arial" w:hAnsi="Arial" w:eastAsia="Arial" w:ascii="Arial"/>
            <w:color w:val="1155cc"/>
            <w:u w:val="single"/>
            <w:rtl w:val="0"/>
          </w:rPr>
          <w:t xml:space="preserve">Final sign-off</w:t>
        </w:r>
      </w:hyperlink>
      <w:hyperlink w:anchor="h.3o7alnk">
        <w:r w:rsidRPr="00000000" w:rsidR="00000000" w:rsidDel="00000000">
          <w:rPr>
            <w:rtl w:val="0"/>
          </w:rPr>
        </w:r>
      </w:hyperlink>
    </w:p>
    <w:p w:rsidP="00000000" w:rsidRPr="00000000" w:rsidR="00000000" w:rsidDel="00000000" w:rsidRDefault="00000000">
      <w:pPr>
        <w:ind w:left="720" w:firstLine="0"/>
        <w:contextualSpacing w:val="0"/>
      </w:pPr>
      <w:hyperlink w:anchor="h.23ckvvd">
        <w:r w:rsidRPr="00000000" w:rsidR="00000000" w:rsidDel="00000000">
          <w:rPr>
            <w:rFonts w:cs="Arial" w:hAnsi="Arial" w:eastAsia="Arial" w:ascii="Arial"/>
            <w:color w:val="1155cc"/>
            <w:u w:val="single"/>
            <w:rtl w:val="0"/>
          </w:rPr>
          <w:t xml:space="preserve">Acceptance Testing</w:t>
        </w:r>
      </w:hyperlink>
      <w:hyperlink w:anchor="h.23ckvvd">
        <w:r w:rsidRPr="00000000" w:rsidR="00000000" w:rsidDel="00000000">
          <w:rPr>
            <w:rtl w:val="0"/>
          </w:rPr>
        </w:r>
      </w:hyperlink>
    </w:p>
    <w:p w:rsidP="00000000" w:rsidRPr="00000000" w:rsidR="00000000" w:rsidDel="00000000" w:rsidRDefault="00000000">
      <w:pPr>
        <w:ind w:left="0" w:firstLine="0"/>
        <w:contextualSpacing w:val="0"/>
      </w:pPr>
      <w:hyperlink w:anchor="h.6wtnxhiwu0z1">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w:anchor="h.6wtnxhiwu0z1">
        <w:r w:rsidRPr="00000000" w:rsidR="00000000" w:rsidDel="00000000">
          <w:rPr>
            <w:rtl w:val="0"/>
          </w:rPr>
        </w:r>
      </w:hyperlink>
    </w:p>
    <w:p w:rsidP="00000000" w:rsidRPr="00000000" w:rsidR="00000000" w:rsidDel="00000000" w:rsidRDefault="00000000">
      <w:pPr>
        <w:spacing w:lineRule="auto" w:after="200" w:line="276" w:before="0"/>
        <w:ind w:left="0" w:firstLine="0"/>
        <w:contextualSpacing w:val="0"/>
        <w:jc w:val="left"/>
      </w:pPr>
      <w:hyperlink w:anchor="h.6wtnxhiwu0z1">
        <w:r w:rsidRPr="00000000" w:rsidR="00000000" w:rsidDel="00000000">
          <w:rPr>
            <w:rtl w:val="0"/>
          </w:rPr>
        </w:r>
      </w:hyperlink>
    </w:p>
    <w:p w:rsidP="00000000" w:rsidRPr="00000000" w:rsidR="00000000" w:rsidDel="00000000" w:rsidRDefault="00000000">
      <w:pPr>
        <w:pStyle w:val="Heading2"/>
        <w:ind w:left="0" w:firstLine="0"/>
        <w:contextualSpacing w:val="0"/>
      </w:pPr>
      <w:bookmarkStart w:id="2" w:colFirst="0" w:name="h.1fob9te" w:colLast="0"/>
      <w:bookmarkEnd w:id="2"/>
      <w:r w:rsidRPr="00000000" w:rsidR="00000000" w:rsidDel="00000000">
        <w:rPr>
          <w:rFonts w:cs="Arial" w:hAnsi="Arial" w:eastAsia="Arial" w:ascii="Arial"/>
          <w:b w:val="1"/>
          <w:i w:val="1"/>
          <w:smallCaps w:val="1"/>
          <w:color w:val="000000"/>
          <w:vertAlign w:val="baseline"/>
          <w:rtl w:val="0"/>
        </w:rPr>
        <w:t xml:space="preserve">Revisions</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94"/>
        <w:gridCol w:w="2394"/>
        <w:gridCol w:w="2550"/>
        <w:gridCol w:w="2238"/>
      </w:tblGrid>
      <w:tr>
        <w:tc>
          <w:tcPr>
            <w:shd w:fill="bfbfbf"/>
            <w:tcMar>
              <w:top w:w="100.0" w:type="dxa"/>
              <w:left w:w="108.0" w:type="dxa"/>
              <w:bottom w:w="100.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Arial" w:hAnsi="Arial" w:eastAsia="Arial" w:ascii="Arial"/>
                <w:b w:val="1"/>
                <w:color w:val="000000"/>
                <w:vertAlign w:val="baseline"/>
                <w:rtl w:val="0"/>
              </w:rPr>
              <w:t xml:space="preserve">Version</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Arial" w:hAnsi="Arial" w:eastAsia="Arial" w:ascii="Arial"/>
                <w:b w:val="1"/>
                <w:color w:val="000000"/>
                <w:vertAlign w:val="baseline"/>
                <w:rtl w:val="0"/>
              </w:rPr>
              <w:t xml:space="preserve">Primary Author(s)</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Arial" w:hAnsi="Arial" w:eastAsia="Arial" w:ascii="Arial"/>
                <w:b w:val="1"/>
                <w:color w:val="000000"/>
                <w:vertAlign w:val="baseline"/>
                <w:rtl w:val="0"/>
              </w:rPr>
              <w:t xml:space="preserve">Description of Version</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ind w:left="0" w:firstLine="0"/>
              <w:contextualSpacing w:val="0"/>
              <w:jc w:val="center"/>
            </w:pPr>
            <w:r w:rsidRPr="00000000" w:rsidR="00000000" w:rsidDel="00000000">
              <w:rPr>
                <w:rFonts w:cs="Arial" w:hAnsi="Arial" w:eastAsia="Arial" w:ascii="Arial"/>
                <w:b w:val="1"/>
                <w:color w:val="000000"/>
                <w:vertAlign w:val="baseline"/>
                <w:rtl w:val="0"/>
              </w:rPr>
              <w:t xml:space="preserve">Date Completed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before="120"/>
              <w:ind w:left="0" w:firstLine="0"/>
              <w:contextualSpacing w:val="0"/>
              <w:jc w:val="center"/>
            </w:pPr>
            <w:r w:rsidRPr="00000000" w:rsidR="00000000" w:rsidDel="00000000">
              <w:rPr>
                <w:rFonts w:cs="Arial" w:hAnsi="Arial" w:eastAsia="Arial" w:ascii="Arial"/>
                <w:color w:val="000000"/>
                <w:vertAlign w:val="baseline"/>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before="120"/>
              <w:ind w:left="0" w:firstLine="0"/>
              <w:contextualSpacing w:val="0"/>
              <w:jc w:val="center"/>
            </w:pPr>
            <w:r w:rsidRPr="00000000" w:rsidR="00000000" w:rsidDel="00000000">
              <w:rPr>
                <w:rFonts w:cs="Arial" w:hAnsi="Arial" w:eastAsia="Arial" w:ascii="Arial"/>
                <w:rtl w:val="0"/>
              </w:rPr>
              <w:t xml:space="preserve">Cutis Smith</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before="120"/>
              <w:ind w:left="0" w:firstLine="0"/>
              <w:contextualSpacing w:val="0"/>
              <w:jc w:val="center"/>
            </w:pPr>
            <w:r w:rsidRPr="00000000" w:rsidR="00000000" w:rsidDel="00000000">
              <w:rPr>
                <w:rFonts w:cs="Arial" w:hAnsi="Arial" w:eastAsia="Arial" w:ascii="Arial"/>
                <w:color w:val="000000"/>
                <w:vertAlign w:val="baseline"/>
                <w:rtl w:val="0"/>
              </w:rPr>
              <w:t xml:space="preserve">Initial Version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before="120"/>
              <w:ind w:left="0" w:firstLine="0"/>
              <w:contextualSpacing w:val="0"/>
              <w:jc w:val="center"/>
            </w:pPr>
            <w:r w:rsidRPr="00000000" w:rsidR="00000000" w:rsidDel="00000000">
              <w:rPr>
                <w:rFonts w:cs="Arial" w:hAnsi="Arial" w:eastAsia="Arial" w:ascii="Arial"/>
                <w:rtl w:val="0"/>
              </w:rPr>
              <w:t xml:space="preserve">February 5th, 2014</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contextualSpacing w:val="0"/>
        <w:jc w:val="left"/>
      </w:pPr>
      <w:r w:rsidRPr="00000000" w:rsidR="00000000" w:rsidDel="00000000">
        <w:rPr>
          <w:rtl w:val="0"/>
        </w:rPr>
      </w:r>
    </w:p>
    <w:p w:rsidP="00000000" w:rsidRPr="00000000" w:rsidR="00000000" w:rsidDel="00000000" w:rsidRDefault="00000000">
      <w:pPr>
        <w:pStyle w:val="Heading1"/>
        <w:ind w:left="0" w:firstLine="0"/>
        <w:contextualSpacing w:val="0"/>
      </w:pPr>
      <w:bookmarkStart w:id="3" w:colFirst="0" w:name="h.3znysh7" w:colLast="0"/>
      <w:bookmarkEnd w:id="3"/>
      <w:r w:rsidRPr="00000000" w:rsidR="00000000" w:rsidDel="00000000">
        <w:rPr>
          <w:rFonts w:cs="Arial" w:hAnsi="Arial" w:eastAsia="Arial" w:ascii="Arial"/>
          <w:b w:val="1"/>
          <w:smallCaps w:val="1"/>
          <w:color w:val="000000"/>
          <w:vertAlign w:val="baseline"/>
          <w:rtl w:val="0"/>
        </w:rPr>
        <w:t xml:space="preserve">Introduction</w:t>
      </w:r>
      <w:r w:rsidRPr="00000000" w:rsidR="00000000" w:rsidDel="00000000">
        <w:rPr>
          <w:rtl w:val="0"/>
        </w:rPr>
      </w:r>
    </w:p>
    <w:p w:rsidP="00000000" w:rsidRPr="00000000" w:rsidR="00000000" w:rsidDel="00000000" w:rsidRDefault="00000000">
      <w:pPr>
        <w:ind w:left="0" w:firstLine="0"/>
        <w:contextualSpacing w:val="0"/>
      </w:pPr>
      <w:bookmarkStart w:id="4" w:colFirst="0" w:name="h.2et92p0" w:colLast="0"/>
      <w:bookmarkEnd w:id="4"/>
      <w:r w:rsidRPr="00000000" w:rsidR="00000000" w:rsidDel="00000000">
        <w:rPr>
          <w:rFonts w:cs="Arial" w:hAnsi="Arial" w:eastAsia="Arial" w:ascii="Arial"/>
          <w:color w:val="000000"/>
          <w:vertAlign w:val="baseline"/>
          <w:rtl w:val="0"/>
        </w:rPr>
        <w:t xml:space="preserve">This document outlines the methods and testing procedures for all acceptance testing for the Chinese Checkers </w:t>
      </w:r>
      <w:r w:rsidRPr="00000000" w:rsidR="00000000" w:rsidDel="00000000">
        <w:rPr>
          <w:rFonts w:cs="Arial" w:hAnsi="Arial" w:eastAsia="Arial" w:ascii="Arial"/>
          <w:rtl w:val="0"/>
        </w:rPr>
        <w:t xml:space="preserve">application designed and developed by the COSC 3F00 team known as Logical operators</w:t>
      </w:r>
      <w:r w:rsidRPr="00000000" w:rsidR="00000000" w:rsidDel="00000000">
        <w:rPr>
          <w:rFonts w:cs="Arial" w:hAnsi="Arial" w:eastAsia="Arial" w:ascii="Arial"/>
          <w:color w:val="000000"/>
          <w:vertAlign w:val="baseline"/>
          <w:rtl w:val="0"/>
        </w:rPr>
        <w:t xml:space="preserve">. Each test has two possible outcomes: pass or fail. Any failed test is reason for the entire test sequence to be failed.</w:t>
      </w:r>
      <w:r w:rsidRPr="00000000" w:rsidR="00000000" w:rsidDel="00000000">
        <w:rPr>
          <w:rtl w:val="0"/>
        </w:rPr>
      </w:r>
    </w:p>
    <w:p w:rsidP="00000000" w:rsidRPr="00000000" w:rsidR="00000000" w:rsidDel="00000000" w:rsidRDefault="00000000">
      <w:pPr>
        <w:pStyle w:val="Heading2"/>
        <w:ind w:left="0" w:firstLine="0"/>
        <w:contextualSpacing w:val="0"/>
      </w:pPr>
      <w:bookmarkStart w:id="5" w:colFirst="0" w:name="h.tyjcwt" w:colLast="0"/>
      <w:bookmarkEnd w:id="5"/>
      <w:r w:rsidRPr="00000000" w:rsidR="00000000" w:rsidDel="00000000">
        <w:rPr>
          <w:rFonts w:cs="Arial" w:hAnsi="Arial" w:eastAsia="Arial" w:ascii="Arial"/>
          <w:b w:val="1"/>
          <w:i w:val="1"/>
          <w:smallCaps w:val="1"/>
          <w:color w:val="000000"/>
          <w:vertAlign w:val="baseline"/>
          <w:rtl w:val="0"/>
        </w:rPr>
        <w:t xml:space="preserve">Project Description</w:t>
      </w:r>
      <w:r w:rsidRPr="00000000" w:rsidR="00000000" w:rsidDel="00000000">
        <w:rPr>
          <w:rtl w:val="0"/>
        </w:rPr>
      </w:r>
    </w:p>
    <w:p w:rsidP="00000000" w:rsidRPr="00000000" w:rsidR="00000000" w:rsidDel="00000000" w:rsidRDefault="00000000">
      <w:pPr>
        <w:ind w:left="0" w:firstLine="0"/>
        <w:contextualSpacing w:val="0"/>
      </w:pPr>
      <w:bookmarkStart w:id="6" w:colFirst="0" w:name="h.3dy6vkm" w:colLast="0"/>
      <w:bookmarkEnd w:id="6"/>
      <w:r w:rsidRPr="00000000" w:rsidR="00000000" w:rsidDel="00000000">
        <w:rPr>
          <w:rFonts w:cs="Arial" w:hAnsi="Arial" w:eastAsia="Arial" w:ascii="Arial"/>
          <w:highlight w:val="white"/>
          <w:rtl w:val="0"/>
        </w:rPr>
        <w:t xml:space="preserve">We are creating a version of Chinese Checkers. Our target audience will be users that are 6 years of age and older. The game will be played with both human and computer players. Our target platform will be Android phones (original launch on OS version 4.0, API version level 14). If there is time we will also consider an implementation that can be used on a suitable tablet platforms.</w:t>
      </w:r>
      <w:r w:rsidRPr="00000000" w:rsidR="00000000" w:rsidDel="00000000">
        <w:rPr>
          <w:rtl w:val="0"/>
        </w:rPr>
      </w:r>
    </w:p>
    <w:p w:rsidP="00000000" w:rsidRPr="00000000" w:rsidR="00000000" w:rsidDel="00000000" w:rsidRDefault="00000000">
      <w:pPr>
        <w:ind w:left="0" w:firstLine="0"/>
        <w:contextualSpacing w:val="0"/>
      </w:pPr>
      <w:bookmarkStart w:id="7" w:colFirst="0" w:name="h.1t3h5sf" w:colLast="0"/>
      <w:bookmarkEnd w:id="7"/>
      <w:r w:rsidRPr="00000000" w:rsidR="00000000" w:rsidDel="00000000">
        <w:rPr>
          <w:rFonts w:cs="Arial" w:hAnsi="Arial" w:eastAsia="Arial" w:ascii="Arial"/>
          <w:highlight w:val="white"/>
          <w:rtl w:val="0"/>
        </w:rPr>
        <w:t xml:space="preserve">We will be developing the solution using Android Studio using  GitHub as our source code repository. </w:t>
      </w:r>
      <w:r w:rsidRPr="00000000" w:rsidR="00000000" w:rsidDel="00000000">
        <w:rPr>
          <w:rtl w:val="0"/>
        </w:rPr>
      </w:r>
    </w:p>
    <w:p w:rsidP="00000000" w:rsidRPr="00000000" w:rsidR="00000000" w:rsidDel="00000000" w:rsidRDefault="00000000">
      <w:pPr>
        <w:ind w:left="0" w:firstLine="0"/>
        <w:contextualSpacing w:val="0"/>
      </w:pPr>
      <w:bookmarkStart w:id="8" w:colFirst="0" w:name="h.4d34og8" w:colLast="0"/>
      <w:bookmarkEnd w:id="8"/>
      <w:r w:rsidRPr="00000000" w:rsidR="00000000" w:rsidDel="00000000">
        <w:rPr>
          <w:rFonts w:cs="Arial" w:hAnsi="Arial" w:eastAsia="Arial" w:ascii="Arial"/>
          <w:highlight w:val="white"/>
          <w:rtl w:val="0"/>
        </w:rPr>
        <w:t xml:space="preserve">Graphics will be created using OpenGL.</w:t>
      </w:r>
      <w:r w:rsidRPr="00000000" w:rsidR="00000000" w:rsidDel="00000000">
        <w:rPr>
          <w:rtl w:val="0"/>
        </w:rPr>
      </w:r>
    </w:p>
    <w:p w:rsidP="00000000" w:rsidRPr="00000000" w:rsidR="00000000" w:rsidDel="00000000" w:rsidRDefault="00000000">
      <w:pPr>
        <w:ind w:left="0" w:firstLine="0"/>
        <w:contextualSpacing w:val="0"/>
      </w:pPr>
      <w:bookmarkStart w:id="9" w:colFirst="0" w:name="h.2s8eyo1" w:colLast="0"/>
      <w:bookmarkEnd w:id="9"/>
      <w:r w:rsidRPr="00000000" w:rsidR="00000000" w:rsidDel="00000000">
        <w:rPr>
          <w:rFonts w:cs="Arial" w:hAnsi="Arial" w:eastAsia="Arial" w:ascii="Arial"/>
          <w:highlight w:val="white"/>
          <w:rtl w:val="0"/>
        </w:rPr>
        <w:t xml:space="preserve">Networking will be accomplished using the internet via HTTP and centralized on a web server using Node.js. Heavy processing for the AI will be executed on the web server so as to limit the processing power needed on the user's device. JSON will be the preferred method to exchange data between the Node server and Android clients.</w:t>
      </w:r>
      <w:r w:rsidRPr="00000000" w:rsidR="00000000" w:rsidDel="00000000">
        <w:rPr>
          <w:rtl w:val="0"/>
        </w:rPr>
      </w:r>
    </w:p>
    <w:p w:rsidP="00000000" w:rsidRPr="00000000" w:rsidR="00000000" w:rsidDel="00000000" w:rsidRDefault="00000000">
      <w:pPr>
        <w:ind w:left="0" w:firstLine="0"/>
        <w:contextualSpacing w:val="0"/>
      </w:pPr>
      <w:bookmarkStart w:id="10" w:colFirst="0" w:name="h.17dp8vu" w:colLast="0"/>
      <w:bookmarkEnd w:id="10"/>
      <w:r w:rsidRPr="00000000" w:rsidR="00000000" w:rsidDel="00000000">
        <w:rPr>
          <w:rFonts w:cs="Arial" w:hAnsi="Arial" w:eastAsia="Arial" w:ascii="Arial"/>
          <w:highlight w:val="white"/>
          <w:rtl w:val="0"/>
        </w:rPr>
        <w:t xml:space="preserve">The database solution will be MySQL.</w:t>
      </w:r>
      <w:r w:rsidRPr="00000000" w:rsidR="00000000" w:rsidDel="00000000">
        <w:rPr>
          <w:rtl w:val="0"/>
        </w:rPr>
      </w:r>
    </w:p>
    <w:p w:rsidP="00000000" w:rsidRPr="00000000" w:rsidR="00000000" w:rsidDel="00000000" w:rsidRDefault="00000000">
      <w:pPr>
        <w:ind w:left="0" w:firstLine="0"/>
        <w:contextualSpacing w:val="0"/>
      </w:pPr>
      <w:bookmarkStart w:id="11" w:colFirst="0" w:name="h.3rdcrjn" w:colLast="0"/>
      <w:bookmarkEnd w:id="11"/>
      <w:r w:rsidRPr="00000000" w:rsidR="00000000" w:rsidDel="00000000">
        <w:rPr>
          <w:rFonts w:cs="Arial" w:hAnsi="Arial" w:eastAsia="Arial" w:ascii="Arial"/>
          <w:highlight w:val="white"/>
          <w:rtl w:val="0"/>
        </w:rPr>
        <w:t xml:space="preserve">We will implement the game as a "push game" -- where users are notified when it is there turn. This will add the option of playing a game over multiple sittings, while maintaining the ability to a play fast-paced game.</w:t>
      </w:r>
      <w:r w:rsidRPr="00000000" w:rsidR="00000000" w:rsidDel="00000000">
        <w:rPr>
          <w:rtl w:val="0"/>
        </w:rPr>
      </w:r>
    </w:p>
    <w:p w:rsidP="00000000" w:rsidRPr="00000000" w:rsidR="00000000" w:rsidDel="00000000" w:rsidRDefault="00000000">
      <w:pPr>
        <w:ind w:left="0" w:firstLine="0"/>
        <w:contextualSpacing w:val="0"/>
      </w:pPr>
      <w:bookmarkStart w:id="12" w:colFirst="0" w:name="h.26in1rg" w:colLast="0"/>
      <w:bookmarkEnd w:id="12"/>
      <w:r w:rsidRPr="00000000" w:rsidR="00000000" w:rsidDel="00000000">
        <w:rPr>
          <w:rFonts w:cs="Arial" w:hAnsi="Arial" w:eastAsia="Arial" w:ascii="Arial"/>
          <w:highlight w:val="white"/>
          <w:rtl w:val="0"/>
        </w:rPr>
        <w:t xml:space="preserve">All technical documents and project tracking will be available from the GitHub wiki and service hooks available from this tool</w:t>
      </w:r>
      <w:r w:rsidRPr="00000000" w:rsidR="00000000" w:rsidDel="00000000">
        <w:rPr>
          <w:rFonts w:cs="Arial" w:hAnsi="Arial" w:eastAsia="Arial" w:ascii="Arial"/>
          <w:color w:val="000000"/>
          <w:vertAlign w:val="baseline"/>
          <w:rtl w:val="0"/>
        </w:rPr>
        <w:t xml:space="preserve">.</w:t>
      </w:r>
      <w:r w:rsidRPr="00000000" w:rsidR="00000000" w:rsidDel="00000000">
        <w:rPr>
          <w:rtl w:val="0"/>
        </w:rPr>
      </w:r>
    </w:p>
    <w:p w:rsidP="00000000" w:rsidRPr="00000000" w:rsidR="00000000" w:rsidDel="00000000" w:rsidRDefault="00000000">
      <w:pPr>
        <w:pStyle w:val="Heading2"/>
        <w:ind w:left="0" w:firstLine="0"/>
        <w:contextualSpacing w:val="0"/>
      </w:pPr>
      <w:bookmarkStart w:id="13" w:colFirst="0" w:name="h.lnxbz9" w:colLast="0"/>
      <w:bookmarkEnd w:id="13"/>
      <w:r w:rsidRPr="00000000" w:rsidR="00000000" w:rsidDel="00000000">
        <w:rPr>
          <w:rFonts w:cs="Arial" w:hAnsi="Arial" w:eastAsia="Arial" w:ascii="Arial"/>
          <w:b w:val="1"/>
          <w:i w:val="1"/>
          <w:smallCaps w:val="1"/>
          <w:color w:val="000000"/>
          <w:vertAlign w:val="baseline"/>
          <w:rtl w:val="0"/>
        </w:rPr>
        <w:t xml:space="preserve">Test Team Personnel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The test team consists of one VENDOR NAME tester and one primary customer witness who have the authority to sign off tests. Optionally, a small, agreed number of additional customer observers can observe the tests and input their observations to the primary witnesses.</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178"/>
        <w:gridCol w:w="3229"/>
        <w:gridCol w:w="3169"/>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Name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Role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rtl w:val="0"/>
              </w:rPr>
              <w:t xml:space="preserve">Team</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Curtis Smith</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Team Leader/Tester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COSC 3F00 Logical Operators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Saajid Mohammed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Test Lead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COSC 3F00 Logical Operators</w:t>
            </w:r>
            <w:r w:rsidRPr="00000000" w:rsidR="00000000" w:rsidDel="00000000">
              <w:rPr>
                <w:rtl w:val="0"/>
              </w:rPr>
            </w:r>
          </w:p>
        </w:tc>
      </w:tr>
    </w:tbl>
    <w:p w:rsidP="00000000" w:rsidRPr="00000000" w:rsidR="00000000" w:rsidDel="00000000" w:rsidRDefault="00000000">
      <w:pPr>
        <w:pStyle w:val="Heading2"/>
        <w:ind w:left="0" w:firstLine="0"/>
        <w:contextualSpacing w:val="0"/>
      </w:pPr>
      <w:bookmarkStart w:id="14" w:colFirst="0" w:name="h.35nkun2" w:colLast="0"/>
      <w:bookmarkEnd w:id="14"/>
      <w:r w:rsidRPr="00000000" w:rsidR="00000000" w:rsidDel="00000000">
        <w:rPr>
          <w:rFonts w:cs="Arial" w:hAnsi="Arial" w:eastAsia="Arial" w:ascii="Arial"/>
          <w:b w:val="1"/>
          <w:i w:val="1"/>
          <w:smallCaps w:val="1"/>
          <w:color w:val="000000"/>
          <w:vertAlign w:val="baseline"/>
          <w:rtl w:val="0"/>
        </w:rPr>
        <w:t xml:space="preserve">Glossary</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518"/>
        <w:gridCol w:w="7058"/>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Term</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Definition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bookmarkStart w:id="15" w:colFirst="0" w:name="h.1ksv4uv" w:colLast="0"/>
      <w:bookmarkEnd w:id="15"/>
      <w:r w:rsidRPr="00000000" w:rsidR="00000000" w:rsidDel="00000000">
        <w:rPr>
          <w:rtl w:val="0"/>
        </w:rPr>
      </w:r>
    </w:p>
    <w:p w:rsidP="00000000" w:rsidRPr="00000000" w:rsidR="00000000" w:rsidDel="00000000" w:rsidRDefault="00000000">
      <w:pPr>
        <w:pStyle w:val="Heading1"/>
        <w:spacing w:lineRule="auto" w:before="0"/>
        <w:ind w:left="0" w:firstLine="0"/>
        <w:contextualSpacing w:val="0"/>
      </w:pPr>
      <w:bookmarkStart w:id="16" w:colFirst="0" w:name="h.44sinio" w:colLast="0"/>
      <w:bookmarkEnd w:id="16"/>
      <w:r w:rsidRPr="00000000" w:rsidR="00000000" w:rsidDel="00000000">
        <w:rPr>
          <w:rFonts w:cs="Arial" w:hAnsi="Arial" w:eastAsia="Arial" w:ascii="Arial"/>
          <w:b w:val="1"/>
          <w:smallCaps w:val="1"/>
          <w:color w:val="000000"/>
          <w:vertAlign w:val="baseline"/>
          <w:rtl w:val="0"/>
        </w:rPr>
        <w:t xml:space="preserve">Deliverables</w:t>
      </w:r>
      <w:r w:rsidRPr="00000000" w:rsidR="00000000" w:rsidDel="00000000">
        <w:rPr>
          <w:rtl w:val="0"/>
        </w:rPr>
      </w:r>
    </w:p>
    <w:p w:rsidP="00000000" w:rsidRPr="00000000" w:rsidR="00000000" w:rsidDel="00000000" w:rsidRDefault="00000000">
      <w:pPr>
        <w:pStyle w:val="Heading2"/>
        <w:ind w:left="0" w:firstLine="0"/>
        <w:contextualSpacing w:val="0"/>
      </w:pPr>
      <w:bookmarkStart w:id="17" w:colFirst="0" w:name="h.2jxsxqh" w:colLast="0"/>
      <w:bookmarkEnd w:id="17"/>
      <w:r w:rsidRPr="00000000" w:rsidR="00000000" w:rsidDel="00000000">
        <w:rPr>
          <w:rFonts w:cs="Arial" w:hAnsi="Arial" w:eastAsia="Arial" w:ascii="Arial"/>
          <w:b w:val="1"/>
          <w:i w:val="1"/>
          <w:smallCaps w:val="1"/>
          <w:color w:val="000000"/>
          <w:vertAlign w:val="baseline"/>
          <w:rtl w:val="0"/>
        </w:rPr>
        <w:t xml:space="preserve">Hardware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The following hardware items must be delivered fully inspected and functional.</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94"/>
        <w:gridCol w:w="2394"/>
        <w:gridCol w:w="2394"/>
        <w:gridCol w:w="2394"/>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Quantity</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Deliverable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Pass / Fail</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Model/Part #</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r w:rsidRPr="00000000" w:rsidR="00000000" w:rsidDel="00000000">
              <w:rPr>
                <w:rtl w:val="0"/>
              </w:rPr>
            </w:r>
          </w:p>
        </w:tc>
      </w:tr>
    </w:tbl>
    <w:p w:rsidP="00000000" w:rsidRPr="00000000" w:rsidR="00000000" w:rsidDel="00000000" w:rsidRDefault="00000000">
      <w:pPr>
        <w:pStyle w:val="Heading2"/>
        <w:ind w:left="0" w:firstLine="0"/>
        <w:contextualSpacing w:val="0"/>
      </w:pPr>
      <w:bookmarkStart w:id="18" w:colFirst="0" w:name="h.z337ya" w:colLast="0"/>
      <w:bookmarkEnd w:id="18"/>
      <w:r w:rsidRPr="00000000" w:rsidR="00000000" w:rsidDel="00000000">
        <w:rPr>
          <w:rFonts w:cs="Arial" w:hAnsi="Arial" w:eastAsia="Arial" w:ascii="Arial"/>
          <w:b w:val="1"/>
          <w:i w:val="1"/>
          <w:smallCaps w:val="1"/>
          <w:color w:val="000000"/>
          <w:vertAlign w:val="baseline"/>
          <w:rtl w:val="0"/>
        </w:rPr>
        <w:t xml:space="preserve">Software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The following software items must be delivered fully inspected and functional.</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94"/>
        <w:gridCol w:w="2394"/>
        <w:gridCol w:w="2394"/>
        <w:gridCol w:w="2394"/>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Quantity</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Deliverable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Pass / Fail</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Product/Part #</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n/a</w:t>
            </w:r>
            <w:r w:rsidRPr="00000000" w:rsidR="00000000" w:rsidDel="00000000">
              <w:rPr>
                <w:rtl w:val="0"/>
              </w:rPr>
            </w:r>
          </w:p>
        </w:tc>
      </w:tr>
    </w:tbl>
    <w:p w:rsidP="00000000" w:rsidRPr="00000000" w:rsidR="00000000" w:rsidDel="00000000" w:rsidRDefault="00000000">
      <w:pPr>
        <w:pStyle w:val="Heading1"/>
        <w:ind w:left="0" w:firstLine="0"/>
        <w:contextualSpacing w:val="0"/>
      </w:pPr>
      <w:bookmarkStart w:id="19" w:colFirst="0" w:name="h.3j2qqm3" w:colLast="0"/>
      <w:bookmarkEnd w:id="19"/>
      <w:r w:rsidRPr="00000000" w:rsidR="00000000" w:rsidDel="00000000">
        <w:rPr>
          <w:rtl w:val="0"/>
        </w:rPr>
      </w:r>
    </w:p>
    <w:p w:rsidP="00000000" w:rsidRPr="00000000" w:rsidR="00000000" w:rsidDel="00000000" w:rsidRDefault="00000000">
      <w:pPr>
        <w:pStyle w:val="Heading1"/>
        <w:ind w:left="0" w:firstLine="0"/>
        <w:contextualSpacing w:val="0"/>
      </w:pPr>
      <w:bookmarkStart w:id="20" w:colFirst="0" w:name="h.1y810tw" w:colLast="0"/>
      <w:bookmarkEnd w:id="20"/>
      <w:r w:rsidRPr="00000000" w:rsidR="00000000" w:rsidDel="00000000">
        <w:rPr>
          <w:rFonts w:cs="Arial" w:hAnsi="Arial" w:eastAsia="Arial" w:ascii="Arial"/>
          <w:b w:val="1"/>
          <w:smallCaps w:val="1"/>
          <w:color w:val="000000"/>
          <w:vertAlign w:val="baseline"/>
          <w:rtl w:val="0"/>
        </w:rPr>
        <w:t xml:space="preserve">Acceptance Test Plan</w:t>
      </w:r>
      <w:r w:rsidRPr="00000000" w:rsidR="00000000" w:rsidDel="00000000">
        <w:rPr>
          <w:rtl w:val="0"/>
        </w:rPr>
      </w:r>
    </w:p>
    <w:p w:rsidP="00000000" w:rsidRPr="00000000" w:rsidR="00000000" w:rsidDel="00000000" w:rsidRDefault="00000000">
      <w:pPr>
        <w:pStyle w:val="Heading2"/>
        <w:ind w:left="0" w:firstLine="0"/>
        <w:contextualSpacing w:val="0"/>
      </w:pPr>
      <w:bookmarkStart w:id="21" w:colFirst="0" w:name="h.4i7ojhp" w:colLast="0"/>
      <w:bookmarkEnd w:id="21"/>
      <w:r w:rsidRPr="00000000" w:rsidR="00000000" w:rsidDel="00000000">
        <w:rPr>
          <w:rFonts w:cs="Arial" w:hAnsi="Arial" w:eastAsia="Arial" w:ascii="Arial"/>
          <w:b w:val="1"/>
          <w:i w:val="1"/>
          <w:smallCaps w:val="1"/>
          <w:color w:val="000000"/>
          <w:vertAlign w:val="baseline"/>
          <w:rtl w:val="0"/>
        </w:rPr>
        <w:t xml:space="preserve">Structure</w:t>
      </w:r>
      <w:r w:rsidRPr="00000000" w:rsidR="00000000" w:rsidDel="00000000">
        <w:rPr>
          <w:rtl w:val="0"/>
        </w:rPr>
      </w:r>
    </w:p>
    <w:p w:rsidP="00000000" w:rsidRPr="00000000" w:rsidR="00000000" w:rsidDel="00000000" w:rsidRDefault="00000000">
      <w:pPr>
        <w:ind w:left="0" w:firstLine="0"/>
        <w:contextualSpacing w:val="0"/>
      </w:pPr>
      <w:bookmarkStart w:id="22" w:colFirst="0" w:name="h.2xcytpi" w:colLast="0"/>
      <w:bookmarkEnd w:id="22"/>
      <w:r w:rsidRPr="00000000" w:rsidR="00000000" w:rsidDel="00000000">
        <w:rPr>
          <w:rFonts w:cs="Arial" w:hAnsi="Arial" w:eastAsia="Arial" w:ascii="Arial"/>
          <w:color w:val="000000"/>
          <w:vertAlign w:val="baseline"/>
          <w:rtl w:val="0"/>
        </w:rPr>
        <w:t xml:space="preserve">Each test process involve</w:t>
      </w:r>
      <w:r w:rsidRPr="00000000" w:rsidR="00000000" w:rsidDel="00000000">
        <w:rPr>
          <w:rFonts w:cs="Arial" w:hAnsi="Arial" w:eastAsia="Arial" w:ascii="Arial"/>
          <w:rtl w:val="0"/>
        </w:rPr>
        <w:t xml:space="preserve"> COSC 3F00 Logical Operator</w:t>
      </w:r>
      <w:r w:rsidRPr="00000000" w:rsidR="00000000" w:rsidDel="00000000">
        <w:rPr>
          <w:rFonts w:cs="Arial" w:hAnsi="Arial" w:eastAsia="Arial" w:ascii="Arial"/>
          <w:color w:val="000000"/>
          <w:vertAlign w:val="baseline"/>
          <w:rtl w:val="0"/>
        </w:rPr>
        <w:t xml:space="preserve"> personnel running the test procedures described in this document to the satisfaction</w:t>
      </w:r>
      <w:r w:rsidRPr="00000000" w:rsidR="00000000" w:rsidDel="00000000">
        <w:rPr>
          <w:rFonts w:cs="Arial" w:hAnsi="Arial" w:eastAsia="Arial" w:ascii="Arial"/>
          <w:rtl w:val="0"/>
        </w:rPr>
        <w:t xml:space="preserve"> of the team.</w:t>
      </w:r>
      <w:r w:rsidRPr="00000000" w:rsidR="00000000" w:rsidDel="00000000">
        <w:rPr>
          <w:rtl w:val="0"/>
        </w:rPr>
      </w:r>
    </w:p>
    <w:p w:rsidP="00000000" w:rsidRPr="00000000" w:rsidR="00000000" w:rsidDel="00000000" w:rsidRDefault="00000000">
      <w:pPr>
        <w:pStyle w:val="Heading3"/>
        <w:ind w:left="0" w:firstLine="0"/>
        <w:contextualSpacing w:val="0"/>
      </w:pPr>
      <w:bookmarkStart w:id="23" w:colFirst="0" w:name="h.1ci93xb" w:colLast="0"/>
      <w:bookmarkEnd w:id="23"/>
      <w:r w:rsidRPr="00000000" w:rsidR="00000000" w:rsidDel="00000000">
        <w:rPr>
          <w:rFonts w:cs="Arial" w:hAnsi="Arial" w:eastAsia="Arial" w:ascii="Arial"/>
          <w:smallCaps w:val="1"/>
          <w:color w:val="000000"/>
          <w:vertAlign w:val="baseline"/>
          <w:rtl w:val="0"/>
        </w:rPr>
        <w:t xml:space="preserve">Order of Tests</w:t>
      </w:r>
      <w:r w:rsidRPr="00000000" w:rsidR="00000000" w:rsidDel="00000000">
        <w:rPr>
          <w:rtl w:val="0"/>
        </w:rPr>
      </w:r>
    </w:p>
    <w:p w:rsidP="00000000" w:rsidRPr="00000000" w:rsidR="00000000" w:rsidDel="00000000" w:rsidRDefault="00000000">
      <w:pPr>
        <w:ind w:left="0" w:firstLine="0"/>
        <w:contextualSpacing w:val="0"/>
      </w:pPr>
      <w:bookmarkStart w:id="24" w:colFirst="0" w:name="h.3whwml4" w:colLast="0"/>
      <w:bookmarkEnd w:id="24"/>
      <w:r w:rsidRPr="00000000" w:rsidR="00000000" w:rsidDel="00000000">
        <w:rPr>
          <w:rFonts w:cs="Arial" w:hAnsi="Arial" w:eastAsia="Arial" w:ascii="Arial"/>
          <w:color w:val="000000"/>
          <w:vertAlign w:val="baseline"/>
          <w:rtl w:val="0"/>
        </w:rPr>
        <w:t xml:space="preserve">The tests in the following section are listed in the same order as they should be performed during acceptance testing. This is to help give a logical flow of work on the system. The order of the tests is designed to minimize the use of the same elements of the system at the same time. </w:t>
      </w:r>
      <w:r w:rsidRPr="00000000" w:rsidR="00000000" w:rsidDel="00000000">
        <w:rPr>
          <w:rtl w:val="0"/>
        </w:rPr>
      </w:r>
    </w:p>
    <w:p w:rsidP="00000000" w:rsidRPr="00000000" w:rsidR="00000000" w:rsidDel="00000000" w:rsidRDefault="00000000">
      <w:pPr>
        <w:pStyle w:val="Heading2"/>
        <w:ind w:left="0" w:firstLine="0"/>
        <w:contextualSpacing w:val="0"/>
      </w:pPr>
      <w:bookmarkStart w:id="25" w:colFirst="0" w:name="h.2bn6wsx" w:colLast="0"/>
      <w:bookmarkEnd w:id="25"/>
      <w:r w:rsidRPr="00000000" w:rsidR="00000000" w:rsidDel="00000000">
        <w:rPr>
          <w:rFonts w:cs="Arial" w:hAnsi="Arial" w:eastAsia="Arial" w:ascii="Arial"/>
          <w:b w:val="1"/>
          <w:i w:val="1"/>
          <w:smallCaps w:val="1"/>
          <w:color w:val="000000"/>
          <w:vertAlign w:val="baseline"/>
          <w:rtl w:val="0"/>
        </w:rPr>
        <w:t xml:space="preserve">Testing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All tests taking place during acceptance testing will be outlined in this section. The following table is an example. Columns that are colored grey mean that that particular test will not occur during that test phase. </w:t>
      </w:r>
      <w:r w:rsidRPr="00000000" w:rsidR="00000000" w:rsidDel="00000000">
        <w:rPr>
          <w:rtl w:val="0"/>
        </w:rPr>
      </w:r>
    </w:p>
    <w:tbl>
      <w:tblPr>
        <w:bidiVisual w:val="0"/>
        <w:tblW w:w="1059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532"/>
        <w:gridCol w:w="2881"/>
        <w:gridCol w:w="2877"/>
        <w:gridCol w:w="1080"/>
        <w:gridCol w:w="960"/>
        <w:gridCol w:w="992"/>
        <w:gridCol w:w="1276"/>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Test Description</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Expected Result</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Phase 1</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Phase 2</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Phase 3</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Phase 4</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1</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Action 1 performed...</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Expected Result...</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7f7f7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7f7f7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2</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Action 2 performed...</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Expected Result...</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7f7f7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shd w:fill="7f7f7f"/>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bl>
    <w:p w:rsidP="00000000" w:rsidRPr="00000000" w:rsidR="00000000" w:rsidDel="00000000" w:rsidRDefault="00000000">
      <w:pPr>
        <w:pStyle w:val="Heading3"/>
        <w:ind w:left="0" w:firstLine="0"/>
        <w:contextualSpacing w:val="0"/>
      </w:pPr>
      <w:bookmarkStart w:id="26" w:colFirst="0" w:name="h.qsh70q" w:colLast="0"/>
      <w:bookmarkEnd w:id="26"/>
      <w:r w:rsidRPr="00000000" w:rsidR="00000000" w:rsidDel="00000000">
        <w:rPr>
          <w:rtl w:val="0"/>
        </w:rPr>
      </w:r>
    </w:p>
    <w:p w:rsidP="00000000" w:rsidRPr="00000000" w:rsidR="00000000" w:rsidDel="00000000" w:rsidRDefault="00000000">
      <w:pPr>
        <w:pStyle w:val="Heading3"/>
        <w:ind w:left="0" w:firstLine="0"/>
        <w:contextualSpacing w:val="0"/>
      </w:pPr>
      <w:bookmarkStart w:id="27" w:colFirst="0" w:name="h.3as4poj" w:colLast="0"/>
      <w:bookmarkEnd w:id="27"/>
      <w:r w:rsidRPr="00000000" w:rsidR="00000000" w:rsidDel="00000000">
        <w:rPr>
          <w:rFonts w:cs="Arial" w:hAnsi="Arial" w:eastAsia="Arial" w:ascii="Arial"/>
          <w:smallCaps w:val="1"/>
          <w:color w:val="000000"/>
          <w:vertAlign w:val="baseline"/>
          <w:rtl w:val="0"/>
        </w:rPr>
        <w:t xml:space="preserve">Software Testing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Each software component provided by </w:t>
      </w:r>
      <w:r w:rsidRPr="00000000" w:rsidR="00000000" w:rsidDel="00000000">
        <w:rPr>
          <w:rFonts w:cs="Arial" w:hAnsi="Arial" w:eastAsia="Arial" w:ascii="Arial"/>
          <w:rtl w:val="0"/>
        </w:rPr>
        <w:t xml:space="preserve">Logical Operators</w:t>
      </w:r>
      <w:r w:rsidRPr="00000000" w:rsidR="00000000" w:rsidDel="00000000">
        <w:rPr>
          <w:rFonts w:cs="Arial" w:hAnsi="Arial" w:eastAsia="Arial" w:ascii="Arial"/>
          <w:color w:val="000000"/>
          <w:vertAlign w:val="baseline"/>
          <w:rtl w:val="0"/>
        </w:rPr>
        <w:t xml:space="preserve"> must be tested and perform to the expected standards outlined in the table below.  It is expected that several bugs or unexpected behaviors may occur during testing.  Any bug, unexpected behavior, or missing functionality will be documented as a deficiency.  Each software deficiency must be resolved and tested prior to sign-off unless agreed upon in writing by both parties.</w:t>
      </w:r>
      <w:r w:rsidRPr="00000000" w:rsidR="00000000" w:rsidDel="00000000">
        <w:rPr>
          <w:rtl w:val="0"/>
        </w:rPr>
      </w:r>
    </w:p>
    <w:tbl>
      <w:tblPr>
        <w:bidiVisual w:val="0"/>
        <w:tblW w:w="1013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534"/>
        <w:gridCol w:w="3960"/>
        <w:gridCol w:w="3600"/>
        <w:gridCol w:w="1080"/>
        <w:gridCol w:w="960"/>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Test Description</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Expected Result</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Pass</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rtl w:val="0"/>
              </w:rPr>
              <w:t xml:space="preserve">Fail</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Touching the game logo icon from the main apps screen with the device oriented rightside up..</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The application will launch and come to rest on the HOTSEAT screen and will match the design mockup “main.png”</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Touching the game logo icon from the main apps screen with the device oriented upside down..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The application will launch and come to rest on the HOTSEAT screen and will match the design mockup “main.png”</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On the HOTSEAT screen, touching the HOTSEAT button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The HOTSEAT game configuration screen will be displayed and will match the design mockup “hotseat_config.png” but will be defaulted to a 2 player game with the input text field for player 1 in focus and the 2 players game selection icon will appear in “selected” mode.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4</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On the HOTSEAT game configuration screen, touching the 3 players game option icon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A total of 3 Player input text fields will be displayed and the 3 players game selection icon will appear in “selected” mode.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5</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contextualSpacing w:val="0"/>
              <w:jc w:val="left"/>
            </w:pPr>
            <w:r w:rsidRPr="00000000" w:rsidR="00000000" w:rsidDel="00000000">
              <w:rPr>
                <w:rFonts w:cs="Arial" w:hAnsi="Arial" w:eastAsia="Arial" w:ascii="Arial"/>
                <w:rtl w:val="0"/>
              </w:rPr>
              <w:t xml:space="preserve">On the HOTSEAT game configuration screen, touching the 4 players game option icon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A total of 4 Player input text fields will be displayed and the 4 players game selection icon will appear in “selected” mode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6</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contextualSpacing w:val="0"/>
              <w:jc w:val="left"/>
            </w:pPr>
            <w:r w:rsidRPr="00000000" w:rsidR="00000000" w:rsidDel="00000000">
              <w:rPr>
                <w:rFonts w:cs="Arial" w:hAnsi="Arial" w:eastAsia="Arial" w:ascii="Arial"/>
                <w:rtl w:val="0"/>
              </w:rPr>
              <w:t xml:space="preserve">On the HOTSEAT game configuration screen, touching the 6 players game option icon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A total of 6 Player input text fields will be displayed and the 6 players game selection icon will display in “selected” mode.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7</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Touch the “START GAME” button on the HOTSEAT  game configuration screen with at least one of the player name input fields left blank.</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Validation of the player name input fields should prevent the application from navigating to the HOTSEAT game screen.</w:t>
            </w: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All empty player name input fields should be marked with an alert icon to indicate missing data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8</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Touch the “START GAME” button on the HOTSEAT game configuration screen with all the enabled player name input fields populated with data.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The application should navigate to the HOTSEAT game screen which will match the design mockup hotseat_game.png. </w:t>
            </w: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The name and color of the first player will be shown at the top of the screen. </w:t>
            </w:r>
            <w:r w:rsidRPr="00000000" w:rsidR="00000000" w:rsidDel="00000000">
              <w:rPr>
                <w:rtl w:val="0"/>
              </w:rPr>
            </w:r>
          </w:p>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The RESET and DONE buttons will be enabled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X</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tl w:val="0"/>
              </w:rPr>
            </w:r>
          </w:p>
        </w:tc>
      </w:tr>
    </w:tbl>
    <w:p w:rsidP="00000000" w:rsidRPr="00000000" w:rsidR="00000000" w:rsidDel="00000000" w:rsidRDefault="00000000">
      <w:pPr>
        <w:pStyle w:val="Heading2"/>
        <w:ind w:left="0" w:firstLine="0"/>
        <w:contextualSpacing w:val="0"/>
      </w:pPr>
      <w:bookmarkStart w:id="28" w:colFirst="0" w:name="h.1pxezwc" w:colLast="0"/>
      <w:bookmarkEnd w:id="28"/>
      <w:r w:rsidRPr="00000000" w:rsidR="00000000" w:rsidDel="00000000">
        <w:rPr>
          <w:rFonts w:cs="Arial" w:hAnsi="Arial" w:eastAsia="Arial" w:ascii="Arial"/>
          <w:b w:val="1"/>
          <w:i w:val="1"/>
          <w:smallCaps w:val="1"/>
          <w:color w:val="000000"/>
          <w:vertAlign w:val="baseline"/>
          <w:rtl w:val="0"/>
        </w:rPr>
        <w:t xml:space="preserve">Deficiencies</w:t>
      </w:r>
      <w:r w:rsidRPr="00000000" w:rsidR="00000000" w:rsidDel="00000000">
        <w:rPr>
          <w:rtl w:val="0"/>
        </w:rPr>
      </w:r>
    </w:p>
    <w:p w:rsidP="00000000" w:rsidRPr="00000000" w:rsidR="00000000" w:rsidDel="00000000" w:rsidRDefault="00000000">
      <w:pPr>
        <w:pStyle w:val="Heading3"/>
        <w:ind w:left="0" w:firstLine="0"/>
        <w:contextualSpacing w:val="0"/>
      </w:pPr>
      <w:bookmarkStart w:id="29" w:colFirst="0" w:name="h.49x2ik5" w:colLast="0"/>
      <w:bookmarkEnd w:id="29"/>
      <w:r w:rsidRPr="00000000" w:rsidR="00000000" w:rsidDel="00000000">
        <w:rPr>
          <w:rFonts w:cs="Arial" w:hAnsi="Arial" w:eastAsia="Arial" w:ascii="Arial"/>
          <w:smallCaps w:val="1"/>
          <w:color w:val="000000"/>
          <w:vertAlign w:val="baseline"/>
          <w:rtl w:val="0"/>
        </w:rPr>
        <w:t xml:space="preserve">Issues</w:t>
      </w:r>
      <w:r w:rsidRPr="00000000" w:rsidR="00000000" w:rsidDel="00000000">
        <w:rPr>
          <w:rtl w:val="0"/>
        </w:rPr>
      </w:r>
    </w:p>
    <w:tbl>
      <w:tblPr>
        <w:bidiVisual w:val="0"/>
        <w:tblW w:w="960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482"/>
        <w:gridCol w:w="2137"/>
        <w:gridCol w:w="3564"/>
        <w:gridCol w:w="3423"/>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Test # / Se</w:t>
            </w:r>
            <w:r w:rsidRPr="00000000" w:rsidR="00000000" w:rsidDel="00000000">
              <w:rPr>
                <w:rFonts w:cs="Arial" w:hAnsi="Arial" w:eastAsia="Arial" w:ascii="Arial"/>
                <w:b w:val="1"/>
                <w:rtl w:val="0"/>
              </w:rPr>
              <w:t xml:space="preserve">equance</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Description</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Comments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rtl w:val="0"/>
              </w:rPr>
              <w:t xml:space="preserve">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The HOTSEAT screen did not reorient itself and was displayed upside down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Ideally the application will reorient itselft to display rightside up at all times.</w:t>
            </w:r>
            <w:r w:rsidRPr="00000000" w:rsidR="00000000" w:rsidDel="00000000">
              <w:rPr>
                <w:rtl w:val="0"/>
              </w:rPr>
            </w:r>
          </w:p>
        </w:tc>
      </w:tr>
    </w:tbl>
    <w:p w:rsidP="00000000" w:rsidRPr="00000000" w:rsidR="00000000" w:rsidDel="00000000" w:rsidRDefault="00000000">
      <w:pPr>
        <w:pStyle w:val="Heading3"/>
        <w:ind w:left="0" w:firstLine="0"/>
        <w:contextualSpacing w:val="0"/>
      </w:pPr>
      <w:bookmarkStart w:id="30" w:colFirst="0" w:name="h.2p2csry" w:colLast="0"/>
      <w:bookmarkEnd w:id="30"/>
      <w:r w:rsidRPr="00000000" w:rsidR="00000000" w:rsidDel="00000000">
        <w:rPr>
          <w:rFonts w:cs="Arial" w:hAnsi="Arial" w:eastAsia="Arial" w:ascii="Arial"/>
          <w:smallCaps w:val="1"/>
          <w:color w:val="000000"/>
          <w:vertAlign w:val="baseline"/>
          <w:rtl w:val="0"/>
        </w:rPr>
        <w:t xml:space="preserve">Action Plan</w:t>
      </w:r>
      <w:r w:rsidRPr="00000000" w:rsidR="00000000" w:rsidDel="00000000">
        <w:rPr>
          <w:rtl w:val="0"/>
        </w:rPr>
      </w:r>
    </w:p>
    <w:tbl>
      <w:tblPr>
        <w:bidiVisual w:val="0"/>
        <w:tblW w:w="960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400"/>
        <w:gridCol w:w="8206"/>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Deficiency</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jc w:val="center"/>
            </w:pPr>
            <w:r w:rsidRPr="00000000" w:rsidR="00000000" w:rsidDel="00000000">
              <w:rPr>
                <w:rFonts w:cs="Arial" w:hAnsi="Arial" w:eastAsia="Arial" w:ascii="Arial"/>
                <w:b w:val="1"/>
                <w:color w:val="000000"/>
                <w:vertAlign w:val="baseline"/>
                <w:rtl w:val="0"/>
              </w:rPr>
              <w:t xml:space="preserve">Action Plan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center"/>
            </w:pPr>
            <w:r w:rsidRPr="00000000" w:rsidR="00000000" w:rsidDel="00000000">
              <w:rPr>
                <w:rFonts w:cs="Arial" w:hAnsi="Arial" w:eastAsia="Arial" w:ascii="Arial"/>
                <w:color w:val="000000"/>
                <w:vertAlign w:val="baseline"/>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120" w:line="240" w:before="120"/>
              <w:ind w:left="0" w:firstLine="0"/>
              <w:contextualSpacing w:val="0"/>
              <w:jc w:val="left"/>
            </w:pPr>
            <w:r w:rsidRPr="00000000" w:rsidR="00000000" w:rsidDel="00000000">
              <w:rPr>
                <w:rFonts w:cs="Arial" w:hAnsi="Arial" w:eastAsia="Arial" w:ascii="Arial"/>
                <w:rtl w:val="0"/>
              </w:rPr>
              <w:t xml:space="preserve">A defect will be opened in GitHub and the feasibility of allowing reorientation of the application will be dicsussed by the team and a decision will be made on how best to proceed.</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left"/>
      </w:pPr>
      <w:bookmarkStart w:id="31" w:colFirst="0" w:name="h.147n2zr" w:colLast="0"/>
      <w:bookmarkEnd w:id="31"/>
      <w:r w:rsidRPr="00000000" w:rsidR="00000000" w:rsidDel="00000000">
        <w:rPr>
          <w:rtl w:val="0"/>
        </w:rPr>
      </w:r>
    </w:p>
    <w:p w:rsidP="00000000" w:rsidRPr="00000000" w:rsidR="00000000" w:rsidDel="00000000" w:rsidRDefault="00000000">
      <w:pPr>
        <w:pStyle w:val="Heading1"/>
        <w:ind w:left="0" w:firstLine="0"/>
        <w:contextualSpacing w:val="0"/>
      </w:pPr>
      <w:bookmarkStart w:id="32" w:colFirst="0" w:name="h.3o7alnk" w:colLast="0"/>
      <w:bookmarkEnd w:id="32"/>
      <w:r w:rsidRPr="00000000" w:rsidR="00000000" w:rsidDel="00000000">
        <w:rPr>
          <w:rFonts w:cs="Arial" w:hAnsi="Arial" w:eastAsia="Arial" w:ascii="Arial"/>
          <w:b w:val="1"/>
          <w:smallCaps w:val="1"/>
          <w:color w:val="000000"/>
          <w:vertAlign w:val="baseline"/>
          <w:rtl w:val="0"/>
        </w:rPr>
        <w:t xml:space="preserve">Final sign-off</w:t>
      </w:r>
      <w:r w:rsidRPr="00000000" w:rsidR="00000000" w:rsidDel="00000000">
        <w:rPr>
          <w:rtl w:val="0"/>
        </w:rPr>
      </w:r>
    </w:p>
    <w:p w:rsidP="00000000" w:rsidRPr="00000000" w:rsidR="00000000" w:rsidDel="00000000" w:rsidRDefault="00000000">
      <w:pPr>
        <w:pStyle w:val="Heading2"/>
        <w:ind w:left="0" w:firstLine="0"/>
        <w:contextualSpacing w:val="0"/>
      </w:pPr>
      <w:bookmarkStart w:id="33" w:colFirst="0" w:name="h.23ckvvd" w:colLast="0"/>
      <w:bookmarkEnd w:id="33"/>
      <w:r w:rsidRPr="00000000" w:rsidR="00000000" w:rsidDel="00000000">
        <w:rPr>
          <w:rFonts w:cs="Arial" w:hAnsi="Arial" w:eastAsia="Arial" w:ascii="Arial"/>
          <w:rtl w:val="0"/>
        </w:rPr>
        <w:t xml:space="preserve">Acceptance Testing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vertAlign w:val="baseline"/>
          <w:rtl w:val="0"/>
        </w:rPr>
        <w:t xml:space="preserve">The Ac</w:t>
      </w:r>
      <w:r w:rsidRPr="00000000" w:rsidR="00000000" w:rsidDel="00000000">
        <w:rPr>
          <w:rFonts w:cs="Arial" w:hAnsi="Arial" w:eastAsia="Arial" w:ascii="Arial"/>
          <w:rtl w:val="0"/>
        </w:rPr>
        <w:t xml:space="preserve">ceptance </w:t>
      </w:r>
      <w:r w:rsidRPr="00000000" w:rsidR="00000000" w:rsidDel="00000000">
        <w:rPr>
          <w:rFonts w:cs="Arial" w:hAnsi="Arial" w:eastAsia="Arial" w:ascii="Arial"/>
          <w:color w:val="000000"/>
          <w:vertAlign w:val="baseline"/>
          <w:rtl w:val="0"/>
        </w:rPr>
        <w:t xml:space="preserve">Testing for </w:t>
      </w:r>
      <w:r w:rsidRPr="00000000" w:rsidR="00000000" w:rsidDel="00000000">
        <w:rPr>
          <w:rFonts w:cs="Arial" w:hAnsi="Arial" w:eastAsia="Arial" w:ascii="Arial"/>
          <w:rtl w:val="0"/>
        </w:rPr>
        <w:t xml:space="preserve">Chinese Checkers prepared by Logical Operators for COSC 3F00 </w:t>
      </w:r>
      <w:r w:rsidRPr="00000000" w:rsidR="00000000" w:rsidDel="00000000">
        <w:rPr>
          <w:rFonts w:cs="Arial" w:hAnsi="Arial" w:eastAsia="Arial" w:ascii="Arial"/>
          <w:color w:val="000000"/>
          <w:vertAlign w:val="baseline"/>
          <w:rtl w:val="0"/>
        </w:rPr>
        <w:t xml:space="preserve">was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color w:val="000000"/>
          <w:sz w:val="28"/>
          <w:vertAlign w:val="baseline"/>
          <w:rtl w:val="0"/>
        </w:rPr>
        <w:t xml:space="preserve">ACCEPTED / ACCEPTED WITH DEFICIENCIES / REJECTED.</w:t>
      </w:r>
      <w:r w:rsidRPr="00000000" w:rsidR="00000000" w:rsidDel="00000000">
        <w:rPr>
          <w:rtl w:val="0"/>
        </w:rPr>
      </w:r>
    </w:p>
    <w:tbl>
      <w:tblPr>
        <w:bidiVisual w:val="0"/>
        <w:tblW w:w="478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652"/>
        <w:gridCol w:w="1136"/>
      </w:tblGrid>
      <w:tr>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pPr>
            <w:r w:rsidRPr="00000000" w:rsidR="00000000" w:rsidDel="00000000">
              <w:rPr>
                <w:rFonts w:cs="Arial" w:hAnsi="Arial" w:eastAsia="Arial" w:ascii="Arial"/>
                <w:b w:val="1"/>
                <w:color w:val="000000"/>
                <w:vertAlign w:val="baseline"/>
                <w:rtl w:val="0"/>
              </w:rPr>
              <w:t xml:space="preserve">Tested by:</w:t>
            </w:r>
            <w:r w:rsidRPr="00000000" w:rsidR="00000000" w:rsidDel="00000000">
              <w:rPr>
                <w:rtl w:val="0"/>
              </w:rPr>
            </w:r>
          </w:p>
        </w:tc>
        <w:tc>
          <w:tcPr>
            <w:shd w:fill="bfbfbf"/>
            <w:tcMar>
              <w:top w:w="100.0" w:type="dxa"/>
              <w:left w:w="108.0" w:type="dxa"/>
              <w:bottom w:w="100.0" w:type="dxa"/>
              <w:right w:w="108.0" w:type="dxa"/>
            </w:tcMar>
          </w:tcPr>
          <w:p w:rsidP="00000000" w:rsidRPr="00000000" w:rsidR="00000000" w:rsidDel="00000000" w:rsidRDefault="00000000">
            <w:pPr>
              <w:spacing w:lineRule="auto" w:after="0" w:line="240"/>
              <w:ind w:left="0" w:firstLine="0"/>
              <w:contextualSpacing w:val="0"/>
            </w:pPr>
            <w:r w:rsidRPr="00000000" w:rsidR="00000000" w:rsidDel="00000000">
              <w:rPr>
                <w:rFonts w:cs="Arial" w:hAnsi="Arial" w:eastAsia="Arial" w:ascii="Arial"/>
                <w:b w:val="1"/>
                <w:color w:val="000000"/>
                <w:vertAlign w:val="baseline"/>
                <w:rtl w:val="0"/>
              </w:rPr>
              <w:t xml:space="preserve">Date: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line="240"/>
              <w:ind w:left="0" w:firstLine="0"/>
              <w:contextualSpacing w:val="0"/>
            </w:pPr>
            <w:r w:rsidRPr="00000000" w:rsidR="00000000" w:rsidDel="00000000">
              <w:rPr>
                <w:rFonts w:cs="Arial" w:hAnsi="Arial" w:eastAsia="Arial" w:ascii="Arial"/>
                <w:rtl w:val="0"/>
              </w:rPr>
              <w:t xml:space="preserve">Curtis Smith</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line="240"/>
              <w:ind w:left="0" w:firstLine="0"/>
              <w:contextualSpacing w:val="0"/>
            </w:pPr>
            <w:r w:rsidRPr="00000000" w:rsidR="00000000" w:rsidDel="00000000">
              <w:rPr>
                <w:rFonts w:cs="Arial" w:hAnsi="Arial" w:eastAsia="Arial" w:ascii="Arial"/>
                <w:rtl w:val="0"/>
              </w:rPr>
              <w:t xml:space="preserve">2/5/14</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contextualSpacing w:val="0"/>
      <w:jc w:val="left"/>
    </w:pP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192"/>
      <w:gridCol w:w="3192"/>
      <w:gridCol w:w="3192"/>
    </w:tblGrid>
    <w:tr>
      <w:tc>
        <w:tcPr>
          <w:tcMar>
            <w:top w:w="100.0" w:type="dxa"/>
            <w:left w:w="108.0" w:type="dxa"/>
            <w:bottom w:w="100.0" w:type="dxa"/>
            <w:right w:w="108.0" w:type="dxa"/>
          </w:tcMar>
        </w:tcPr>
        <w:p w:rsidP="00000000" w:rsidRPr="00000000" w:rsidR="00000000" w:rsidDel="00000000" w:rsidRDefault="00000000">
          <w:pPr>
            <w:spacing w:lineRule="auto" w:after="200" w:line="240" w:before="0"/>
            <w:ind w:left="0" w:firstLine="0"/>
            <w:contextualSpacing w:val="0"/>
            <w:jc w:val="left"/>
          </w:pPr>
          <w:r w:rsidRPr="00000000" w:rsidR="00000000" w:rsidDel="00000000">
            <w:rPr>
              <w:rFonts w:cs="Arial" w:hAnsi="Arial" w:eastAsia="Arial" w:ascii="Arial"/>
              <w:sz w:val="22"/>
              <w:vertAlign w:val="baseline"/>
              <w:rtl w:val="0"/>
            </w:rPr>
            <w:t xml:space="preserve">Confidential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40" w:before="0"/>
            <w:ind w:left="0" w:firstLine="0"/>
            <w:contextualSpacing w:val="0"/>
            <w:jc w:val="center"/>
          </w:pPr>
          <w:fldSimple w:dirty="0" w:instr="PAGE" w:fldLock="0">
            <w:r w:rsidRPr="00000000" w:rsidR="00000000" w:rsidDel="00000000">
              <w:rPr/>
            </w:r>
          </w:fldSimple>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40" w:before="0"/>
            <w:ind w:left="0" w:firstLine="0"/>
            <w:contextualSpacing w:val="0"/>
            <w:jc w:val="right"/>
          </w:pPr>
          <w:r w:rsidRPr="00000000" w:rsidR="00000000" w:rsidDel="00000000">
            <w:rPr>
              <w:rFonts w:cs="Arial" w:hAnsi="Arial" w:eastAsia="Arial" w:ascii="Arial"/>
              <w:rtl w:val="0"/>
            </w:rPr>
            <w:t xml:space="preserve">February 5th, 2014</w:t>
          </w:r>
          <w:r w:rsidRPr="00000000" w:rsidR="00000000" w:rsidDel="00000000">
            <w:rPr>
              <w:rtl w:val="0"/>
            </w:rPr>
          </w:r>
        </w:p>
      </w:tc>
    </w:tr>
  </w:tbl>
  <w:p w:rsidP="00000000" w:rsidRPr="00000000" w:rsidR="00000000" w:rsidDel="00000000" w:rsidRDefault="00000000">
    <w:pPr>
      <w:spacing w:lineRule="auto" w:after="200" w:line="240" w:before="0"/>
      <w:ind w:left="0" w:firstLine="0"/>
      <w:contextualSpacing w:val="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contextualSpacing w:val="0"/>
      <w:jc w:val="left"/>
    </w:pPr>
    <w:r w:rsidRPr="00000000" w:rsidR="00000000" w:rsidDel="00000000">
      <w:rPr>
        <w:rtl w:val="0"/>
      </w:rPr>
    </w:r>
  </w:p>
  <w:tbl>
    <w:tblPr>
      <w:bidiVisual w:val="0"/>
      <w:tblW w:w="958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400"/>
      <w:gridCol w:w="3990"/>
      <w:gridCol w:w="3192"/>
    </w:tblGrid>
    <w:tr>
      <w:tc>
        <w:tcPr>
          <w:tcMar>
            <w:top w:w="100.0" w:type="dxa"/>
            <w:left w:w="108.0" w:type="dxa"/>
            <w:bottom w:w="100.0" w:type="dxa"/>
            <w:right w:w="108.0" w:type="dxa"/>
          </w:tcMar>
        </w:tcPr>
        <w:p w:rsidP="00000000" w:rsidRPr="00000000" w:rsidR="00000000" w:rsidDel="00000000" w:rsidRDefault="00000000">
          <w:pPr>
            <w:spacing w:lineRule="auto" w:after="240" w:line="240" w:before="0"/>
            <w:ind w:left="0" w:firstLine="0"/>
            <w:contextualSpacing w:val="0"/>
            <w:jc w:val="left"/>
          </w:pPr>
          <w:r w:rsidRPr="00000000" w:rsidR="00000000" w:rsidDel="00000000">
            <w:rPr>
              <w:rFonts w:cs="Arial" w:hAnsi="Arial" w:eastAsia="Arial" w:ascii="Arial"/>
              <w:b w:val="1"/>
              <w:rtl w:val="0"/>
            </w:rPr>
            <w:t xml:space="preserve">Chinese Checkers COSC 3F00 Team #2 - Logical Operators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40" w:line="240" w:before="0"/>
            <w:ind w:left="0"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40" w:line="240" w:before="0"/>
            <w:ind w:left="0" w:firstLine="0"/>
            <w:contextualSpacing w:val="0"/>
            <w:jc w:val="right"/>
          </w:pPr>
          <w:r w:rsidRPr="00000000" w:rsidR="00000000" w:rsidDel="00000000">
            <w:rPr>
              <w:rFonts w:cs="Arial" w:hAnsi="Arial" w:eastAsia="Arial" w:ascii="Arial"/>
              <w:b w:val="1"/>
              <w:sz w:val="22"/>
              <w:vertAlign w:val="baseline"/>
              <w:rtl w:val="0"/>
            </w:rPr>
            <w:t xml:space="preserve">ACCEPTANCE TEST PLAN</w:t>
          </w:r>
          <w:r w:rsidRPr="00000000" w:rsidR="00000000" w:rsidDel="00000000">
            <w:rPr>
              <w:rtl w:val="0"/>
            </w:rPr>
          </w:r>
        </w:p>
      </w:tc>
    </w:tr>
  </w:tbl>
  <w:p w:rsidP="00000000" w:rsidRPr="00000000" w:rsidR="00000000" w:rsidDel="00000000" w:rsidRDefault="00000000">
    <w:pPr>
      <w:spacing w:lineRule="auto" w:after="200" w:line="240" w:before="0"/>
      <w:ind w:left="0" w:firstLine="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52" w:before="0"/>
      <w:ind w:left="0" w:firstLine="0" w:right="0"/>
      <w:jc w:val="both"/>
    </w:pPr>
    <w:rPr>
      <w:rFonts w:cs="Cambria" w:hAnsi="Cambria" w:eastAsia="Cambria" w:ascii="Cambria"/>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200" w:line="252" w:before="400"/>
      <w:ind w:left="0" w:firstLine="0" w:right="0"/>
      <w:jc w:val="both"/>
    </w:pPr>
    <w:rPr>
      <w:rFonts w:cs="Cambria" w:hAnsi="Cambria" w:eastAsia="Cambria" w:ascii="Cambria"/>
      <w:b w:val="1"/>
      <w:i w:val="0"/>
      <w:smallCaps w:val="1"/>
      <w:strike w:val="0"/>
      <w:color w:val="000000"/>
      <w:sz w:val="28"/>
      <w:u w:val="none"/>
      <w:vertAlign w:val="baseline"/>
    </w:rPr>
  </w:style>
  <w:style w:styleId="Heading2" w:type="paragraph">
    <w:name w:val="heading 2"/>
    <w:basedOn w:val="Normal"/>
    <w:next w:val="Normal"/>
    <w:pPr>
      <w:keepNext w:val="0"/>
      <w:keepLines w:val="0"/>
      <w:widowControl w:val="0"/>
      <w:spacing w:lineRule="auto" w:after="200" w:line="252" w:before="400"/>
      <w:ind w:left="0" w:firstLine="0" w:right="0"/>
      <w:jc w:val="both"/>
    </w:pPr>
    <w:rPr>
      <w:rFonts w:cs="Cambria" w:hAnsi="Cambria" w:eastAsia="Cambria" w:ascii="Cambria"/>
      <w:b w:val="1"/>
      <w:i w:val="1"/>
      <w:smallCaps w:val="1"/>
      <w:strike w:val="0"/>
      <w:color w:val="000000"/>
      <w:sz w:val="24"/>
      <w:u w:val="none"/>
      <w:vertAlign w:val="baseline"/>
    </w:rPr>
  </w:style>
  <w:style w:styleId="Heading3" w:type="paragraph">
    <w:name w:val="heading 3"/>
    <w:basedOn w:val="Normal"/>
    <w:next w:val="Normal"/>
    <w:pPr>
      <w:keepNext w:val="0"/>
      <w:keepLines w:val="0"/>
      <w:widowControl w:val="0"/>
      <w:spacing w:lineRule="auto" w:after="200" w:line="252" w:before="300"/>
      <w:ind w:left="0" w:firstLine="0" w:right="0"/>
      <w:jc w:val="both"/>
    </w:pPr>
    <w:rPr>
      <w:rFonts w:cs="Cambria" w:hAnsi="Cambria" w:eastAsia="Cambria" w:ascii="Cambria"/>
      <w:b w:val="0"/>
      <w:i w:val="0"/>
      <w:smallCaps w:val="1"/>
      <w:strike w:val="0"/>
      <w:color w:val="000000"/>
      <w:sz w:val="24"/>
      <w:u w:val="none"/>
      <w:vertAlign w:val="baseline"/>
    </w:rPr>
  </w:style>
  <w:style w:styleId="Heading4" w:type="paragraph">
    <w:name w:val="heading 4"/>
    <w:basedOn w:val="Normal"/>
    <w:next w:val="Normal"/>
    <w:pPr>
      <w:keepNext w:val="0"/>
      <w:keepLines w:val="0"/>
      <w:widowControl w:val="0"/>
      <w:spacing w:lineRule="auto" w:after="120" w:line="252" w:before="0"/>
      <w:ind w:left="0" w:firstLine="0" w:right="0"/>
      <w:jc w:val="both"/>
    </w:pPr>
    <w:rPr>
      <w:rFonts w:cs="Cambria" w:hAnsi="Cambria" w:eastAsia="Cambria" w:ascii="Cambria"/>
      <w:b w:val="0"/>
      <w:i w:val="1"/>
      <w:smallCaps w:val="1"/>
      <w:strike w:val="0"/>
      <w:color w:val="000000"/>
      <w:sz w:val="22"/>
      <w:u w:val="none"/>
      <w:vertAlign w:val="baseline"/>
    </w:rPr>
  </w:style>
  <w:style w:styleId="Heading5" w:type="paragraph">
    <w:name w:val="heading 5"/>
    <w:basedOn w:val="Normal"/>
    <w:next w:val="Normal"/>
    <w:pPr>
      <w:keepNext w:val="0"/>
      <w:keepLines w:val="0"/>
      <w:widowControl w:val="0"/>
      <w:spacing w:lineRule="auto" w:after="120" w:line="252" w:before="320"/>
      <w:ind w:left="0" w:firstLine="0" w:right="0"/>
      <w:jc w:val="both"/>
    </w:pPr>
    <w:rPr>
      <w:rFonts w:cs="Cambria" w:hAnsi="Cambria" w:eastAsia="Cambria" w:ascii="Cambria"/>
      <w:b w:val="0"/>
      <w:i w:val="0"/>
      <w:smallCaps w:val="1"/>
      <w:strike w:val="0"/>
      <w:color w:val="622423"/>
      <w:sz w:val="22"/>
      <w:u w:val="none"/>
      <w:vertAlign w:val="baseline"/>
    </w:rPr>
  </w:style>
  <w:style w:styleId="Heading6" w:type="paragraph">
    <w:name w:val="heading 6"/>
    <w:basedOn w:val="Normal"/>
    <w:next w:val="Normal"/>
    <w:pPr>
      <w:keepNext w:val="0"/>
      <w:keepLines w:val="0"/>
      <w:widowControl w:val="0"/>
      <w:spacing w:lineRule="auto" w:after="120" w:line="252" w:before="0"/>
      <w:ind w:left="0" w:firstLine="0" w:right="0"/>
      <w:jc w:val="both"/>
    </w:pPr>
    <w:rPr>
      <w:rFonts w:cs="Cambria" w:hAnsi="Cambria" w:eastAsia="Cambria" w:ascii="Cambria"/>
      <w:b w:val="0"/>
      <w:i w:val="0"/>
      <w:smallCaps w:val="1"/>
      <w:strike w:val="0"/>
      <w:color w:val="943634"/>
      <w:sz w:val="22"/>
      <w:u w:val="none"/>
      <w:vertAlign w:val="baseline"/>
    </w:rPr>
  </w:style>
  <w:style w:styleId="Title" w:type="paragraph">
    <w:name w:val="Title"/>
    <w:basedOn w:val="Normal"/>
    <w:next w:val="Normal"/>
    <w:pPr>
      <w:keepNext w:val="0"/>
      <w:keepLines w:val="0"/>
      <w:widowControl w:val="0"/>
      <w:spacing w:lineRule="auto" w:after="300" w:line="240" w:before="500"/>
      <w:ind w:left="0" w:firstLine="0" w:right="0"/>
      <w:jc w:val="both"/>
    </w:pPr>
    <w:rPr>
      <w:rFonts w:cs="Cambria" w:hAnsi="Cambria" w:eastAsia="Cambria" w:ascii="Cambria"/>
      <w:b w:val="0"/>
      <w:i w:val="0"/>
      <w:smallCaps w:val="1"/>
      <w:strike w:val="0"/>
      <w:color w:val="000000"/>
      <w:sz w:val="44"/>
      <w:u w:val="none"/>
      <w:vertAlign w:val="baseline"/>
    </w:rPr>
  </w:style>
  <w:style w:styleId="Subtitle" w:type="paragraph">
    <w:name w:val="Subtitle"/>
    <w:basedOn w:val="Normal"/>
    <w:next w:val="Normal"/>
    <w:pPr>
      <w:keepNext w:val="0"/>
      <w:keepLines w:val="0"/>
      <w:widowControl w:val="0"/>
      <w:spacing w:lineRule="auto" w:after="560" w:line="240" w:before="0"/>
      <w:ind w:left="0" w:firstLine="0" w:right="0"/>
      <w:jc w:val="both"/>
    </w:pPr>
    <w:rPr>
      <w:rFonts w:cs="Cambria" w:hAnsi="Cambria" w:eastAsia="Cambria" w:ascii="Cambria"/>
      <w:b w:val="0"/>
      <w:i w:val="0"/>
      <w:smallCaps w:val="1"/>
      <w:strike w:val="0"/>
      <w:color w:val="000000"/>
      <w:sz w:val="1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Testing - Iteration 1.docx</dc:title>
</cp:coreProperties>
</file>