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741404" w14:textId="7C6D0848" w:rsidR="00AB375D" w:rsidRPr="00AB375D" w:rsidRDefault="00435E60" w:rsidP="00AB375D">
      <w:pPr>
        <w:rPr>
          <w:b/>
          <w:bCs/>
        </w:rPr>
      </w:pPr>
      <w:r>
        <w:rPr>
          <w:b/>
          <w:bCs/>
        </w:rPr>
        <w:t xml:space="preserve">SQL &amp; </w:t>
      </w:r>
      <w:r w:rsidR="0016283B" w:rsidRPr="0016283B">
        <w:rPr>
          <w:b/>
          <w:bCs/>
        </w:rPr>
        <w:t>Python Ingestion and Transformation Script:</w:t>
      </w:r>
    </w:p>
    <w:p w14:paraId="6DFA8C2B" w14:textId="4B28C706" w:rsidR="00AB375D" w:rsidRDefault="00AB375D" w:rsidP="00AB375D">
      <w:pPr>
        <w:pStyle w:val="ListParagraph"/>
        <w:rPr>
          <w:b/>
          <w:bCs/>
        </w:rPr>
      </w:pPr>
      <w:r>
        <w:rPr>
          <w:b/>
          <w:bCs/>
          <w:noProof/>
        </w:rPr>
        <w:drawing>
          <wp:inline distT="0" distB="0" distL="0" distR="0" wp14:anchorId="76681CC6" wp14:editId="5451B4A2">
            <wp:extent cx="4686300" cy="114300"/>
            <wp:effectExtent l="0" t="0" r="0" b="0"/>
            <wp:docPr id="179361001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10013" name="Picture 7" descr="A screenshot of a computer&#10;&#10;AI-generated content may be incorrect."/>
                    <pic:cNvPicPr/>
                  </pic:nvPicPr>
                  <pic:blipFill rotWithShape="1">
                    <a:blip r:embed="rId5" cstate="print">
                      <a:extLst>
                        <a:ext uri="{28A0092B-C50C-407E-A947-70E740481C1C}">
                          <a14:useLocalDpi xmlns:a14="http://schemas.microsoft.com/office/drawing/2010/main" val="0"/>
                        </a:ext>
                      </a:extLst>
                    </a:blip>
                    <a:srcRect l="21154" t="10599" b="86324"/>
                    <a:stretch/>
                  </pic:blipFill>
                  <pic:spPr bwMode="auto">
                    <a:xfrm>
                      <a:off x="0" y="0"/>
                      <a:ext cx="4686300" cy="114300"/>
                    </a:xfrm>
                    <a:prstGeom prst="rect">
                      <a:avLst/>
                    </a:prstGeom>
                    <a:ln>
                      <a:noFill/>
                    </a:ln>
                    <a:extLst>
                      <a:ext uri="{53640926-AAD7-44D8-BBD7-CCE9431645EC}">
                        <a14:shadowObscured xmlns:a14="http://schemas.microsoft.com/office/drawing/2010/main"/>
                      </a:ext>
                    </a:extLst>
                  </pic:spPr>
                </pic:pic>
              </a:graphicData>
            </a:graphic>
          </wp:inline>
        </w:drawing>
      </w:r>
    </w:p>
    <w:p w14:paraId="7DF36287" w14:textId="7CC7F807" w:rsidR="00435E60" w:rsidRPr="00E572D7" w:rsidRDefault="00AB375D" w:rsidP="00435E60">
      <w:pPr>
        <w:pStyle w:val="ListParagraph"/>
        <w:numPr>
          <w:ilvl w:val="0"/>
          <w:numId w:val="1"/>
        </w:numPr>
        <w:rPr>
          <w:b/>
          <w:bCs/>
        </w:rPr>
      </w:pPr>
      <w:r>
        <w:t>This</w:t>
      </w:r>
      <w:r w:rsidR="00074C97">
        <w:t xml:space="preserve"> SQL command created a schema in </w:t>
      </w:r>
      <w:r w:rsidR="00E572D7">
        <w:t xml:space="preserve">for </w:t>
      </w:r>
      <w:r w:rsidR="00074C97">
        <w:t xml:space="preserve">my PostgreSQL </w:t>
      </w:r>
      <w:r w:rsidR="00E572D7">
        <w:t xml:space="preserve">database </w:t>
      </w:r>
      <w:r w:rsidR="00074C97">
        <w:t>called “ai_job_risk_analysis”</w:t>
      </w:r>
    </w:p>
    <w:p w14:paraId="29985461" w14:textId="0C597856" w:rsidR="00E572D7" w:rsidRPr="00435E60" w:rsidRDefault="00E572D7" w:rsidP="00E572D7">
      <w:pPr>
        <w:pStyle w:val="ListParagraph"/>
        <w:numPr>
          <w:ilvl w:val="1"/>
          <w:numId w:val="1"/>
        </w:numPr>
        <w:rPr>
          <w:b/>
          <w:bCs/>
        </w:rPr>
      </w:pPr>
      <w:r>
        <w:t xml:space="preserve">I did this so that </w:t>
      </w:r>
    </w:p>
    <w:p w14:paraId="76F7750E" w14:textId="77777777" w:rsidR="00435E60" w:rsidRPr="00435E60" w:rsidRDefault="00435E60" w:rsidP="00435E60">
      <w:pPr>
        <w:rPr>
          <w:b/>
          <w:bCs/>
        </w:rPr>
      </w:pPr>
    </w:p>
    <w:p w14:paraId="4148F980" w14:textId="5D0ECBFF" w:rsidR="00AB375D" w:rsidRPr="00AB375D" w:rsidRDefault="00AB375D" w:rsidP="00AB375D">
      <w:pPr>
        <w:pStyle w:val="ListParagraph"/>
        <w:rPr>
          <w:b/>
          <w:bCs/>
        </w:rPr>
      </w:pPr>
      <w:r>
        <w:rPr>
          <w:b/>
          <w:bCs/>
          <w:noProof/>
        </w:rPr>
        <w:drawing>
          <wp:inline distT="0" distB="0" distL="0" distR="0" wp14:anchorId="1BB4CBBB" wp14:editId="7FE1C55F">
            <wp:extent cx="4597400" cy="1003300"/>
            <wp:effectExtent l="0" t="0" r="0" b="0"/>
            <wp:docPr id="10779448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4482" name="Picture 8" descr="A screenshot of a computer&#10;&#10;AI-generated content may be incorrect."/>
                    <pic:cNvPicPr/>
                  </pic:nvPicPr>
                  <pic:blipFill rotWithShape="1">
                    <a:blip r:embed="rId6" cstate="print">
                      <a:extLst>
                        <a:ext uri="{28A0092B-C50C-407E-A947-70E740481C1C}">
                          <a14:useLocalDpi xmlns:a14="http://schemas.microsoft.com/office/drawing/2010/main" val="0"/>
                        </a:ext>
                      </a:extLst>
                    </a:blip>
                    <a:srcRect l="21367" t="5128" r="1282" b="67863"/>
                    <a:stretch/>
                  </pic:blipFill>
                  <pic:spPr bwMode="auto">
                    <a:xfrm>
                      <a:off x="0" y="0"/>
                      <a:ext cx="4597400" cy="1003300"/>
                    </a:xfrm>
                    <a:prstGeom prst="rect">
                      <a:avLst/>
                    </a:prstGeom>
                    <a:ln>
                      <a:noFill/>
                    </a:ln>
                    <a:extLst>
                      <a:ext uri="{53640926-AAD7-44D8-BBD7-CCE9431645EC}">
                        <a14:shadowObscured xmlns:a14="http://schemas.microsoft.com/office/drawing/2010/main"/>
                      </a:ext>
                    </a:extLst>
                  </pic:spPr>
                </pic:pic>
              </a:graphicData>
            </a:graphic>
          </wp:inline>
        </w:drawing>
      </w:r>
    </w:p>
    <w:p w14:paraId="06ADE7D9" w14:textId="48BA0CCC" w:rsidR="00AB375D" w:rsidRPr="00E5739A" w:rsidRDefault="00624EA2" w:rsidP="00AB375D">
      <w:pPr>
        <w:pStyle w:val="ListParagraph"/>
        <w:numPr>
          <w:ilvl w:val="0"/>
          <w:numId w:val="1"/>
        </w:numPr>
        <w:rPr>
          <w:b/>
          <w:bCs/>
        </w:rPr>
      </w:pPr>
      <w:r>
        <w:t xml:space="preserve">After </w:t>
      </w:r>
      <w:r w:rsidR="00233FEB">
        <w:t xml:space="preserve">establishing </w:t>
      </w:r>
      <w:r>
        <w:t xml:space="preserve">my </w:t>
      </w:r>
      <w:r w:rsidR="00233FEB">
        <w:t xml:space="preserve">database </w:t>
      </w:r>
      <w:r>
        <w:t xml:space="preserve">schema in ADS, I used this SQL code to </w:t>
      </w:r>
      <w:r w:rsidR="00233FEB">
        <w:t xml:space="preserve">define and </w:t>
      </w:r>
      <w:r>
        <w:t>create a table</w:t>
      </w:r>
      <w:r w:rsidR="00E5739A">
        <w:t xml:space="preserve"> in my “ai_job_risk_analysis” schema </w:t>
      </w:r>
      <w:r w:rsidR="00233FEB">
        <w:t xml:space="preserve">for my </w:t>
      </w:r>
      <w:r w:rsidR="00E5739A">
        <w:t>python-generated</w:t>
      </w:r>
      <w:r w:rsidR="00233FEB">
        <w:t xml:space="preserve"> data to be inserted into</w:t>
      </w:r>
      <w:r w:rsidR="00E5739A">
        <w:t>.</w:t>
      </w:r>
    </w:p>
    <w:p w14:paraId="54FC449F" w14:textId="0CAA5C5C" w:rsidR="00E5739A" w:rsidRPr="00E5739A" w:rsidRDefault="00E5739A" w:rsidP="00E5739A">
      <w:pPr>
        <w:pStyle w:val="ListParagraph"/>
        <w:numPr>
          <w:ilvl w:val="1"/>
          <w:numId w:val="1"/>
        </w:numPr>
        <w:rPr>
          <w:b/>
          <w:bCs/>
        </w:rPr>
      </w:pPr>
      <w:r>
        <w:t xml:space="preserve">Also creates the ‘id’ column which acts as the </w:t>
      </w:r>
      <w:r w:rsidR="007838E5">
        <w:t>table’s</w:t>
      </w:r>
      <w:r>
        <w:t xml:space="preserve"> unique identifier</w:t>
      </w:r>
    </w:p>
    <w:p w14:paraId="13E71533" w14:textId="7580A017" w:rsidR="00E5739A" w:rsidRPr="00AE0300" w:rsidRDefault="00E5739A" w:rsidP="00E5739A">
      <w:pPr>
        <w:pStyle w:val="ListParagraph"/>
        <w:numPr>
          <w:ilvl w:val="1"/>
          <w:numId w:val="1"/>
        </w:numPr>
        <w:rPr>
          <w:b/>
          <w:bCs/>
        </w:rPr>
      </w:pPr>
      <w:r>
        <w:t xml:space="preserve">The rest of the table’s columns are the same as the columns in my python-generated </w:t>
      </w:r>
      <w:r w:rsidR="007838E5">
        <w:t>data and</w:t>
      </w:r>
      <w:r>
        <w:t xml:space="preserve"> I made sure to define the corresponding data type which should also match that of the python-generated data.</w:t>
      </w:r>
    </w:p>
    <w:p w14:paraId="59EF9386" w14:textId="77777777" w:rsidR="00AE0300" w:rsidRPr="00435E60" w:rsidRDefault="00AE0300" w:rsidP="00AE0300">
      <w:pPr>
        <w:pStyle w:val="ListParagraph"/>
        <w:rPr>
          <w:b/>
          <w:bCs/>
        </w:rPr>
      </w:pPr>
    </w:p>
    <w:p w14:paraId="2883E9F0" w14:textId="427E66EC" w:rsidR="00435E60" w:rsidRDefault="00AE0300" w:rsidP="00435E60">
      <w:pPr>
        <w:pStyle w:val="ListParagraph"/>
        <w:rPr>
          <w:b/>
          <w:bCs/>
        </w:rPr>
      </w:pPr>
      <w:r>
        <w:rPr>
          <w:b/>
          <w:bCs/>
          <w:noProof/>
        </w:rPr>
        <w:drawing>
          <wp:inline distT="0" distB="0" distL="0" distR="0" wp14:anchorId="063F4162" wp14:editId="508AC982">
            <wp:extent cx="4483100" cy="1485900"/>
            <wp:effectExtent l="0" t="0" r="0" b="0"/>
            <wp:docPr id="206565084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0842" name="Picture 12" descr="A screenshot of a computer&#10;&#10;AI-generated content may be incorrect."/>
                    <pic:cNvPicPr/>
                  </pic:nvPicPr>
                  <pic:blipFill rotWithShape="1">
                    <a:blip r:embed="rId7" cstate="print">
                      <a:extLst>
                        <a:ext uri="{28A0092B-C50C-407E-A947-70E740481C1C}">
                          <a14:useLocalDpi xmlns:a14="http://schemas.microsoft.com/office/drawing/2010/main" val="0"/>
                        </a:ext>
                      </a:extLst>
                    </a:blip>
                    <a:srcRect l="24573" t="4786" b="55214"/>
                    <a:stretch/>
                  </pic:blipFill>
                  <pic:spPr bwMode="auto">
                    <a:xfrm>
                      <a:off x="0" y="0"/>
                      <a:ext cx="4483100" cy="1485900"/>
                    </a:xfrm>
                    <a:prstGeom prst="rect">
                      <a:avLst/>
                    </a:prstGeom>
                    <a:ln>
                      <a:noFill/>
                    </a:ln>
                    <a:extLst>
                      <a:ext uri="{53640926-AAD7-44D8-BBD7-CCE9431645EC}">
                        <a14:shadowObscured xmlns:a14="http://schemas.microsoft.com/office/drawing/2010/main"/>
                      </a:ext>
                    </a:extLst>
                  </pic:spPr>
                </pic:pic>
              </a:graphicData>
            </a:graphic>
          </wp:inline>
        </w:drawing>
      </w:r>
    </w:p>
    <w:p w14:paraId="43DF1CFA" w14:textId="08D7E990" w:rsidR="00AE0300" w:rsidRPr="007838E5" w:rsidRDefault="00E5739A" w:rsidP="00AE0300">
      <w:pPr>
        <w:pStyle w:val="ListParagraph"/>
        <w:numPr>
          <w:ilvl w:val="0"/>
          <w:numId w:val="1"/>
        </w:numPr>
        <w:rPr>
          <w:b/>
          <w:bCs/>
        </w:rPr>
      </w:pPr>
      <w:r>
        <w:t xml:space="preserve">This supplemental SQL code alters the table </w:t>
      </w:r>
      <w:r w:rsidR="007838E5">
        <w:t xml:space="preserve">I </w:t>
      </w:r>
      <w:r>
        <w:t>just created and adds three new columns to our table: ‘salary_group’, ‘experience_level’, and ‘work_type’</w:t>
      </w:r>
    </w:p>
    <w:p w14:paraId="3D85A99D" w14:textId="00F899A6" w:rsidR="007838E5" w:rsidRPr="00E5739A" w:rsidRDefault="007838E5" w:rsidP="007838E5">
      <w:pPr>
        <w:pStyle w:val="ListParagraph"/>
        <w:numPr>
          <w:ilvl w:val="1"/>
          <w:numId w:val="1"/>
        </w:numPr>
        <w:rPr>
          <w:b/>
          <w:bCs/>
        </w:rPr>
      </w:pPr>
      <w:r>
        <w:t>These are all calculated columns which are created and defined later in this script. They are derived from already existing columns based on conditions.</w:t>
      </w:r>
    </w:p>
    <w:p w14:paraId="614DD2BD" w14:textId="61782004" w:rsidR="00E5739A" w:rsidRPr="00AE0300" w:rsidRDefault="00E5739A" w:rsidP="00E5739A">
      <w:pPr>
        <w:pStyle w:val="ListParagraph"/>
        <w:numPr>
          <w:ilvl w:val="1"/>
          <w:numId w:val="1"/>
        </w:numPr>
        <w:rPr>
          <w:b/>
          <w:bCs/>
        </w:rPr>
      </w:pPr>
      <w:r>
        <w:t xml:space="preserve">(I decided to add these columns after I had already produced a finalized output of my </w:t>
      </w:r>
      <w:r w:rsidR="007838E5">
        <w:t xml:space="preserve">database </w:t>
      </w:r>
      <w:r>
        <w:t xml:space="preserve">in ADS, or else they would have been included in the </w:t>
      </w:r>
      <w:r w:rsidR="007838E5">
        <w:t>initial</w:t>
      </w:r>
      <w:r>
        <w:t xml:space="preserve"> table creation code)</w:t>
      </w:r>
    </w:p>
    <w:p w14:paraId="4CB12B83" w14:textId="700F2CF9" w:rsidR="00AE0300" w:rsidRPr="00B80031" w:rsidRDefault="00AE0300" w:rsidP="00B80031">
      <w:pPr>
        <w:rPr>
          <w:b/>
          <w:bCs/>
        </w:rPr>
      </w:pPr>
      <w:r>
        <w:rPr>
          <w:noProof/>
        </w:rPr>
        <w:lastRenderedPageBreak/>
        <w:drawing>
          <wp:inline distT="0" distB="0" distL="0" distR="0" wp14:anchorId="113D32AA" wp14:editId="7C75DC21">
            <wp:extent cx="5943600" cy="1238250"/>
            <wp:effectExtent l="0" t="0" r="0" b="6350"/>
            <wp:docPr id="1148032630" name="Picture 13"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32630" name="Picture 13" descr="A white background with black lin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26E89CAD" w14:textId="3BC099D0" w:rsidR="00AE0300" w:rsidRPr="00435E60" w:rsidRDefault="00AE0300" w:rsidP="00AE0300">
      <w:pPr>
        <w:pStyle w:val="ListParagraph"/>
        <w:numPr>
          <w:ilvl w:val="0"/>
          <w:numId w:val="1"/>
        </w:numPr>
        <w:rPr>
          <w:b/>
          <w:bCs/>
        </w:rPr>
      </w:pPr>
      <w:r>
        <w:t>This</w:t>
      </w:r>
      <w:r w:rsidR="007838E5">
        <w:t xml:space="preserve"> small snippet of SQL code allowed me to fix a minor issue I was having where all entries in my database with an ai tool threat of “none” were showing up as NULL instead of simply “none”.</w:t>
      </w:r>
    </w:p>
    <w:p w14:paraId="6321E8B0" w14:textId="77777777" w:rsidR="00AE0300" w:rsidRPr="00AB375D" w:rsidRDefault="00AE0300" w:rsidP="00435E60">
      <w:pPr>
        <w:pStyle w:val="ListParagraph"/>
        <w:rPr>
          <w:b/>
          <w:bCs/>
        </w:rPr>
      </w:pPr>
    </w:p>
    <w:p w14:paraId="78C2EFFB" w14:textId="0E4FF4E5" w:rsidR="00A64F3C" w:rsidRDefault="004C23AA">
      <w:pPr>
        <w:rPr>
          <w:b/>
          <w:bCs/>
        </w:rPr>
      </w:pPr>
      <w:r>
        <w:rPr>
          <w:b/>
          <w:bCs/>
          <w:noProof/>
        </w:rPr>
        <w:drawing>
          <wp:inline distT="0" distB="0" distL="0" distR="0" wp14:anchorId="272899C7" wp14:editId="0FE7E124">
            <wp:extent cx="5943600" cy="1673225"/>
            <wp:effectExtent l="0" t="0" r="0" b="3175"/>
            <wp:docPr id="63423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3374"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673225"/>
                    </a:xfrm>
                    <a:prstGeom prst="rect">
                      <a:avLst/>
                    </a:prstGeom>
                  </pic:spPr>
                </pic:pic>
              </a:graphicData>
            </a:graphic>
          </wp:inline>
        </w:drawing>
      </w:r>
    </w:p>
    <w:p w14:paraId="5F39E89D" w14:textId="5ED80D43" w:rsidR="004C23AA" w:rsidRPr="00A662F5" w:rsidRDefault="004C23AA" w:rsidP="004C23AA">
      <w:pPr>
        <w:pStyle w:val="ListParagraph"/>
        <w:numPr>
          <w:ilvl w:val="0"/>
          <w:numId w:val="1"/>
        </w:numPr>
        <w:rPr>
          <w:b/>
          <w:bCs/>
        </w:rPr>
      </w:pPr>
      <w:r>
        <w:t>This</w:t>
      </w:r>
      <w:r w:rsidR="00A662F5">
        <w:t xml:space="preserve"> brief code imports the pandas library as ‘pd’ for easy reference and imports the ‘create_engine’ from the SQLAlchemy library which allows me to connect to SQL databases with python.</w:t>
      </w:r>
    </w:p>
    <w:p w14:paraId="08D02D56" w14:textId="417F7CE1" w:rsidR="00A662F5" w:rsidRPr="007838E5" w:rsidRDefault="00A662F5" w:rsidP="004C23AA">
      <w:pPr>
        <w:pStyle w:val="ListParagraph"/>
        <w:numPr>
          <w:ilvl w:val="0"/>
          <w:numId w:val="1"/>
        </w:numPr>
        <w:rPr>
          <w:b/>
          <w:bCs/>
        </w:rPr>
      </w:pPr>
      <w:r>
        <w:t>After the imports (</w:t>
      </w:r>
      <w:proofErr w:type="spellStart"/>
      <w:r w:rsidRPr="00A662F5">
        <w:t>df</w:t>
      </w:r>
      <w:proofErr w:type="spellEnd"/>
      <w:r w:rsidRPr="00A662F5">
        <w:t xml:space="preserve"> = pd.read_csv("fake_ai_survey.csv")</w:t>
      </w:r>
      <w:r>
        <w:t>) reads the python-generated CSV output from earlier and loads it into a pandas dataframe.</w:t>
      </w:r>
    </w:p>
    <w:p w14:paraId="45E3FF02" w14:textId="71A510B4" w:rsidR="007838E5" w:rsidRPr="00435E60" w:rsidRDefault="00A662F5" w:rsidP="007838E5">
      <w:pPr>
        <w:pStyle w:val="ListParagraph"/>
        <w:numPr>
          <w:ilvl w:val="1"/>
          <w:numId w:val="1"/>
        </w:numPr>
        <w:rPr>
          <w:b/>
          <w:bCs/>
        </w:rPr>
      </w:pPr>
      <w:r>
        <w:t>I also printed the dataframe to ensure the data had been loaded correctly</w:t>
      </w:r>
    </w:p>
    <w:p w14:paraId="1204DC67" w14:textId="77777777" w:rsidR="00435E60" w:rsidRPr="00435E60" w:rsidRDefault="00435E60" w:rsidP="00435E60">
      <w:pPr>
        <w:rPr>
          <w:b/>
          <w:bCs/>
        </w:rPr>
      </w:pPr>
    </w:p>
    <w:p w14:paraId="269F0F00" w14:textId="1C7A3A2D" w:rsidR="004C23AA" w:rsidRDefault="004C23AA" w:rsidP="004C23AA">
      <w:pPr>
        <w:rPr>
          <w:b/>
          <w:bCs/>
        </w:rPr>
      </w:pPr>
      <w:r>
        <w:rPr>
          <w:b/>
          <w:bCs/>
          <w:noProof/>
        </w:rPr>
        <w:drawing>
          <wp:inline distT="0" distB="0" distL="0" distR="0" wp14:anchorId="18168CE4" wp14:editId="1BF068E4">
            <wp:extent cx="5943600" cy="372745"/>
            <wp:effectExtent l="0" t="0" r="0" b="0"/>
            <wp:docPr id="1597144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44398" name="Picture 15971443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2745"/>
                    </a:xfrm>
                    <a:prstGeom prst="rect">
                      <a:avLst/>
                    </a:prstGeom>
                  </pic:spPr>
                </pic:pic>
              </a:graphicData>
            </a:graphic>
          </wp:inline>
        </w:drawing>
      </w:r>
    </w:p>
    <w:p w14:paraId="0CD8744E" w14:textId="4C1F791A" w:rsidR="004C23AA" w:rsidRPr="00435E60" w:rsidRDefault="004C23AA" w:rsidP="004C23AA">
      <w:pPr>
        <w:pStyle w:val="ListParagraph"/>
        <w:numPr>
          <w:ilvl w:val="0"/>
          <w:numId w:val="1"/>
        </w:numPr>
        <w:rPr>
          <w:b/>
          <w:bCs/>
        </w:rPr>
      </w:pPr>
      <w:r>
        <w:t>This</w:t>
      </w:r>
      <w:r w:rsidR="009134F0">
        <w:t xml:space="preserve"> line of code renames the columns of the dataframe </w:t>
      </w:r>
      <w:r w:rsidR="00B921D3">
        <w:t>dataset,</w:t>
      </w:r>
      <w:r w:rsidR="009134F0">
        <w:t xml:space="preserve"> so the data is clean, consistent, and easier to work with</w:t>
      </w:r>
    </w:p>
    <w:p w14:paraId="644353BF" w14:textId="77777777" w:rsidR="00435E60" w:rsidRPr="00435E60" w:rsidRDefault="00435E60" w:rsidP="00435E60">
      <w:pPr>
        <w:rPr>
          <w:b/>
          <w:bCs/>
        </w:rPr>
      </w:pPr>
    </w:p>
    <w:p w14:paraId="17C572F9" w14:textId="353F4CDF" w:rsidR="004C23AA" w:rsidRDefault="004C23AA" w:rsidP="004C23AA">
      <w:pPr>
        <w:rPr>
          <w:b/>
          <w:bCs/>
        </w:rPr>
      </w:pPr>
    </w:p>
    <w:p w14:paraId="64B9ED02" w14:textId="77777777" w:rsidR="00B80031" w:rsidRDefault="00B80031" w:rsidP="004C23AA">
      <w:pPr>
        <w:rPr>
          <w:b/>
          <w:bCs/>
        </w:rPr>
      </w:pPr>
    </w:p>
    <w:p w14:paraId="6325B280" w14:textId="478619AC" w:rsidR="004C23AA" w:rsidRPr="00B921D3" w:rsidRDefault="00B921D3" w:rsidP="00B921D3">
      <w:pPr>
        <w:rPr>
          <w:b/>
          <w:bCs/>
        </w:rPr>
      </w:pPr>
      <w:r>
        <w:rPr>
          <w:b/>
          <w:bCs/>
          <w:noProof/>
        </w:rPr>
        <w:lastRenderedPageBreak/>
        <w:drawing>
          <wp:inline distT="0" distB="0" distL="0" distR="0" wp14:anchorId="5A26D340" wp14:editId="495D50C5">
            <wp:extent cx="5943600" cy="755015"/>
            <wp:effectExtent l="0" t="0" r="0" b="0"/>
            <wp:docPr id="188290116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01169" name="Picture 3"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55015"/>
                    </a:xfrm>
                    <a:prstGeom prst="rect">
                      <a:avLst/>
                    </a:prstGeom>
                  </pic:spPr>
                </pic:pic>
              </a:graphicData>
            </a:graphic>
          </wp:inline>
        </w:drawing>
      </w:r>
    </w:p>
    <w:p w14:paraId="343649DB" w14:textId="21BC1533" w:rsidR="00B921D3" w:rsidRPr="00B921D3" w:rsidRDefault="00B921D3" w:rsidP="004C23AA">
      <w:pPr>
        <w:pStyle w:val="ListParagraph"/>
        <w:numPr>
          <w:ilvl w:val="0"/>
          <w:numId w:val="1"/>
        </w:numPr>
        <w:rPr>
          <w:b/>
          <w:bCs/>
        </w:rPr>
      </w:pPr>
      <w:r>
        <w:t>This excerpt of python code is ensuring that columns with numeric values (salary, years_of_experience, and ai_replacement_risk) contain valid numbers</w:t>
      </w:r>
    </w:p>
    <w:p w14:paraId="0035FBF0" w14:textId="36429AB8" w:rsidR="009C19D8" w:rsidRPr="009C19D8" w:rsidRDefault="009C19D8" w:rsidP="004C23AA">
      <w:pPr>
        <w:pStyle w:val="ListParagraph"/>
        <w:numPr>
          <w:ilvl w:val="0"/>
          <w:numId w:val="1"/>
        </w:numPr>
        <w:rPr>
          <w:b/>
          <w:bCs/>
        </w:rPr>
      </w:pPr>
      <w:r>
        <w:t xml:space="preserve">And if the values are not valid the </w:t>
      </w:r>
      <w:proofErr w:type="spellStart"/>
      <w:proofErr w:type="gramStart"/>
      <w:r>
        <w:t>df.dropna</w:t>
      </w:r>
      <w:proofErr w:type="spellEnd"/>
      <w:proofErr w:type="gramEnd"/>
      <w:r>
        <w:t xml:space="preserve"> part of the script drops any rows with missing or invalid data</w:t>
      </w:r>
    </w:p>
    <w:p w14:paraId="5EC00608" w14:textId="25F94ED0" w:rsidR="009C19D8" w:rsidRPr="00435E60" w:rsidRDefault="009C19D8" w:rsidP="009C19D8">
      <w:pPr>
        <w:pStyle w:val="ListParagraph"/>
        <w:numPr>
          <w:ilvl w:val="1"/>
          <w:numId w:val="1"/>
        </w:numPr>
        <w:rPr>
          <w:b/>
          <w:bCs/>
        </w:rPr>
      </w:pPr>
      <w:r>
        <w:t>Improves the quality of the dataset</w:t>
      </w:r>
    </w:p>
    <w:p w14:paraId="72A67E4E" w14:textId="77777777" w:rsidR="00435E60" w:rsidRPr="00435E60" w:rsidRDefault="00435E60" w:rsidP="00435E60">
      <w:pPr>
        <w:rPr>
          <w:b/>
          <w:bCs/>
        </w:rPr>
      </w:pPr>
    </w:p>
    <w:p w14:paraId="719458F5" w14:textId="57246C53" w:rsidR="004C23AA" w:rsidRDefault="004C23AA" w:rsidP="004C23AA">
      <w:pPr>
        <w:rPr>
          <w:b/>
          <w:bCs/>
        </w:rPr>
      </w:pPr>
      <w:r>
        <w:rPr>
          <w:b/>
          <w:bCs/>
          <w:noProof/>
        </w:rPr>
        <w:drawing>
          <wp:inline distT="0" distB="0" distL="0" distR="0" wp14:anchorId="2B5C7E20" wp14:editId="7653061A">
            <wp:extent cx="5943600" cy="546100"/>
            <wp:effectExtent l="0" t="0" r="0" b="0"/>
            <wp:docPr id="14642028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02819" name="Picture 14642028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46100"/>
                    </a:xfrm>
                    <a:prstGeom prst="rect">
                      <a:avLst/>
                    </a:prstGeom>
                  </pic:spPr>
                </pic:pic>
              </a:graphicData>
            </a:graphic>
          </wp:inline>
        </w:drawing>
      </w:r>
    </w:p>
    <w:p w14:paraId="1E336D93" w14:textId="044DBDEE" w:rsidR="004C23AA" w:rsidRPr="00435E60" w:rsidRDefault="004C23AA" w:rsidP="004C23AA">
      <w:pPr>
        <w:pStyle w:val="ListParagraph"/>
        <w:numPr>
          <w:ilvl w:val="0"/>
          <w:numId w:val="1"/>
        </w:numPr>
        <w:rPr>
          <w:b/>
          <w:bCs/>
        </w:rPr>
      </w:pPr>
      <w:r>
        <w:t>This</w:t>
      </w:r>
      <w:r w:rsidR="00B240EF">
        <w:t xml:space="preserve"> </w:t>
      </w:r>
      <w:r w:rsidR="001D6692">
        <w:t xml:space="preserve">section of code filters the dataset in the dataframe removing outlier values that could potentially be there (There aren’t any because I generated the random data within a range), but what it does for me in this situation is establish realistic ranges for my simulated data. I’m attempting to </w:t>
      </w:r>
      <w:r w:rsidR="001D6692" w:rsidRPr="001D6692">
        <w:t>simulate a real-world data validation process and reinforce data integrity</w:t>
      </w:r>
      <w:r w:rsidR="001D6692">
        <w:t xml:space="preserve"> in my pipeline.</w:t>
      </w:r>
    </w:p>
    <w:p w14:paraId="69797C19" w14:textId="77777777" w:rsidR="00435E60" w:rsidRPr="00435E60" w:rsidRDefault="00435E60" w:rsidP="00435E60">
      <w:pPr>
        <w:rPr>
          <w:b/>
          <w:bCs/>
        </w:rPr>
      </w:pPr>
    </w:p>
    <w:p w14:paraId="531D1820" w14:textId="33E908BC" w:rsidR="004C23AA" w:rsidRDefault="004C23AA" w:rsidP="004C23AA">
      <w:pPr>
        <w:rPr>
          <w:b/>
          <w:bCs/>
        </w:rPr>
      </w:pPr>
      <w:r>
        <w:rPr>
          <w:b/>
          <w:bCs/>
          <w:noProof/>
        </w:rPr>
        <w:drawing>
          <wp:inline distT="0" distB="0" distL="0" distR="0" wp14:anchorId="0E00DBC8" wp14:editId="6D6FD533">
            <wp:extent cx="5943600" cy="541020"/>
            <wp:effectExtent l="0" t="0" r="0" b="5080"/>
            <wp:docPr id="371335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35077" name="Picture 3713350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41020"/>
                    </a:xfrm>
                    <a:prstGeom prst="rect">
                      <a:avLst/>
                    </a:prstGeom>
                  </pic:spPr>
                </pic:pic>
              </a:graphicData>
            </a:graphic>
          </wp:inline>
        </w:drawing>
      </w:r>
    </w:p>
    <w:p w14:paraId="2000051E" w14:textId="47525B71" w:rsidR="004C23AA" w:rsidRPr="00B921D3" w:rsidRDefault="008B47AD" w:rsidP="004C23AA">
      <w:pPr>
        <w:pStyle w:val="ListParagraph"/>
        <w:numPr>
          <w:ilvl w:val="0"/>
          <w:numId w:val="1"/>
        </w:numPr>
        <w:rPr>
          <w:b/>
          <w:bCs/>
        </w:rPr>
      </w:pPr>
      <w:r>
        <w:t xml:space="preserve">Again, for the sake of ensuring consistency in my dataset, this section of code is converting the data types of the columns I just set ranges for (salary, years_of_experience, and ai_replacement_risk) to integer data types. This is further ensuring </w:t>
      </w:r>
      <w:r w:rsidR="00B921D3">
        <w:t>data integrity</w:t>
      </w:r>
      <w:r>
        <w:t xml:space="preserve"> </w:t>
      </w:r>
      <w:r w:rsidR="00B921D3">
        <w:t>as the dataset</w:t>
      </w:r>
      <w:r>
        <w:t xml:space="preserve"> </w:t>
      </w:r>
      <w:r w:rsidR="00B921D3" w:rsidRPr="00B921D3">
        <w:t>moves through the ETL pipeline and into the PostgreSQL database</w:t>
      </w:r>
      <w:r>
        <w:t>.</w:t>
      </w:r>
    </w:p>
    <w:p w14:paraId="13F906F3" w14:textId="0514B874" w:rsidR="00B921D3" w:rsidRPr="00B921D3" w:rsidRDefault="00B921D3" w:rsidP="00B921D3">
      <w:pPr>
        <w:pStyle w:val="ListParagraph"/>
        <w:numPr>
          <w:ilvl w:val="1"/>
          <w:numId w:val="1"/>
        </w:numPr>
        <w:rPr>
          <w:b/>
          <w:bCs/>
        </w:rPr>
      </w:pPr>
      <w:r>
        <w:t>Data Type Standardization</w:t>
      </w:r>
    </w:p>
    <w:p w14:paraId="7C7DA161" w14:textId="77777777" w:rsidR="00B921D3" w:rsidRDefault="00B921D3" w:rsidP="00B921D3">
      <w:pPr>
        <w:rPr>
          <w:b/>
          <w:bCs/>
        </w:rPr>
      </w:pPr>
    </w:p>
    <w:p w14:paraId="04CCB829" w14:textId="77777777" w:rsidR="00B80031" w:rsidRDefault="00B80031" w:rsidP="00B921D3">
      <w:pPr>
        <w:rPr>
          <w:b/>
          <w:bCs/>
        </w:rPr>
      </w:pPr>
    </w:p>
    <w:p w14:paraId="7032E02D" w14:textId="77777777" w:rsidR="00B80031" w:rsidRDefault="00B80031" w:rsidP="00B921D3">
      <w:pPr>
        <w:rPr>
          <w:b/>
          <w:bCs/>
        </w:rPr>
      </w:pPr>
    </w:p>
    <w:p w14:paraId="27359493" w14:textId="77777777" w:rsidR="00B80031" w:rsidRPr="00B921D3" w:rsidRDefault="00B80031" w:rsidP="00B921D3">
      <w:pPr>
        <w:rPr>
          <w:b/>
          <w:bCs/>
        </w:rPr>
      </w:pPr>
    </w:p>
    <w:p w14:paraId="36CBA0A7" w14:textId="631CDEEF" w:rsidR="00AE0300" w:rsidRPr="00E502AE" w:rsidRDefault="00AE0300" w:rsidP="00E502AE">
      <w:pPr>
        <w:rPr>
          <w:b/>
          <w:bCs/>
        </w:rPr>
      </w:pPr>
      <w:r>
        <w:rPr>
          <w:b/>
          <w:bCs/>
          <w:noProof/>
        </w:rPr>
        <w:lastRenderedPageBreak/>
        <w:drawing>
          <wp:inline distT="0" distB="0" distL="0" distR="0" wp14:anchorId="18E45D50" wp14:editId="659411A5">
            <wp:extent cx="5943600" cy="1369060"/>
            <wp:effectExtent l="0" t="0" r="0" b="2540"/>
            <wp:docPr id="31396774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67749" name="Picture 9"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69060"/>
                    </a:xfrm>
                    <a:prstGeom prst="rect">
                      <a:avLst/>
                    </a:prstGeom>
                  </pic:spPr>
                </pic:pic>
              </a:graphicData>
            </a:graphic>
          </wp:inline>
        </w:drawing>
      </w:r>
    </w:p>
    <w:p w14:paraId="64444416" w14:textId="655A96D7" w:rsidR="00AE0300" w:rsidRPr="00E502AE" w:rsidRDefault="00AE0300" w:rsidP="00E502AE">
      <w:pPr>
        <w:rPr>
          <w:b/>
          <w:bCs/>
        </w:rPr>
      </w:pPr>
      <w:r>
        <w:rPr>
          <w:b/>
          <w:bCs/>
          <w:noProof/>
        </w:rPr>
        <w:drawing>
          <wp:inline distT="0" distB="0" distL="0" distR="0" wp14:anchorId="549EFFEC" wp14:editId="004B58A3">
            <wp:extent cx="5943600" cy="1357630"/>
            <wp:effectExtent l="0" t="0" r="0" b="1270"/>
            <wp:docPr id="498806136"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06136" name="Picture 10" descr="A screen 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57630"/>
                    </a:xfrm>
                    <a:prstGeom prst="rect">
                      <a:avLst/>
                    </a:prstGeom>
                  </pic:spPr>
                </pic:pic>
              </a:graphicData>
            </a:graphic>
          </wp:inline>
        </w:drawing>
      </w:r>
    </w:p>
    <w:p w14:paraId="78EE2D14" w14:textId="171344F0" w:rsidR="00AE0300" w:rsidRDefault="00AE0300" w:rsidP="00435E60">
      <w:pPr>
        <w:rPr>
          <w:b/>
          <w:bCs/>
        </w:rPr>
      </w:pPr>
      <w:r>
        <w:rPr>
          <w:b/>
          <w:bCs/>
          <w:noProof/>
        </w:rPr>
        <w:drawing>
          <wp:inline distT="0" distB="0" distL="0" distR="0" wp14:anchorId="59485C30" wp14:editId="2924B548">
            <wp:extent cx="5943600" cy="951865"/>
            <wp:effectExtent l="0" t="0" r="0" b="635"/>
            <wp:docPr id="10226575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5754" name="Picture 1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51865"/>
                    </a:xfrm>
                    <a:prstGeom prst="rect">
                      <a:avLst/>
                    </a:prstGeom>
                  </pic:spPr>
                </pic:pic>
              </a:graphicData>
            </a:graphic>
          </wp:inline>
        </w:drawing>
      </w:r>
    </w:p>
    <w:p w14:paraId="64111CE3" w14:textId="4EA37E87" w:rsidR="00AE0300" w:rsidRPr="00AA1D36" w:rsidRDefault="00AE0300" w:rsidP="00AE0300">
      <w:pPr>
        <w:pStyle w:val="ListParagraph"/>
        <w:numPr>
          <w:ilvl w:val="0"/>
          <w:numId w:val="1"/>
        </w:numPr>
        <w:rPr>
          <w:b/>
          <w:bCs/>
        </w:rPr>
      </w:pPr>
      <w:r>
        <w:t>Th</w:t>
      </w:r>
      <w:r w:rsidR="00E502AE">
        <w:t>ese three sections of code</w:t>
      </w:r>
      <w:r w:rsidR="008C206F">
        <w:t xml:space="preserve"> add</w:t>
      </w:r>
      <w:r w:rsidR="00E502AE">
        <w:t xml:space="preserve"> three calculated columns</w:t>
      </w:r>
      <w:r w:rsidR="00AA1D36">
        <w:t xml:space="preserve">: salary_group, experience_level, and work_type </w:t>
      </w:r>
      <w:r w:rsidR="008C206F">
        <w:t xml:space="preserve">to the dataset moving through the pipeline. </w:t>
      </w:r>
    </w:p>
    <w:p w14:paraId="55692C6F" w14:textId="298D624E" w:rsidR="00AA1D36" w:rsidRPr="008C206F" w:rsidRDefault="00AA1D36" w:rsidP="00AA1D36">
      <w:pPr>
        <w:pStyle w:val="ListParagraph"/>
        <w:numPr>
          <w:ilvl w:val="1"/>
          <w:numId w:val="1"/>
        </w:numPr>
        <w:rPr>
          <w:b/>
          <w:bCs/>
        </w:rPr>
      </w:pPr>
      <w:r>
        <w:t>(I earlier added these to the database table with SQL code)</w:t>
      </w:r>
    </w:p>
    <w:p w14:paraId="3EFB9C85" w14:textId="0E39ECF2" w:rsidR="008C206F" w:rsidRPr="008C206F" w:rsidRDefault="008C206F" w:rsidP="008C206F">
      <w:pPr>
        <w:pStyle w:val="ListParagraph"/>
        <w:numPr>
          <w:ilvl w:val="0"/>
          <w:numId w:val="1"/>
        </w:numPr>
        <w:rPr>
          <w:b/>
          <w:bCs/>
        </w:rPr>
      </w:pPr>
      <w:r>
        <w:t>This code takes numerical and location data and turns it into meaningful categorical groupings</w:t>
      </w:r>
      <w:r w:rsidR="006D6A1E">
        <w:t>. T</w:t>
      </w:r>
      <w:r>
        <w:t>his will help to provide more insights later</w:t>
      </w:r>
      <w:r w:rsidR="00AA1D36">
        <w:t xml:space="preserve"> and can make the data easier to analyze</w:t>
      </w:r>
      <w:r>
        <w:t>.</w:t>
      </w:r>
    </w:p>
    <w:p w14:paraId="70632D12" w14:textId="39C09035" w:rsidR="008C206F" w:rsidRPr="008C206F" w:rsidRDefault="008C206F" w:rsidP="008C206F">
      <w:pPr>
        <w:pStyle w:val="ListParagraph"/>
        <w:numPr>
          <w:ilvl w:val="1"/>
          <w:numId w:val="1"/>
        </w:numPr>
        <w:rPr>
          <w:b/>
          <w:bCs/>
        </w:rPr>
      </w:pPr>
      <w:r>
        <w:t xml:space="preserve">The salary_group column categorizes salaries into four different ranges (Low, Medium, High, Very High), so depending on what range someone’s </w:t>
      </w:r>
      <w:r w:rsidR="00AA1D36">
        <w:t xml:space="preserve">income </w:t>
      </w:r>
      <w:r>
        <w:t>lands in that will dictate the salary group they are assigned.</w:t>
      </w:r>
    </w:p>
    <w:p w14:paraId="30C008F0" w14:textId="2FB24A75" w:rsidR="008C206F" w:rsidRPr="00AA1D36" w:rsidRDefault="008C206F" w:rsidP="008C206F">
      <w:pPr>
        <w:pStyle w:val="ListParagraph"/>
        <w:numPr>
          <w:ilvl w:val="1"/>
          <w:numId w:val="1"/>
        </w:numPr>
        <w:rPr>
          <w:b/>
          <w:bCs/>
        </w:rPr>
      </w:pPr>
      <w:r>
        <w:t xml:space="preserve">The experience_level column takes numerical data (years of employment </w:t>
      </w:r>
      <w:r w:rsidR="00AA1D36">
        <w:t>or ‘</w:t>
      </w:r>
      <w:r>
        <w:t xml:space="preserve">years_of_experience’) and similar to the salary_group, groups different ranges of numbers into experience levels such as Entry, Mid, Senior, and </w:t>
      </w:r>
      <w:r w:rsidR="00AA1D36">
        <w:t>Veteran-level.</w:t>
      </w:r>
    </w:p>
    <w:p w14:paraId="19F6D981" w14:textId="416A7459" w:rsidR="00AA1D36" w:rsidRPr="00AA1D36" w:rsidRDefault="00AA1D36" w:rsidP="008C206F">
      <w:pPr>
        <w:pStyle w:val="ListParagraph"/>
        <w:numPr>
          <w:ilvl w:val="1"/>
          <w:numId w:val="1"/>
        </w:numPr>
        <w:rPr>
          <w:b/>
          <w:bCs/>
        </w:rPr>
      </w:pPr>
      <w:r>
        <w:t>Lastly, the work_type column unlike the first two columns, takes location data from the city column (different cities such as Chicago, New York, Austin, etc. and Remote) and infers the work environment based on whether the value is ‘Remote’. If not ‘Remote’ the person will be assigned an ‘In-Office’ value.</w:t>
      </w:r>
    </w:p>
    <w:p w14:paraId="76618601" w14:textId="1C55F4B8" w:rsidR="00AA1D36" w:rsidRPr="00435E60" w:rsidRDefault="00AA1D36" w:rsidP="00AA1D36">
      <w:pPr>
        <w:pStyle w:val="ListParagraph"/>
        <w:numPr>
          <w:ilvl w:val="0"/>
          <w:numId w:val="1"/>
        </w:numPr>
        <w:rPr>
          <w:b/>
          <w:bCs/>
        </w:rPr>
      </w:pPr>
      <w:r>
        <w:t>THIS ENHANCES THE INTERPRETABILITY OF THE DATA</w:t>
      </w:r>
    </w:p>
    <w:p w14:paraId="7973A1BF" w14:textId="719FD828" w:rsidR="00AE0300" w:rsidRDefault="00AE0300" w:rsidP="00435E60">
      <w:pPr>
        <w:rPr>
          <w:b/>
          <w:bCs/>
        </w:rPr>
      </w:pPr>
    </w:p>
    <w:p w14:paraId="5A4C7B20" w14:textId="77777777" w:rsidR="00B80031" w:rsidRPr="00435E60" w:rsidRDefault="00B80031" w:rsidP="00435E60">
      <w:pPr>
        <w:rPr>
          <w:b/>
          <w:bCs/>
        </w:rPr>
      </w:pPr>
    </w:p>
    <w:p w14:paraId="1CB9D3D3" w14:textId="22E510DE" w:rsidR="004C23AA" w:rsidRDefault="00B80031" w:rsidP="004C23AA">
      <w:pPr>
        <w:rPr>
          <w:b/>
          <w:bCs/>
        </w:rPr>
      </w:pPr>
      <w:r>
        <w:rPr>
          <w:b/>
          <w:bCs/>
          <w:noProof/>
        </w:rPr>
        <w:drawing>
          <wp:inline distT="0" distB="0" distL="0" distR="0" wp14:anchorId="48C4CFEB" wp14:editId="0075FC51">
            <wp:extent cx="5943600" cy="1016000"/>
            <wp:effectExtent l="0" t="0" r="0" b="0"/>
            <wp:docPr id="2025616073" name="Picture 2" descr="A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16073" name="Picture 2" descr="A black and red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016000"/>
                    </a:xfrm>
                    <a:prstGeom prst="rect">
                      <a:avLst/>
                    </a:prstGeom>
                  </pic:spPr>
                </pic:pic>
              </a:graphicData>
            </a:graphic>
          </wp:inline>
        </w:drawing>
      </w:r>
    </w:p>
    <w:p w14:paraId="64613966" w14:textId="75EDA3E1" w:rsidR="004C23AA" w:rsidRDefault="006E0EB2" w:rsidP="004C23AA">
      <w:pPr>
        <w:pStyle w:val="ListParagraph"/>
        <w:numPr>
          <w:ilvl w:val="0"/>
          <w:numId w:val="1"/>
        </w:numPr>
      </w:pPr>
      <w:r>
        <w:t xml:space="preserve">Although there is not much code, these two lines </w:t>
      </w:r>
      <w:r w:rsidR="0075563F">
        <w:t>play a critical role in the pipeline</w:t>
      </w:r>
      <w:r>
        <w:t xml:space="preserve">! </w:t>
      </w:r>
      <w:r w:rsidR="0075563F">
        <w:t>T</w:t>
      </w:r>
      <w:r>
        <w:t xml:space="preserve">he </w:t>
      </w:r>
      <w:r w:rsidR="0075563F">
        <w:t>line, e</w:t>
      </w:r>
      <w:r>
        <w:t>ngine = create_engine</w:t>
      </w:r>
      <w:r w:rsidR="0075563F">
        <w:t>,</w:t>
      </w:r>
      <w:r>
        <w:t xml:space="preserve"> uses the SQLAlchemy library to establish a </w:t>
      </w:r>
      <w:r w:rsidRPr="0075563F">
        <w:t>connection</w:t>
      </w:r>
      <w:r w:rsidR="0075563F" w:rsidRPr="0075563F">
        <w:t xml:space="preserve"> to my PostgreSQL database hosted on Azure</w:t>
      </w:r>
      <w:r w:rsidRPr="0075563F">
        <w:t xml:space="preserve">. </w:t>
      </w:r>
    </w:p>
    <w:p w14:paraId="005B2BED" w14:textId="0E5BF42F" w:rsidR="0075563F" w:rsidRPr="0075563F" w:rsidRDefault="0075563F" w:rsidP="0075563F">
      <w:pPr>
        <w:pStyle w:val="ListParagraph"/>
        <w:numPr>
          <w:ilvl w:val="1"/>
          <w:numId w:val="1"/>
        </w:numPr>
      </w:pPr>
      <w:r>
        <w:t xml:space="preserve">The connection engine </w:t>
      </w:r>
      <w:r w:rsidRPr="0075563F">
        <w:t xml:space="preserve">acts as </w:t>
      </w:r>
      <w:r>
        <w:t xml:space="preserve">a </w:t>
      </w:r>
      <w:r w:rsidRPr="0075563F">
        <w:t xml:space="preserve">bridge between </w:t>
      </w:r>
      <w:r>
        <w:t xml:space="preserve">my </w:t>
      </w:r>
      <w:r w:rsidRPr="0075563F">
        <w:t xml:space="preserve">local environment </w:t>
      </w:r>
      <w:r>
        <w:t xml:space="preserve">(My Mac) </w:t>
      </w:r>
      <w:r w:rsidRPr="0075563F">
        <w:t>and the cloud-hosted database</w:t>
      </w:r>
    </w:p>
    <w:p w14:paraId="2E0021D4" w14:textId="2BB1C4D0" w:rsidR="006E0EB2" w:rsidRPr="006E0EB2" w:rsidRDefault="006E0EB2" w:rsidP="004C23AA">
      <w:pPr>
        <w:pStyle w:val="ListParagraph"/>
        <w:numPr>
          <w:ilvl w:val="0"/>
          <w:numId w:val="1"/>
        </w:numPr>
        <w:rPr>
          <w:b/>
          <w:bCs/>
        </w:rPr>
      </w:pPr>
      <w:r w:rsidRPr="0075563F">
        <w:t>The df.to_sql line uploads the dataframe (the</w:t>
      </w:r>
      <w:r w:rsidR="0075563F">
        <w:t xml:space="preserve"> final, cleaned</w:t>
      </w:r>
      <w:r w:rsidRPr="0075563F">
        <w:t xml:space="preserve"> dataset) to the PostgreSQL</w:t>
      </w:r>
      <w:r>
        <w:t xml:space="preserve"> database.</w:t>
      </w:r>
    </w:p>
    <w:p w14:paraId="7B8ECB21" w14:textId="0A46DE70" w:rsidR="006E0EB2" w:rsidRPr="006E0EB2" w:rsidRDefault="006E0EB2" w:rsidP="006E0EB2">
      <w:pPr>
        <w:pStyle w:val="ListParagraph"/>
        <w:numPr>
          <w:ilvl w:val="1"/>
          <w:numId w:val="1"/>
        </w:numPr>
        <w:rPr>
          <w:b/>
          <w:bCs/>
        </w:rPr>
      </w:pPr>
      <w:r>
        <w:t>It inserts the data into the ‘survey_data’ table in the ‘ai_job_risk_analysis’ schema.</w:t>
      </w:r>
    </w:p>
    <w:p w14:paraId="445CCAEA" w14:textId="0A6A2495" w:rsidR="006E0EB2" w:rsidRPr="006E0EB2" w:rsidRDefault="006E0EB2" w:rsidP="006E0EB2">
      <w:pPr>
        <w:pStyle w:val="ListParagraph"/>
        <w:numPr>
          <w:ilvl w:val="1"/>
          <w:numId w:val="1"/>
        </w:numPr>
        <w:rPr>
          <w:b/>
          <w:bCs/>
        </w:rPr>
      </w:pPr>
      <w:r>
        <w:t>If_exists=’append’ ensures I don’t overwrite data but simply add data to the existing table. (Had to do this because I ended up going back adding the calculated columns and then reloading the data to PostgreSQL).</w:t>
      </w:r>
    </w:p>
    <w:p w14:paraId="0F929DD4" w14:textId="7A435DEB" w:rsidR="006E0EB2" w:rsidRPr="00230333" w:rsidRDefault="006E0EB2" w:rsidP="006E0EB2">
      <w:pPr>
        <w:pStyle w:val="ListParagraph"/>
        <w:numPr>
          <w:ilvl w:val="0"/>
          <w:numId w:val="1"/>
        </w:numPr>
        <w:rPr>
          <w:b/>
          <w:bCs/>
        </w:rPr>
      </w:pPr>
      <w:r>
        <w:t>LOAD step of the ETL pipeline</w:t>
      </w:r>
    </w:p>
    <w:p w14:paraId="57BB0A28" w14:textId="77777777" w:rsidR="00230333" w:rsidRDefault="00230333" w:rsidP="00230333">
      <w:pPr>
        <w:rPr>
          <w:b/>
          <w:bCs/>
        </w:rPr>
      </w:pPr>
    </w:p>
    <w:p w14:paraId="570CCDF4" w14:textId="77777777" w:rsidR="000961C6" w:rsidRDefault="000961C6" w:rsidP="00230333">
      <w:pPr>
        <w:rPr>
          <w:b/>
          <w:bCs/>
        </w:rPr>
      </w:pPr>
    </w:p>
    <w:p w14:paraId="2EEF35C4" w14:textId="48B6C16A" w:rsidR="00230333" w:rsidRPr="00230333" w:rsidRDefault="00230333" w:rsidP="00230333">
      <w:r>
        <w:rPr>
          <w:b/>
          <w:bCs/>
        </w:rPr>
        <w:t xml:space="preserve">SQL Calculated </w:t>
      </w:r>
      <w:r w:rsidR="007D4A0A">
        <w:rPr>
          <w:b/>
          <w:bCs/>
        </w:rPr>
        <w:t>Field</w:t>
      </w:r>
      <w:r>
        <w:rPr>
          <w:b/>
          <w:bCs/>
        </w:rPr>
        <w:t xml:space="preserve"> Script </w:t>
      </w:r>
      <w:r w:rsidRPr="00230333">
        <w:t>(Ran in Tableau)</w:t>
      </w:r>
    </w:p>
    <w:p w14:paraId="55AC1819" w14:textId="77777777" w:rsidR="00230333" w:rsidRPr="00230333" w:rsidRDefault="00230333" w:rsidP="00230333">
      <w:r w:rsidRPr="00230333">
        <w:t xml:space="preserve">IF </w:t>
      </w:r>
      <w:proofErr w:type="gramStart"/>
      <w:r w:rsidRPr="00230333">
        <w:t>CONTAINS(</w:t>
      </w:r>
      <w:proofErr w:type="gramEnd"/>
      <w:r w:rsidRPr="00230333">
        <w:t>[Ai Tool Threat], "ChatGPT") THEN "Generative AI"</w:t>
      </w:r>
    </w:p>
    <w:p w14:paraId="4625684C" w14:textId="77777777" w:rsidR="00230333" w:rsidRPr="00230333" w:rsidRDefault="00230333" w:rsidP="00230333">
      <w:r w:rsidRPr="00230333">
        <w:t>ELSEIF CONTAINS ([Ai Tool Threat], "Claude") THEN "Generative AI"</w:t>
      </w:r>
    </w:p>
    <w:p w14:paraId="241F170F" w14:textId="77777777" w:rsidR="00230333" w:rsidRPr="00230333" w:rsidRDefault="00230333" w:rsidP="00230333">
      <w:r w:rsidRPr="00230333">
        <w:t>ELSEIF CONTAINS ([Ai Tool Threat], "Google Gemini") THEN "Generative AI"</w:t>
      </w:r>
    </w:p>
    <w:p w14:paraId="57C4600E" w14:textId="77777777" w:rsidR="00230333" w:rsidRPr="00230333" w:rsidRDefault="00230333" w:rsidP="00230333">
      <w:r w:rsidRPr="00230333">
        <w:t>ELSEIF CONTAINS ([Ai Tool Threat], "</w:t>
      </w:r>
      <w:proofErr w:type="spellStart"/>
      <w:r w:rsidRPr="00230333">
        <w:t>Github</w:t>
      </w:r>
      <w:proofErr w:type="spellEnd"/>
      <w:r w:rsidRPr="00230333">
        <w:t xml:space="preserve"> Copilot") THEN "Code Assistant"</w:t>
      </w:r>
    </w:p>
    <w:p w14:paraId="23A5EF7A" w14:textId="77777777" w:rsidR="00230333" w:rsidRPr="00230333" w:rsidRDefault="00230333" w:rsidP="00230333">
      <w:r w:rsidRPr="00230333">
        <w:t>ELSEIF CONTAINS ([Ai Tool Threat], "Harvey") THEN "Industry-Specific AI"</w:t>
      </w:r>
    </w:p>
    <w:p w14:paraId="2FE0CE7F" w14:textId="77777777" w:rsidR="00230333" w:rsidRPr="00230333" w:rsidRDefault="00230333" w:rsidP="00230333">
      <w:r w:rsidRPr="00230333">
        <w:t>ELSEIF CONTAINS ([Ai Tool Threat], "</w:t>
      </w:r>
      <w:proofErr w:type="spellStart"/>
      <w:r w:rsidRPr="00230333">
        <w:t>DoNotPay</w:t>
      </w:r>
      <w:proofErr w:type="spellEnd"/>
      <w:r w:rsidRPr="00230333">
        <w:t>") THEN "Industry-Specific AI"</w:t>
      </w:r>
    </w:p>
    <w:p w14:paraId="5E5EBA4C" w14:textId="77777777" w:rsidR="00230333" w:rsidRPr="00230333" w:rsidRDefault="00230333" w:rsidP="00230333">
      <w:r w:rsidRPr="00230333">
        <w:t>ELSEIF CONTAINS ([Ai Tool Threat], "</w:t>
      </w:r>
      <w:proofErr w:type="spellStart"/>
      <w:r w:rsidRPr="00230333">
        <w:t>MedpaLM</w:t>
      </w:r>
      <w:proofErr w:type="spellEnd"/>
      <w:r w:rsidRPr="00230333">
        <w:t>") THEN "Industry-Specific AI"</w:t>
      </w:r>
    </w:p>
    <w:p w14:paraId="731DDF7B" w14:textId="77777777" w:rsidR="00230333" w:rsidRPr="00230333" w:rsidRDefault="00230333" w:rsidP="00230333">
      <w:r w:rsidRPr="00230333">
        <w:t>ELSEIF CONTAINS ([Ai Tool Threat], "Perplexity AI") THEN "Research Assistant"</w:t>
      </w:r>
    </w:p>
    <w:p w14:paraId="5C1364C6" w14:textId="77777777" w:rsidR="00230333" w:rsidRPr="00230333" w:rsidRDefault="00230333" w:rsidP="00230333">
      <w:r w:rsidRPr="00230333">
        <w:lastRenderedPageBreak/>
        <w:t>ELSEIF CONTAINS ([Ai Tool Threat], "Writer.com") THEN "Productivity AI"</w:t>
      </w:r>
    </w:p>
    <w:p w14:paraId="6F0DD9C4" w14:textId="77777777" w:rsidR="00230333" w:rsidRPr="00230333" w:rsidRDefault="00230333" w:rsidP="00230333">
      <w:r w:rsidRPr="00230333">
        <w:t>ELSEIF CONTAINS ([Ai Tool Threat], "Scribe AI") THEN "Productivity AI"</w:t>
      </w:r>
    </w:p>
    <w:p w14:paraId="01682C3E" w14:textId="77777777" w:rsidR="00230333" w:rsidRPr="00230333" w:rsidRDefault="00230333" w:rsidP="00230333">
      <w:r w:rsidRPr="00230333">
        <w:t>ELSE "Other"</w:t>
      </w:r>
    </w:p>
    <w:p w14:paraId="259FEBAA" w14:textId="1475F9B4" w:rsidR="00230333" w:rsidRDefault="00230333" w:rsidP="00230333">
      <w:r w:rsidRPr="00230333">
        <w:t>END</w:t>
      </w:r>
    </w:p>
    <w:p w14:paraId="3770573A" w14:textId="77777777" w:rsidR="007D4A0A" w:rsidRDefault="007D4A0A" w:rsidP="00230333"/>
    <w:p w14:paraId="02A98772" w14:textId="25ABC1A0" w:rsidR="007D4A0A" w:rsidRPr="00230333" w:rsidRDefault="007D4A0A" w:rsidP="007D4A0A">
      <w:pPr>
        <w:pStyle w:val="ListParagraph"/>
        <w:numPr>
          <w:ilvl w:val="0"/>
          <w:numId w:val="1"/>
        </w:numPr>
      </w:pPr>
      <w:r>
        <w:t xml:space="preserve">This SQL script was run to create a calculated field in Tableau. The calculated field (AI Tool Category) groups different AI tools based on their use case. Done to provide further insight and ease interpretability.  </w:t>
      </w:r>
    </w:p>
    <w:p w14:paraId="780B4BA0" w14:textId="77777777" w:rsidR="004C23AA" w:rsidRPr="004C23AA" w:rsidRDefault="004C23AA" w:rsidP="004C23AA">
      <w:pPr>
        <w:rPr>
          <w:b/>
          <w:bCs/>
        </w:rPr>
      </w:pPr>
    </w:p>
    <w:sectPr w:rsidR="004C23AA" w:rsidRPr="004C23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C9446C"/>
    <w:multiLevelType w:val="hybridMultilevel"/>
    <w:tmpl w:val="F3FA87AA"/>
    <w:lvl w:ilvl="0" w:tplc="E79E37CC">
      <w:start w:val="311"/>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78698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D12"/>
    <w:rsid w:val="00074C97"/>
    <w:rsid w:val="000961C6"/>
    <w:rsid w:val="0016283B"/>
    <w:rsid w:val="00170F52"/>
    <w:rsid w:val="001933A8"/>
    <w:rsid w:val="001D6692"/>
    <w:rsid w:val="00213491"/>
    <w:rsid w:val="00230333"/>
    <w:rsid w:val="00233FEB"/>
    <w:rsid w:val="00435E60"/>
    <w:rsid w:val="004C23AA"/>
    <w:rsid w:val="004F5D12"/>
    <w:rsid w:val="00543CF6"/>
    <w:rsid w:val="005870F6"/>
    <w:rsid w:val="005937C6"/>
    <w:rsid w:val="005A3CEF"/>
    <w:rsid w:val="00610017"/>
    <w:rsid w:val="00624EA2"/>
    <w:rsid w:val="006C2E94"/>
    <w:rsid w:val="006D6A1E"/>
    <w:rsid w:val="006E0EB2"/>
    <w:rsid w:val="0075563F"/>
    <w:rsid w:val="007838E5"/>
    <w:rsid w:val="007D4A0A"/>
    <w:rsid w:val="008B47AD"/>
    <w:rsid w:val="008C206F"/>
    <w:rsid w:val="009134F0"/>
    <w:rsid w:val="009C19D8"/>
    <w:rsid w:val="00A64F3C"/>
    <w:rsid w:val="00A662F5"/>
    <w:rsid w:val="00AA1D36"/>
    <w:rsid w:val="00AB375D"/>
    <w:rsid w:val="00AE0300"/>
    <w:rsid w:val="00B12386"/>
    <w:rsid w:val="00B240EF"/>
    <w:rsid w:val="00B80031"/>
    <w:rsid w:val="00B921D3"/>
    <w:rsid w:val="00CD53C6"/>
    <w:rsid w:val="00E502AE"/>
    <w:rsid w:val="00E572D7"/>
    <w:rsid w:val="00E5739A"/>
    <w:rsid w:val="00EA7D92"/>
    <w:rsid w:val="00FC0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94BA6"/>
  <w15:chartTrackingRefBased/>
  <w15:docId w15:val="{0F850DDB-8619-7B44-A38C-EA15BBE3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D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5D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5D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5D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5D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5D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5D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5D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5D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D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5D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5D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5D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5D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5D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5D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5D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5D12"/>
    <w:rPr>
      <w:rFonts w:eastAsiaTheme="majorEastAsia" w:cstheme="majorBidi"/>
      <w:color w:val="272727" w:themeColor="text1" w:themeTint="D8"/>
    </w:rPr>
  </w:style>
  <w:style w:type="paragraph" w:styleId="Title">
    <w:name w:val="Title"/>
    <w:basedOn w:val="Normal"/>
    <w:next w:val="Normal"/>
    <w:link w:val="TitleChar"/>
    <w:uiPriority w:val="10"/>
    <w:qFormat/>
    <w:rsid w:val="004F5D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5D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5D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5D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5D12"/>
    <w:pPr>
      <w:spacing w:before="160"/>
      <w:jc w:val="center"/>
    </w:pPr>
    <w:rPr>
      <w:i/>
      <w:iCs/>
      <w:color w:val="404040" w:themeColor="text1" w:themeTint="BF"/>
    </w:rPr>
  </w:style>
  <w:style w:type="character" w:customStyle="1" w:styleId="QuoteChar">
    <w:name w:val="Quote Char"/>
    <w:basedOn w:val="DefaultParagraphFont"/>
    <w:link w:val="Quote"/>
    <w:uiPriority w:val="29"/>
    <w:rsid w:val="004F5D12"/>
    <w:rPr>
      <w:i/>
      <w:iCs/>
      <w:color w:val="404040" w:themeColor="text1" w:themeTint="BF"/>
    </w:rPr>
  </w:style>
  <w:style w:type="paragraph" w:styleId="ListParagraph">
    <w:name w:val="List Paragraph"/>
    <w:basedOn w:val="Normal"/>
    <w:uiPriority w:val="34"/>
    <w:qFormat/>
    <w:rsid w:val="004F5D12"/>
    <w:pPr>
      <w:ind w:left="720"/>
      <w:contextualSpacing/>
    </w:pPr>
  </w:style>
  <w:style w:type="character" w:styleId="IntenseEmphasis">
    <w:name w:val="Intense Emphasis"/>
    <w:basedOn w:val="DefaultParagraphFont"/>
    <w:uiPriority w:val="21"/>
    <w:qFormat/>
    <w:rsid w:val="004F5D12"/>
    <w:rPr>
      <w:i/>
      <w:iCs/>
      <w:color w:val="0F4761" w:themeColor="accent1" w:themeShade="BF"/>
    </w:rPr>
  </w:style>
  <w:style w:type="paragraph" w:styleId="IntenseQuote">
    <w:name w:val="Intense Quote"/>
    <w:basedOn w:val="Normal"/>
    <w:next w:val="Normal"/>
    <w:link w:val="IntenseQuoteChar"/>
    <w:uiPriority w:val="30"/>
    <w:qFormat/>
    <w:rsid w:val="004F5D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5D12"/>
    <w:rPr>
      <w:i/>
      <w:iCs/>
      <w:color w:val="0F4761" w:themeColor="accent1" w:themeShade="BF"/>
    </w:rPr>
  </w:style>
  <w:style w:type="character" w:styleId="IntenseReference">
    <w:name w:val="Intense Reference"/>
    <w:basedOn w:val="DefaultParagraphFont"/>
    <w:uiPriority w:val="32"/>
    <w:qFormat/>
    <w:rsid w:val="004F5D1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6</Pages>
  <Words>875</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Kennedy, Christopher</dc:creator>
  <cp:keywords/>
  <dc:description/>
  <cp:lastModifiedBy>Kennedy, Christopher</cp:lastModifiedBy>
  <cp:revision>16</cp:revision>
  <dcterms:created xsi:type="dcterms:W3CDTF">2025-05-26T16:07:00Z</dcterms:created>
  <dcterms:modified xsi:type="dcterms:W3CDTF">2025-06-04T21:39:00Z</dcterms:modified>
</cp:coreProperties>
</file>