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Detailed ECE Capstone Timeline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2025-01-02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a rough timeline of the ECE Capstone Projects. Things shift back and forth by a week or two as necessary for quarter timing and cat-herding requirements.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Winter break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First team meetings - teams start “forming”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Students try to meet with their sponsor and advisor at least once.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Students contemplate life, the universe, and their capstone (unofficial capstone R&amp;D)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January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week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First </w:t>
      </w:r>
      <w:r w:rsidDel="00000000" w:rsidR="00000000" w:rsidRPr="00000000">
        <w:rPr>
          <w:i w:val="1"/>
          <w:rtl w:val="0"/>
        </w:rPr>
        <w:t xml:space="preserve">real</w:t>
      </w:r>
      <w:r w:rsidDel="00000000" w:rsidR="00000000" w:rsidRPr="00000000">
        <w:rPr>
          <w:rtl w:val="0"/>
        </w:rPr>
        <w:t xml:space="preserve"> team meeting.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Teams begin to transition from “forming” to “storming”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Tools are chosen: collaboration site, chat, documentation, Gantt chart tools, etc.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Project Proposals are started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i w:val="1"/>
        </w:rPr>
      </w:pPr>
      <w:r w:rsidDel="00000000" w:rsidR="00000000" w:rsidRPr="00000000">
        <w:rPr>
          <w:rtl w:val="0"/>
        </w:rPr>
        <w:t xml:space="preserve">Students figure out what the hell they are </w:t>
      </w:r>
      <w:r w:rsidDel="00000000" w:rsidR="00000000" w:rsidRPr="00000000">
        <w:rPr>
          <w:i w:val="1"/>
          <w:rtl w:val="0"/>
        </w:rPr>
        <w:t xml:space="preserve">actually </w:t>
      </w:r>
      <w:r w:rsidDel="00000000" w:rsidR="00000000" w:rsidRPr="00000000">
        <w:rPr>
          <w:rtl w:val="0"/>
        </w:rPr>
        <w:t xml:space="preserve">going to do for the next 6 months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- 3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week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Teams transition from “storming” to “norming”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Research, domain knowledge building, context building, reading datasheets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Students start prototyping!! Breadboards are ordered! Lights might blink!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Project proposal rough drafts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due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Advisor and sponsor collaboration now 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week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draft of project proposal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Sign-off by advisor and sponsor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February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week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Project Proposals turned in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Class Check-in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Team reviews (15 minute team status review)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week: Team reviews (15 minute team status review)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month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Serious technical progress: Students GO GO GO GO GO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First boards! First 3D prints! First code! Blink LEDs! Spin motors!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Team transitioning from “norming” to “performing”: if by early February the team hasn’t congealed into a well functioning team, there’s  a serious problem and the team and advisor (and Andrew if everyone wants him to) should candidly address the issue.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March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week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Class Check-in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month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Serious technical progress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First of the systems coming together: Fully working breadboard prototypes, or even a “Spin 1” of the system.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Finals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Shared CATME (shared candid team and individual feedback)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Weekly Progress Reports (WPRs) are turned in en masse to Andrew (advisors should already have them week-by-week)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Spring Break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the team is seriously behind, this is the time for them to catch up. Students should take a break, but not squander the opportunity to get some solid, uninterrupted work in.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Teams experiencing dysfunction are in serious trouble, and interventions are done if necessary.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April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week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Class Check-in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Team reviews  (15 minute team status review)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week: Team Reviews  (15 minute team status review)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week: team reviews  (15 minute team status review)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month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Serious technical progress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“Spin 2” of the system. This should be a working prototype as much as possible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week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Class Check-in 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In-class demos!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month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Final system integration and functionality; possible “Spin 3” of the system 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Final project report started.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June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week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Class Check-in 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TECHNICAL WORK STOPS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Documentation uber alles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week (finals week)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Documentation cleanup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Final presentations to advisor and sponsor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Final project reports and spring WPRs are handed in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ECE Poster Session the Friday of exam week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