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README CORRESPONDS WITH THE “PermativityTesting” DATA IN “LargeAmountPermativityTesting” FOLDER USING “ConsistentAmplitudeV1.py”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test is done using the ConsistentAmplitudeV1.py program that requires the following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run the program without any beans ensuring the reflector is in place.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program is ready for you to press enter, add the beans then press enter.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will begin the reading process asking you to mix the beans up between each reading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 have finished all 5 readings, the program will output an average amplitude value.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 only did the fresnel lens 2 times for each type of bean simply because I kept losing beans in between tests because the beantube is not made for this lens.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 included the Calibration amplitude in each reading, but I do believe that this reading is over saturated because of the max gain that I have the sensor at.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