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1211860"/>
        <w:docPartObj>
          <w:docPartGallery w:val="Cover Pages"/>
          <w:docPartUnique/>
        </w:docPartObj>
      </w:sdtPr>
      <w:sdtEndPr>
        <w:rPr>
          <w:rFonts w:ascii="Times New Roman" w:hAnsi="Times New Roman" w:cs="Times New Roman"/>
          <w:sz w:val="28"/>
          <w:szCs w:val="28"/>
          <w:u w:val="single"/>
        </w:rPr>
      </w:sdtEndPr>
      <w:sdtContent>
        <w:p w14:paraId="6E7CB2C9" w14:textId="1BF2D845" w:rsidR="00B006E6" w:rsidRPr="00B006E6" w:rsidRDefault="00B006E6" w:rsidP="00B006E6">
          <w:r>
            <w:rPr>
              <w:noProof/>
            </w:rPr>
            <mc:AlternateContent>
              <mc:Choice Requires="wpg">
                <w:drawing>
                  <wp:anchor distT="0" distB="0" distL="114300" distR="114300" simplePos="0" relativeHeight="251658241" behindDoc="0" locked="0" layoutInCell="1" allowOverlap="1" wp14:anchorId="37173DC0" wp14:editId="11A8C34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pic="http://schemas.openxmlformats.org/drawingml/2006/picture" xmlns:a="http://schemas.openxmlformats.org/drawingml/2006/main">
                <w:pict>
                  <v:group id="Group 149" style="position:absolute;margin-left:0;margin-top:0;width:8in;height:95.7pt;z-index:251658241;mso-width-percent:941;mso-height-percent:121;mso-top-percent:23;mso-position-horizontal:center;mso-position-horizontal-relative:page;mso-position-vertical-relative:page;mso-width-percent:941;mso-height-percent:121;mso-top-percent:23" coordsize="73152,12161" coordorigin="" o:spid="_x0000_s1026" w14:anchorId="75E75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2"/>
                    </v:rect>
                    <w10:wrap anchorx="page" anchory="page"/>
                  </v:group>
                </w:pict>
              </mc:Fallback>
            </mc:AlternateContent>
          </w:r>
        </w:p>
      </w:sdtContent>
    </w:sdt>
    <w:p w14:paraId="7471C202" w14:textId="77777777" w:rsidR="00747304" w:rsidRDefault="00747304" w:rsidP="004F73BC">
      <w:pPr>
        <w:rPr>
          <w:rFonts w:ascii="Times New Roman" w:hAnsi="Times New Roman" w:cs="Times New Roman"/>
          <w:sz w:val="28"/>
          <w:szCs w:val="28"/>
          <w:u w:val="single"/>
        </w:rPr>
      </w:pPr>
    </w:p>
    <w:p w14:paraId="7DCB001A" w14:textId="77777777" w:rsidR="00747304" w:rsidRDefault="00747304" w:rsidP="004F73BC">
      <w:pPr>
        <w:rPr>
          <w:rFonts w:ascii="Times New Roman" w:hAnsi="Times New Roman" w:cs="Times New Roman"/>
          <w:sz w:val="28"/>
          <w:szCs w:val="28"/>
          <w:u w:val="single"/>
        </w:rPr>
      </w:pPr>
    </w:p>
    <w:p w14:paraId="759C338F" w14:textId="77777777" w:rsidR="00747304" w:rsidRDefault="00747304" w:rsidP="004F73BC">
      <w:pPr>
        <w:rPr>
          <w:rFonts w:ascii="Times New Roman" w:hAnsi="Times New Roman" w:cs="Times New Roman"/>
          <w:sz w:val="28"/>
          <w:szCs w:val="28"/>
          <w:u w:val="single"/>
        </w:rPr>
      </w:pPr>
    </w:p>
    <w:p w14:paraId="664A7788" w14:textId="77777777" w:rsidR="00747304" w:rsidRPr="007C67E1" w:rsidRDefault="00747304" w:rsidP="004F73BC">
      <w:pPr>
        <w:rPr>
          <w:rFonts w:ascii="Times New Roman" w:hAnsi="Times New Roman" w:cs="Times New Roman"/>
          <w:sz w:val="28"/>
          <w:szCs w:val="28"/>
        </w:rPr>
      </w:pPr>
    </w:p>
    <w:p w14:paraId="7AC3E375" w14:textId="77777777" w:rsidR="00747304" w:rsidRDefault="00747304" w:rsidP="004F73BC">
      <w:pPr>
        <w:rPr>
          <w:rFonts w:ascii="Times New Roman" w:hAnsi="Times New Roman" w:cs="Times New Roman"/>
          <w:sz w:val="28"/>
          <w:szCs w:val="28"/>
          <w:u w:val="single"/>
        </w:rPr>
      </w:pPr>
    </w:p>
    <w:p w14:paraId="5BC8409A" w14:textId="0A3FE8A8" w:rsidR="00747304" w:rsidRDefault="003B624B" w:rsidP="004F73BC">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50CD3BB0" wp14:editId="33EF3F4C">
            <wp:extent cx="5943600" cy="4912360"/>
            <wp:effectExtent l="0" t="0" r="0" b="254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2360"/>
                    </a:xfrm>
                    <a:prstGeom prst="rect">
                      <a:avLst/>
                    </a:prstGeom>
                  </pic:spPr>
                </pic:pic>
              </a:graphicData>
            </a:graphic>
          </wp:inline>
        </w:drawing>
      </w:r>
    </w:p>
    <w:p w14:paraId="75D7530E" w14:textId="77777777" w:rsidR="00747304" w:rsidRDefault="00747304" w:rsidP="004F73BC">
      <w:pPr>
        <w:rPr>
          <w:rFonts w:ascii="Times New Roman" w:hAnsi="Times New Roman" w:cs="Times New Roman"/>
          <w:sz w:val="28"/>
          <w:szCs w:val="28"/>
          <w:u w:val="single"/>
        </w:rPr>
      </w:pPr>
    </w:p>
    <w:p w14:paraId="19B7FC03" w14:textId="77777777" w:rsidR="00747304" w:rsidRDefault="00747304" w:rsidP="004F73BC">
      <w:pPr>
        <w:rPr>
          <w:rFonts w:ascii="Times New Roman" w:hAnsi="Times New Roman" w:cs="Times New Roman"/>
          <w:sz w:val="28"/>
          <w:szCs w:val="28"/>
          <w:u w:val="single"/>
        </w:rPr>
      </w:pPr>
    </w:p>
    <w:p w14:paraId="7052B0B6" w14:textId="1DFF0CBB" w:rsidR="00747304" w:rsidRDefault="007C67E1" w:rsidP="004F73BC">
      <w:pPr>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659265" behindDoc="0" locked="0" layoutInCell="1" allowOverlap="1" wp14:anchorId="0C0E0B99" wp14:editId="13A4D874">
                <wp:simplePos x="0" y="0"/>
                <wp:positionH relativeFrom="column">
                  <wp:posOffset>65314</wp:posOffset>
                </wp:positionH>
                <wp:positionV relativeFrom="paragraph">
                  <wp:posOffset>83820</wp:posOffset>
                </wp:positionV>
                <wp:extent cx="5878195" cy="1476103"/>
                <wp:effectExtent l="0" t="0" r="14605" b="10160"/>
                <wp:wrapNone/>
                <wp:docPr id="3" name="Text Box 3"/>
                <wp:cNvGraphicFramePr/>
                <a:graphic xmlns:a="http://schemas.openxmlformats.org/drawingml/2006/main">
                  <a:graphicData uri="http://schemas.microsoft.com/office/word/2010/wordprocessingShape">
                    <wps:wsp>
                      <wps:cNvSpPr txBox="1"/>
                      <wps:spPr>
                        <a:xfrm>
                          <a:off x="0" y="0"/>
                          <a:ext cx="5878195" cy="1476103"/>
                        </a:xfrm>
                        <a:prstGeom prst="rect">
                          <a:avLst/>
                        </a:prstGeom>
                        <a:solidFill>
                          <a:schemeClr val="lt1"/>
                        </a:solidFill>
                        <a:ln w="6350">
                          <a:solidFill>
                            <a:prstClr val="black"/>
                          </a:solidFill>
                        </a:ln>
                      </wps:spPr>
                      <wps:txbx>
                        <w:txbxContent>
                          <w:p w14:paraId="5687CB9F" w14:textId="2E938C52" w:rsidR="007C67E1" w:rsidRPr="007C67E1" w:rsidRDefault="007C67E1">
                            <w:pPr>
                              <w:rPr>
                                <w:b/>
                                <w:bCs/>
                                <w:sz w:val="28"/>
                                <w:szCs w:val="28"/>
                                <w:lang w:val="en-US"/>
                              </w:rPr>
                            </w:pPr>
                            <w:r w:rsidRPr="007C67E1">
                              <w:rPr>
                                <w:b/>
                                <w:bCs/>
                                <w:sz w:val="28"/>
                                <w:szCs w:val="28"/>
                                <w:lang w:val="en-US"/>
                              </w:rPr>
                              <w:t>MBAN 6110</w:t>
                            </w:r>
                          </w:p>
                          <w:p w14:paraId="6D7AFB21" w14:textId="24CECD4F" w:rsidR="007C67E1" w:rsidRPr="007C67E1" w:rsidRDefault="007C67E1">
                            <w:pPr>
                              <w:rPr>
                                <w:b/>
                                <w:bCs/>
                                <w:sz w:val="28"/>
                                <w:szCs w:val="28"/>
                                <w:lang w:val="en-US"/>
                              </w:rPr>
                            </w:pPr>
                            <w:r w:rsidRPr="007C67E1">
                              <w:rPr>
                                <w:b/>
                                <w:bCs/>
                                <w:sz w:val="28"/>
                                <w:szCs w:val="28"/>
                                <w:lang w:val="en-US"/>
                              </w:rPr>
                              <w:t>Delina Ivanova</w:t>
                            </w:r>
                          </w:p>
                          <w:p w14:paraId="2CA71EFA" w14:textId="0912A5DA" w:rsidR="007C67E1" w:rsidRPr="007C67E1" w:rsidRDefault="007C67E1">
                            <w:pPr>
                              <w:rPr>
                                <w:b/>
                                <w:bCs/>
                                <w:sz w:val="28"/>
                                <w:szCs w:val="28"/>
                                <w:lang w:val="en-US"/>
                              </w:rPr>
                            </w:pPr>
                            <w:r w:rsidRPr="007C67E1">
                              <w:rPr>
                                <w:b/>
                                <w:bCs/>
                                <w:sz w:val="28"/>
                                <w:szCs w:val="28"/>
                                <w:lang w:val="en-US"/>
                              </w:rPr>
                              <w:t>August 3, 2022</w:t>
                            </w:r>
                          </w:p>
                          <w:p w14:paraId="1200A655" w14:textId="77777777" w:rsidR="007C67E1" w:rsidRPr="007C67E1" w:rsidRDefault="007C67E1">
                            <w:pPr>
                              <w:rPr>
                                <w:b/>
                                <w:bCs/>
                                <w:sz w:val="28"/>
                                <w:szCs w:val="28"/>
                                <w:lang w:val="en-US"/>
                              </w:rPr>
                            </w:pPr>
                          </w:p>
                          <w:p w14:paraId="272FA5BD" w14:textId="329B7C69" w:rsidR="007C67E1" w:rsidRPr="007C67E1" w:rsidRDefault="007C67E1">
                            <w:pPr>
                              <w:rPr>
                                <w:sz w:val="28"/>
                                <w:szCs w:val="28"/>
                                <w:lang w:val="en-US"/>
                              </w:rPr>
                            </w:pPr>
                            <w:r w:rsidRPr="007C67E1">
                              <w:rPr>
                                <w:b/>
                                <w:bCs/>
                                <w:sz w:val="28"/>
                                <w:szCs w:val="28"/>
                                <w:lang w:val="en-US"/>
                              </w:rPr>
                              <w:t>Prepared by:</w:t>
                            </w:r>
                            <w:r w:rsidRPr="007C67E1">
                              <w:rPr>
                                <w:sz w:val="28"/>
                                <w:szCs w:val="28"/>
                                <w:lang w:val="en-US"/>
                              </w:rPr>
                              <w:t xml:space="preserve"> Chris Kershaw, Farida Madkour, Ankur Basu, Naila Mahmood, Shijie Chen, Balu Nair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E0B99" id="_x0000_t202" coordsize="21600,21600" o:spt="202" path="m,l,21600r21600,l21600,xe">
                <v:stroke joinstyle="miter"/>
                <v:path gradientshapeok="t" o:connecttype="rect"/>
              </v:shapetype>
              <v:shape id="Text Box 3" o:spid="_x0000_s1026" type="#_x0000_t202" style="position:absolute;margin-left:5.15pt;margin-top:6.6pt;width:462.85pt;height:116.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" fillcolor="white [3201]" strokeweight=".5pt">
                <v:textbox>
                  <w:txbxContent>
                    <w:p w14:paraId="5687CB9F" w14:textId="2E938C52" w:rsidR="007C67E1" w:rsidRPr="007C67E1" w:rsidRDefault="007C67E1">
                      <w:pPr>
                        <w:rPr>
                          <w:b/>
                          <w:bCs/>
                          <w:sz w:val="28"/>
                          <w:szCs w:val="28"/>
                          <w:lang w:val="en-US"/>
                        </w:rPr>
                      </w:pPr>
                      <w:r w:rsidRPr="007C67E1">
                        <w:rPr>
                          <w:b/>
                          <w:bCs/>
                          <w:sz w:val="28"/>
                          <w:szCs w:val="28"/>
                          <w:lang w:val="en-US"/>
                        </w:rPr>
                        <w:t>MBAN 6110</w:t>
                      </w:r>
                    </w:p>
                    <w:p w14:paraId="6D7AFB21" w14:textId="24CECD4F" w:rsidR="007C67E1" w:rsidRPr="007C67E1" w:rsidRDefault="007C67E1">
                      <w:pPr>
                        <w:rPr>
                          <w:b/>
                          <w:bCs/>
                          <w:sz w:val="28"/>
                          <w:szCs w:val="28"/>
                          <w:lang w:val="en-US"/>
                        </w:rPr>
                      </w:pPr>
                      <w:proofErr w:type="spellStart"/>
                      <w:r w:rsidRPr="007C67E1">
                        <w:rPr>
                          <w:b/>
                          <w:bCs/>
                          <w:sz w:val="28"/>
                          <w:szCs w:val="28"/>
                          <w:lang w:val="en-US"/>
                        </w:rPr>
                        <w:t>Delina</w:t>
                      </w:r>
                      <w:proofErr w:type="spellEnd"/>
                      <w:r w:rsidRPr="007C67E1">
                        <w:rPr>
                          <w:b/>
                          <w:bCs/>
                          <w:sz w:val="28"/>
                          <w:szCs w:val="28"/>
                          <w:lang w:val="en-US"/>
                        </w:rPr>
                        <w:t xml:space="preserve"> Ivanova</w:t>
                      </w:r>
                    </w:p>
                    <w:p w14:paraId="2CA71EFA" w14:textId="0912A5DA" w:rsidR="007C67E1" w:rsidRPr="007C67E1" w:rsidRDefault="007C67E1">
                      <w:pPr>
                        <w:rPr>
                          <w:b/>
                          <w:bCs/>
                          <w:sz w:val="28"/>
                          <w:szCs w:val="28"/>
                          <w:lang w:val="en-US"/>
                        </w:rPr>
                      </w:pPr>
                      <w:r w:rsidRPr="007C67E1">
                        <w:rPr>
                          <w:b/>
                          <w:bCs/>
                          <w:sz w:val="28"/>
                          <w:szCs w:val="28"/>
                          <w:lang w:val="en-US"/>
                        </w:rPr>
                        <w:t>August 3, 2022</w:t>
                      </w:r>
                    </w:p>
                    <w:p w14:paraId="1200A655" w14:textId="77777777" w:rsidR="007C67E1" w:rsidRPr="007C67E1" w:rsidRDefault="007C67E1">
                      <w:pPr>
                        <w:rPr>
                          <w:b/>
                          <w:bCs/>
                          <w:sz w:val="28"/>
                          <w:szCs w:val="28"/>
                          <w:lang w:val="en-US"/>
                        </w:rPr>
                      </w:pPr>
                    </w:p>
                    <w:p w14:paraId="272FA5BD" w14:textId="329B7C69" w:rsidR="007C67E1" w:rsidRPr="007C67E1" w:rsidRDefault="007C67E1">
                      <w:pPr>
                        <w:rPr>
                          <w:sz w:val="28"/>
                          <w:szCs w:val="28"/>
                          <w:lang w:val="en-US"/>
                        </w:rPr>
                      </w:pPr>
                      <w:r w:rsidRPr="007C67E1">
                        <w:rPr>
                          <w:b/>
                          <w:bCs/>
                          <w:sz w:val="28"/>
                          <w:szCs w:val="28"/>
                          <w:lang w:val="en-US"/>
                        </w:rPr>
                        <w:t>Prepared by:</w:t>
                      </w:r>
                      <w:r w:rsidRPr="007C67E1">
                        <w:rPr>
                          <w:sz w:val="28"/>
                          <w:szCs w:val="28"/>
                          <w:lang w:val="en-US"/>
                        </w:rPr>
                        <w:t xml:space="preserve"> Chris Kershaw, Farida </w:t>
                      </w:r>
                      <w:proofErr w:type="spellStart"/>
                      <w:r w:rsidRPr="007C67E1">
                        <w:rPr>
                          <w:sz w:val="28"/>
                          <w:szCs w:val="28"/>
                          <w:lang w:val="en-US"/>
                        </w:rPr>
                        <w:t>Madkour</w:t>
                      </w:r>
                      <w:proofErr w:type="spellEnd"/>
                      <w:r w:rsidRPr="007C67E1">
                        <w:rPr>
                          <w:sz w:val="28"/>
                          <w:szCs w:val="28"/>
                          <w:lang w:val="en-US"/>
                        </w:rPr>
                        <w:t xml:space="preserve">, Ankur Basu, </w:t>
                      </w:r>
                      <w:proofErr w:type="spellStart"/>
                      <w:r w:rsidRPr="007C67E1">
                        <w:rPr>
                          <w:sz w:val="28"/>
                          <w:szCs w:val="28"/>
                          <w:lang w:val="en-US"/>
                        </w:rPr>
                        <w:t>Naila</w:t>
                      </w:r>
                      <w:proofErr w:type="spellEnd"/>
                      <w:r w:rsidRPr="007C67E1">
                        <w:rPr>
                          <w:sz w:val="28"/>
                          <w:szCs w:val="28"/>
                          <w:lang w:val="en-US"/>
                        </w:rPr>
                        <w:t xml:space="preserve"> Mahmood, </w:t>
                      </w:r>
                      <w:proofErr w:type="spellStart"/>
                      <w:r w:rsidRPr="007C67E1">
                        <w:rPr>
                          <w:sz w:val="28"/>
                          <w:szCs w:val="28"/>
                          <w:lang w:val="en-US"/>
                        </w:rPr>
                        <w:t>Shijie</w:t>
                      </w:r>
                      <w:proofErr w:type="spellEnd"/>
                      <w:r w:rsidRPr="007C67E1">
                        <w:rPr>
                          <w:sz w:val="28"/>
                          <w:szCs w:val="28"/>
                          <w:lang w:val="en-US"/>
                        </w:rPr>
                        <w:t xml:space="preserve"> Chen, </w:t>
                      </w:r>
                      <w:proofErr w:type="spellStart"/>
                      <w:r w:rsidRPr="007C67E1">
                        <w:rPr>
                          <w:sz w:val="28"/>
                          <w:szCs w:val="28"/>
                          <w:lang w:val="en-US"/>
                        </w:rPr>
                        <w:t>Balu</w:t>
                      </w:r>
                      <w:proofErr w:type="spellEnd"/>
                      <w:r w:rsidRPr="007C67E1">
                        <w:rPr>
                          <w:sz w:val="28"/>
                          <w:szCs w:val="28"/>
                          <w:lang w:val="en-US"/>
                        </w:rPr>
                        <w:t xml:space="preserve"> Nair</w:t>
                      </w:r>
                    </w:p>
                  </w:txbxContent>
                </v:textbox>
              </v:shape>
            </w:pict>
          </mc:Fallback>
        </mc:AlternateContent>
      </w:r>
    </w:p>
    <w:p w14:paraId="72802540" w14:textId="22DF37BF" w:rsidR="003B624B" w:rsidRDefault="003B624B" w:rsidP="004F73BC">
      <w:pPr>
        <w:rPr>
          <w:rFonts w:ascii="Times New Roman" w:hAnsi="Times New Roman" w:cs="Times New Roman"/>
          <w:sz w:val="28"/>
          <w:szCs w:val="28"/>
          <w:u w:val="single"/>
        </w:rPr>
      </w:pPr>
    </w:p>
    <w:p w14:paraId="666C6156" w14:textId="71594AF1" w:rsidR="003B624B" w:rsidRDefault="003B624B" w:rsidP="004F73BC">
      <w:pPr>
        <w:rPr>
          <w:rFonts w:ascii="Times New Roman" w:hAnsi="Times New Roman" w:cs="Times New Roman"/>
          <w:sz w:val="28"/>
          <w:szCs w:val="28"/>
          <w:u w:val="single"/>
        </w:rPr>
      </w:pPr>
    </w:p>
    <w:p w14:paraId="7E6B2B6F" w14:textId="02D0C415" w:rsidR="00747304" w:rsidRDefault="00747304" w:rsidP="004F73BC">
      <w:pPr>
        <w:rPr>
          <w:rFonts w:ascii="Times New Roman" w:hAnsi="Times New Roman" w:cs="Times New Roman"/>
          <w:sz w:val="28"/>
          <w:szCs w:val="28"/>
          <w:u w:val="single"/>
        </w:rPr>
      </w:pPr>
    </w:p>
    <w:p w14:paraId="505ECF2B" w14:textId="77777777" w:rsidR="00747304" w:rsidRDefault="00747304" w:rsidP="004F73BC">
      <w:pPr>
        <w:rPr>
          <w:rFonts w:ascii="Times New Roman" w:hAnsi="Times New Roman" w:cs="Times New Roman"/>
          <w:sz w:val="28"/>
          <w:szCs w:val="28"/>
          <w:u w:val="single"/>
        </w:rPr>
      </w:pPr>
    </w:p>
    <w:p w14:paraId="40A94C04" w14:textId="77777777" w:rsidR="00747304" w:rsidRDefault="00747304" w:rsidP="004F73BC">
      <w:pPr>
        <w:rPr>
          <w:rFonts w:ascii="Times New Roman" w:hAnsi="Times New Roman" w:cs="Times New Roman"/>
          <w:sz w:val="28"/>
          <w:szCs w:val="28"/>
          <w:u w:val="single"/>
        </w:rPr>
      </w:pPr>
    </w:p>
    <w:p w14:paraId="31334E6A" w14:textId="77777777" w:rsidR="00811CED" w:rsidRDefault="00811CED" w:rsidP="004F73BC">
      <w:pPr>
        <w:rPr>
          <w:rFonts w:ascii="Times New Roman" w:hAnsi="Times New Roman" w:cs="Times New Roman"/>
          <w:sz w:val="28"/>
          <w:szCs w:val="28"/>
          <w:u w:val="single"/>
        </w:rPr>
      </w:pPr>
    </w:p>
    <w:p w14:paraId="489C1D24" w14:textId="77777777" w:rsidR="00811CED" w:rsidRDefault="00811CED" w:rsidP="004F73BC">
      <w:pPr>
        <w:rPr>
          <w:rFonts w:ascii="Times New Roman" w:hAnsi="Times New Roman" w:cs="Times New Roman"/>
          <w:sz w:val="28"/>
          <w:szCs w:val="28"/>
          <w:u w:val="single"/>
        </w:rPr>
      </w:pPr>
    </w:p>
    <w:p w14:paraId="27F50CA1" w14:textId="34E8C3F9" w:rsidR="00F05470" w:rsidRPr="00A82342" w:rsidRDefault="00F05470" w:rsidP="00A82342">
      <w:pPr>
        <w:spacing w:line="360" w:lineRule="auto"/>
        <w:jc w:val="both"/>
        <w:rPr>
          <w:rFonts w:ascii="Times New Roman" w:hAnsi="Times New Roman" w:cs="Times New Roman"/>
          <w:b/>
          <w:bCs/>
          <w:sz w:val="28"/>
          <w:szCs w:val="28"/>
          <w:u w:val="single"/>
        </w:rPr>
      </w:pPr>
      <w:r w:rsidRPr="002D0D55">
        <w:rPr>
          <w:rFonts w:ascii="Times New Roman" w:hAnsi="Times New Roman" w:cs="Times New Roman"/>
          <w:b/>
          <w:bCs/>
          <w:sz w:val="28"/>
          <w:szCs w:val="28"/>
          <w:u w:val="single"/>
        </w:rPr>
        <w:lastRenderedPageBreak/>
        <w:t>Executive Summary</w:t>
      </w:r>
    </w:p>
    <w:p w14:paraId="6A0E3266" w14:textId="4F6BC1F3" w:rsidR="00E46A88" w:rsidRPr="00A82342" w:rsidRDefault="001361A0" w:rsidP="00A82342">
      <w:pPr>
        <w:spacing w:line="360" w:lineRule="auto"/>
        <w:jc w:val="both"/>
        <w:rPr>
          <w:rFonts w:ascii="Times New Roman" w:hAnsi="Times New Roman" w:cs="Times New Roman"/>
        </w:rPr>
      </w:pPr>
      <w:r w:rsidRPr="001361A0">
        <w:rPr>
          <w:rFonts w:ascii="Times New Roman" w:hAnsi="Times New Roman" w:cs="Times New Roman"/>
          <w:b/>
          <w:bCs/>
        </w:rPr>
        <w:t>Objective</w:t>
      </w:r>
      <w:r>
        <w:rPr>
          <w:rFonts w:ascii="Times New Roman" w:hAnsi="Times New Roman" w:cs="Times New Roman"/>
          <w:b/>
          <w:bCs/>
        </w:rPr>
        <w:t xml:space="preserve"> – </w:t>
      </w:r>
      <w:r>
        <w:rPr>
          <w:rFonts w:ascii="Times New Roman" w:hAnsi="Times New Roman" w:cs="Times New Roman"/>
        </w:rPr>
        <w:t>Rising inflation rates have affected economies worldwide</w:t>
      </w:r>
      <w:r w:rsidR="00084748">
        <w:rPr>
          <w:rFonts w:ascii="Times New Roman" w:hAnsi="Times New Roman" w:cs="Times New Roman"/>
        </w:rPr>
        <w:t xml:space="preserve"> </w:t>
      </w:r>
      <w:r w:rsidR="00084748" w:rsidRPr="00084748">
        <w:rPr>
          <w:rFonts w:ascii="Times New Roman" w:hAnsi="Times New Roman" w:cs="Times New Roman"/>
        </w:rPr>
        <w:t>highlighting the need for automakers to fine-tune their forecasting methodologies in order to determine ideal levels of output.</w:t>
      </w:r>
      <w:r w:rsidR="00163A9F">
        <w:rPr>
          <w:rFonts w:ascii="Times New Roman" w:hAnsi="Times New Roman" w:cs="Times New Roman"/>
        </w:rPr>
        <w:t xml:space="preserve"> </w:t>
      </w:r>
      <w:r w:rsidR="008A73E5">
        <w:rPr>
          <w:rFonts w:ascii="Times New Roman" w:hAnsi="Times New Roman" w:cs="Times New Roman"/>
        </w:rPr>
        <w:t xml:space="preserve">The </w:t>
      </w:r>
      <w:r w:rsidR="00CF07F0">
        <w:rPr>
          <w:rFonts w:ascii="Times New Roman" w:hAnsi="Times New Roman" w:cs="Times New Roman"/>
        </w:rPr>
        <w:t xml:space="preserve">report explores in detail how </w:t>
      </w:r>
      <w:r w:rsidR="00CF07F0" w:rsidRPr="00CF07F0">
        <w:rPr>
          <w:rFonts w:ascii="Times New Roman" w:hAnsi="Times New Roman" w:cs="Times New Roman"/>
        </w:rPr>
        <w:t xml:space="preserve">the </w:t>
      </w:r>
      <w:r w:rsidR="00CF07F0" w:rsidRPr="005439FD">
        <w:rPr>
          <w:rFonts w:ascii="Times New Roman" w:hAnsi="Times New Roman" w:cs="Times New Roman"/>
          <w:i/>
          <w:iCs/>
        </w:rPr>
        <w:t>Cars and Fuel Economy</w:t>
      </w:r>
      <w:r w:rsidR="00CF07F0" w:rsidRPr="00CF07F0">
        <w:rPr>
          <w:rFonts w:ascii="Times New Roman" w:hAnsi="Times New Roman" w:cs="Times New Roman"/>
        </w:rPr>
        <w:t xml:space="preserve"> </w:t>
      </w:r>
      <w:r w:rsidR="003365FC">
        <w:rPr>
          <w:rFonts w:ascii="Times New Roman" w:hAnsi="Times New Roman" w:cs="Times New Roman"/>
        </w:rPr>
        <w:t>d</w:t>
      </w:r>
      <w:r w:rsidR="00CF07F0" w:rsidRPr="00CF07F0">
        <w:rPr>
          <w:rFonts w:ascii="Times New Roman" w:hAnsi="Times New Roman" w:cs="Times New Roman"/>
        </w:rPr>
        <w:t>ataset</w:t>
      </w:r>
      <w:r w:rsidR="00C33308">
        <w:rPr>
          <w:rFonts w:ascii="Times New Roman" w:hAnsi="Times New Roman" w:cs="Times New Roman"/>
        </w:rPr>
        <w:t xml:space="preserve"> was analyzed to </w:t>
      </w:r>
      <w:r w:rsidR="00163A9F" w:rsidRPr="00163A9F">
        <w:rPr>
          <w:rFonts w:ascii="Times New Roman" w:hAnsi="Times New Roman" w:cs="Times New Roman"/>
        </w:rPr>
        <w:t>identify which characteristics are important in influencing manufacturing quantit</w:t>
      </w:r>
      <w:r w:rsidR="00A87014">
        <w:rPr>
          <w:rFonts w:ascii="Times New Roman" w:hAnsi="Times New Roman" w:cs="Times New Roman"/>
        </w:rPr>
        <w:t>ies</w:t>
      </w:r>
      <w:r w:rsidR="00163A9F" w:rsidRPr="00163A9F">
        <w:rPr>
          <w:rFonts w:ascii="Times New Roman" w:hAnsi="Times New Roman" w:cs="Times New Roman"/>
        </w:rPr>
        <w:t xml:space="preserve"> for specific types of vehicles</w:t>
      </w:r>
      <w:r w:rsidR="003365FC">
        <w:rPr>
          <w:rFonts w:ascii="Times New Roman" w:hAnsi="Times New Roman" w:cs="Times New Roman"/>
        </w:rPr>
        <w:t>.</w:t>
      </w:r>
    </w:p>
    <w:p w14:paraId="4AA87C14" w14:textId="142827EB" w:rsidR="0009460A" w:rsidRDefault="00163A9F" w:rsidP="00A82342">
      <w:pPr>
        <w:spacing w:line="360" w:lineRule="auto"/>
        <w:jc w:val="both"/>
        <w:rPr>
          <w:rFonts w:ascii="Times New Roman" w:hAnsi="Times New Roman" w:cs="Times New Roman"/>
        </w:rPr>
      </w:pPr>
      <w:r w:rsidRPr="00163A9F">
        <w:rPr>
          <w:rFonts w:ascii="Times New Roman" w:hAnsi="Times New Roman" w:cs="Times New Roman"/>
          <w:b/>
          <w:bCs/>
        </w:rPr>
        <w:t xml:space="preserve">Data </w:t>
      </w:r>
      <w:r>
        <w:rPr>
          <w:rFonts w:ascii="Times New Roman" w:hAnsi="Times New Roman" w:cs="Times New Roman"/>
          <w:b/>
          <w:bCs/>
        </w:rPr>
        <w:t xml:space="preserve">preparation – </w:t>
      </w:r>
      <w:r>
        <w:rPr>
          <w:rFonts w:ascii="Times New Roman" w:hAnsi="Times New Roman" w:cs="Times New Roman"/>
        </w:rPr>
        <w:t>Prior to running regression models</w:t>
      </w:r>
      <w:r w:rsidR="00E87A09">
        <w:rPr>
          <w:rFonts w:ascii="Times New Roman" w:hAnsi="Times New Roman" w:cs="Times New Roman"/>
        </w:rPr>
        <w:t>,</w:t>
      </w:r>
      <w:r>
        <w:rPr>
          <w:rFonts w:ascii="Times New Roman" w:hAnsi="Times New Roman" w:cs="Times New Roman"/>
        </w:rPr>
        <w:t xml:space="preserve"> the data </w:t>
      </w:r>
      <w:r w:rsidR="005439FD">
        <w:rPr>
          <w:rFonts w:ascii="Times New Roman" w:hAnsi="Times New Roman" w:cs="Times New Roman"/>
        </w:rPr>
        <w:t>went through several stages of data cleaning and data transfor</w:t>
      </w:r>
      <w:r w:rsidR="0009460A">
        <w:rPr>
          <w:rFonts w:ascii="Times New Roman" w:hAnsi="Times New Roman" w:cs="Times New Roman"/>
        </w:rPr>
        <w:t xml:space="preserve">mations. Some of those are </w:t>
      </w:r>
    </w:p>
    <w:p w14:paraId="31404AD2" w14:textId="7D3CBF0C" w:rsidR="00E46A88" w:rsidRDefault="0044350F" w:rsidP="00A82342">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R</w:t>
      </w:r>
      <w:r w:rsidRPr="0044350F">
        <w:rPr>
          <w:rFonts w:ascii="Times New Roman" w:hAnsi="Times New Roman" w:cs="Times New Roman"/>
        </w:rPr>
        <w:t>emoving additional variables that were already included in the data set</w:t>
      </w:r>
      <w:r>
        <w:rPr>
          <w:rFonts w:ascii="Times New Roman" w:hAnsi="Times New Roman" w:cs="Times New Roman"/>
        </w:rPr>
        <w:t>.</w:t>
      </w:r>
    </w:p>
    <w:p w14:paraId="62A53380" w14:textId="0675906B" w:rsidR="00E46A88" w:rsidRDefault="0044350F" w:rsidP="00A82342">
      <w:pPr>
        <w:pStyle w:val="ListParagraph"/>
        <w:numPr>
          <w:ilvl w:val="0"/>
          <w:numId w:val="14"/>
        </w:numPr>
        <w:spacing w:line="360" w:lineRule="auto"/>
        <w:jc w:val="both"/>
        <w:rPr>
          <w:rFonts w:ascii="Times New Roman" w:hAnsi="Times New Roman" w:cs="Times New Roman"/>
        </w:rPr>
      </w:pPr>
      <w:r w:rsidRPr="0044350F">
        <w:rPr>
          <w:rFonts w:ascii="Times New Roman" w:hAnsi="Times New Roman" w:cs="Times New Roman"/>
        </w:rPr>
        <w:t>Modifying column names to meet Python syntax requirements</w:t>
      </w:r>
      <w:r w:rsidR="003365FC">
        <w:rPr>
          <w:rFonts w:ascii="Times New Roman" w:hAnsi="Times New Roman" w:cs="Times New Roman"/>
        </w:rPr>
        <w:t>.</w:t>
      </w:r>
    </w:p>
    <w:p w14:paraId="67321FAD" w14:textId="1A21B0CB" w:rsidR="003365FC" w:rsidRDefault="003365FC" w:rsidP="00A82342">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Imputing Null values.</w:t>
      </w:r>
    </w:p>
    <w:p w14:paraId="19881BAA" w14:textId="5F3EC013" w:rsidR="002A1722" w:rsidRDefault="002A1722" w:rsidP="00A82342">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Data normalization to eliminate bias from the model.</w:t>
      </w:r>
    </w:p>
    <w:p w14:paraId="1C06A854" w14:textId="4E83E4AE" w:rsidR="002A1722" w:rsidRPr="00A82342" w:rsidRDefault="002A1722" w:rsidP="00A82342">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Dummy variable creation to account for the effect of categorical data.</w:t>
      </w:r>
    </w:p>
    <w:p w14:paraId="7CF844A2" w14:textId="2D0CD031" w:rsidR="003E0ED8" w:rsidRDefault="00A87014" w:rsidP="00A82342">
      <w:pPr>
        <w:spacing w:line="360" w:lineRule="auto"/>
        <w:jc w:val="both"/>
        <w:rPr>
          <w:rFonts w:ascii="Times New Roman" w:hAnsi="Times New Roman" w:cs="Times New Roman"/>
        </w:rPr>
      </w:pPr>
      <w:r>
        <w:rPr>
          <w:rFonts w:ascii="Times New Roman" w:hAnsi="Times New Roman" w:cs="Times New Roman"/>
        </w:rPr>
        <w:t>Post</w:t>
      </w:r>
      <w:r w:rsidR="00E87A09">
        <w:rPr>
          <w:rFonts w:ascii="Times New Roman" w:hAnsi="Times New Roman" w:cs="Times New Roman"/>
        </w:rPr>
        <w:t>-</w:t>
      </w:r>
      <w:r>
        <w:rPr>
          <w:rFonts w:ascii="Times New Roman" w:hAnsi="Times New Roman" w:cs="Times New Roman"/>
        </w:rPr>
        <w:t>data preparation correlation analysis showed relationships between our chosen dependent variable (</w:t>
      </w:r>
      <w:r w:rsidRPr="00A87014">
        <w:rPr>
          <w:rFonts w:ascii="Times New Roman" w:hAnsi="Times New Roman" w:cs="Times New Roman"/>
          <w:b/>
          <w:bCs/>
        </w:rPr>
        <w:t>Production in Thousands</w:t>
      </w:r>
      <w:r>
        <w:rPr>
          <w:rFonts w:ascii="Times New Roman" w:hAnsi="Times New Roman" w:cs="Times New Roman"/>
        </w:rPr>
        <w:t xml:space="preserve">) and </w:t>
      </w:r>
      <w:r w:rsidR="00E15641">
        <w:rPr>
          <w:rFonts w:ascii="Times New Roman" w:hAnsi="Times New Roman" w:cs="Times New Roman"/>
        </w:rPr>
        <w:t xml:space="preserve">the other variables in the data set. Correlation analysis showed strong relationships between dependent variables and the following variables which were </w:t>
      </w:r>
      <w:r w:rsidR="00554701">
        <w:rPr>
          <w:rFonts w:ascii="Times New Roman" w:hAnsi="Times New Roman" w:cs="Times New Roman"/>
        </w:rPr>
        <w:t xml:space="preserve">ultimately </w:t>
      </w:r>
      <w:r w:rsidR="00E15641">
        <w:rPr>
          <w:rFonts w:ascii="Times New Roman" w:hAnsi="Times New Roman" w:cs="Times New Roman"/>
        </w:rPr>
        <w:t xml:space="preserve">utilized in forming the final regression model. </w:t>
      </w:r>
    </w:p>
    <w:tbl>
      <w:tblPr>
        <w:tblStyle w:val="TableGrid"/>
        <w:tblW w:w="9422" w:type="dxa"/>
        <w:tblLook w:val="04A0" w:firstRow="1" w:lastRow="0" w:firstColumn="1" w:lastColumn="0" w:noHBand="0" w:noVBand="1"/>
      </w:tblPr>
      <w:tblGrid>
        <w:gridCol w:w="4711"/>
        <w:gridCol w:w="4711"/>
      </w:tblGrid>
      <w:tr w:rsidR="003E0ED8" w14:paraId="265EA559" w14:textId="77777777" w:rsidTr="00AB254A">
        <w:trPr>
          <w:trHeight w:val="466"/>
        </w:trPr>
        <w:tc>
          <w:tcPr>
            <w:tcW w:w="4711" w:type="dxa"/>
            <w:vAlign w:val="center"/>
          </w:tcPr>
          <w:p w14:paraId="571FC16D" w14:textId="18A3B983" w:rsidR="003E0ED8" w:rsidRPr="003E0ED8" w:rsidRDefault="003E0ED8" w:rsidP="003E0ED8">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Acceleration (0-60 time in seconds)</w:t>
            </w:r>
          </w:p>
        </w:tc>
        <w:tc>
          <w:tcPr>
            <w:tcW w:w="4711" w:type="dxa"/>
            <w:vAlign w:val="center"/>
          </w:tcPr>
          <w:p w14:paraId="784C68D5" w14:textId="2AB9F5C4" w:rsidR="003E0ED8" w:rsidRPr="003E0ED8" w:rsidRDefault="003E0ED8" w:rsidP="003E0ED8">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Powertrain Gasoline</w:t>
            </w:r>
          </w:p>
        </w:tc>
      </w:tr>
      <w:tr w:rsidR="003E0ED8" w14:paraId="0DC508E1" w14:textId="77777777" w:rsidTr="00AB254A">
        <w:trPr>
          <w:trHeight w:val="466"/>
        </w:trPr>
        <w:tc>
          <w:tcPr>
            <w:tcW w:w="4711" w:type="dxa"/>
            <w:vAlign w:val="center"/>
          </w:tcPr>
          <w:p w14:paraId="17FA0573" w14:textId="5A706718" w:rsidR="003E0ED8" w:rsidRPr="003E0ED8" w:rsidRDefault="003E0ED8" w:rsidP="003E0ED8">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Manual Total Share</w:t>
            </w:r>
          </w:p>
        </w:tc>
        <w:tc>
          <w:tcPr>
            <w:tcW w:w="4711" w:type="dxa"/>
            <w:vAlign w:val="center"/>
          </w:tcPr>
          <w:p w14:paraId="6DAFD681" w14:textId="123EB278" w:rsidR="003E0ED8" w:rsidRPr="003E0ED8" w:rsidRDefault="003E0ED8" w:rsidP="003E0ED8">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Sedan/Wagon</w:t>
            </w:r>
          </w:p>
        </w:tc>
      </w:tr>
      <w:tr w:rsidR="003E0ED8" w14:paraId="42AAB13F" w14:textId="77777777" w:rsidTr="00AB254A">
        <w:trPr>
          <w:trHeight w:val="466"/>
        </w:trPr>
        <w:tc>
          <w:tcPr>
            <w:tcW w:w="4711" w:type="dxa"/>
            <w:vAlign w:val="center"/>
          </w:tcPr>
          <w:p w14:paraId="5AF25682" w14:textId="7C1862BC" w:rsidR="003E0ED8" w:rsidRPr="003E0ED8" w:rsidRDefault="003E0ED8" w:rsidP="003E0ED8">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GM</w:t>
            </w:r>
          </w:p>
        </w:tc>
        <w:tc>
          <w:tcPr>
            <w:tcW w:w="4711" w:type="dxa"/>
            <w:vAlign w:val="center"/>
          </w:tcPr>
          <w:p w14:paraId="1DEDB0F7" w14:textId="4F3F12F1" w:rsidR="003E0ED8" w:rsidRPr="003E0ED8" w:rsidRDefault="003E0ED8" w:rsidP="003E0ED8">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Mazda</w:t>
            </w:r>
          </w:p>
        </w:tc>
      </w:tr>
      <w:tr w:rsidR="003E0ED8" w14:paraId="7CC4E2CD" w14:textId="77777777" w:rsidTr="00AB254A">
        <w:trPr>
          <w:trHeight w:val="466"/>
        </w:trPr>
        <w:tc>
          <w:tcPr>
            <w:tcW w:w="4711" w:type="dxa"/>
            <w:vAlign w:val="center"/>
          </w:tcPr>
          <w:p w14:paraId="295E9C99" w14:textId="466D46C1" w:rsidR="003E0ED8" w:rsidRPr="003E0ED8" w:rsidRDefault="003E0ED8" w:rsidP="003E0ED8">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Drivetrain – Rear</w:t>
            </w:r>
          </w:p>
        </w:tc>
        <w:tc>
          <w:tcPr>
            <w:tcW w:w="4711" w:type="dxa"/>
            <w:vAlign w:val="center"/>
          </w:tcPr>
          <w:p w14:paraId="2DAA63D6" w14:textId="4064A2E4" w:rsidR="00AB254A" w:rsidRPr="00AB254A" w:rsidRDefault="003E0ED8" w:rsidP="00AB254A">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Real World MPG</w:t>
            </w:r>
          </w:p>
        </w:tc>
      </w:tr>
      <w:tr w:rsidR="00AB254A" w14:paraId="4BDF9FB7" w14:textId="77777777" w:rsidTr="00AB254A">
        <w:trPr>
          <w:trHeight w:val="466"/>
        </w:trPr>
        <w:tc>
          <w:tcPr>
            <w:tcW w:w="4711" w:type="dxa"/>
            <w:vAlign w:val="center"/>
          </w:tcPr>
          <w:p w14:paraId="56C49F18" w14:textId="5CFF1262" w:rsidR="00AB254A" w:rsidRPr="003E0ED8" w:rsidRDefault="00AB254A" w:rsidP="003E0ED8">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Car SUV</w:t>
            </w:r>
          </w:p>
        </w:tc>
        <w:tc>
          <w:tcPr>
            <w:tcW w:w="4711" w:type="dxa"/>
            <w:vAlign w:val="center"/>
          </w:tcPr>
          <w:p w14:paraId="50183615" w14:textId="49B76E88" w:rsidR="00AB254A" w:rsidRPr="003E0ED8" w:rsidRDefault="00AB254A" w:rsidP="00AB254A">
            <w:pPr>
              <w:pStyle w:val="ListParagraph"/>
              <w:numPr>
                <w:ilvl w:val="0"/>
                <w:numId w:val="16"/>
              </w:numPr>
              <w:spacing w:line="360" w:lineRule="auto"/>
              <w:rPr>
                <w:rFonts w:ascii="Times New Roman" w:hAnsi="Times New Roman" w:cs="Times New Roman"/>
              </w:rPr>
            </w:pPr>
            <w:r w:rsidRPr="003E0ED8">
              <w:rPr>
                <w:rFonts w:ascii="Times New Roman" w:hAnsi="Times New Roman" w:cs="Times New Roman"/>
              </w:rPr>
              <w:t>Stop Start</w:t>
            </w:r>
          </w:p>
        </w:tc>
      </w:tr>
    </w:tbl>
    <w:p w14:paraId="24C0D7E7" w14:textId="77777777" w:rsidR="00B15F39" w:rsidRDefault="00B15F39" w:rsidP="00A82342">
      <w:pPr>
        <w:spacing w:line="360" w:lineRule="auto"/>
        <w:jc w:val="both"/>
        <w:rPr>
          <w:rFonts w:ascii="Times New Roman" w:hAnsi="Times New Roman" w:cs="Times New Roman"/>
        </w:rPr>
      </w:pPr>
    </w:p>
    <w:p w14:paraId="69926B6E" w14:textId="0732039A" w:rsidR="003365FC" w:rsidRDefault="001A505A" w:rsidP="00B15F39">
      <w:pPr>
        <w:spacing w:line="360" w:lineRule="auto"/>
        <w:jc w:val="both"/>
        <w:rPr>
          <w:rFonts w:ascii="Times New Roman" w:hAnsi="Times New Roman" w:cs="Times New Roman"/>
        </w:rPr>
      </w:pPr>
      <w:r>
        <w:rPr>
          <w:rFonts w:ascii="Times New Roman" w:hAnsi="Times New Roman" w:cs="Times New Roman"/>
        </w:rPr>
        <w:t>This robust regression</w:t>
      </w:r>
      <w:r w:rsidR="00B664C3">
        <w:rPr>
          <w:rFonts w:ascii="Times New Roman" w:hAnsi="Times New Roman" w:cs="Times New Roman"/>
        </w:rPr>
        <w:t xml:space="preserve"> equation was used to test 5 models </w:t>
      </w:r>
      <w:r w:rsidR="00B664C3" w:rsidRPr="00B664C3">
        <w:rPr>
          <w:rFonts w:ascii="Times New Roman" w:hAnsi="Times New Roman" w:cs="Times New Roman"/>
        </w:rPr>
        <w:t xml:space="preserve">1) Linear Regression, 2) Ridge Regression, 3) Lasso Regression, 4) Elastic-Net and 5) Random Forest using the same </w:t>
      </w:r>
      <w:r w:rsidR="00C3147A">
        <w:rPr>
          <w:rFonts w:ascii="Times New Roman" w:hAnsi="Times New Roman" w:cs="Times New Roman"/>
        </w:rPr>
        <w:t>dependent and independent variables. A comparison of their</w:t>
      </w:r>
      <w:r w:rsidR="00AB11B5">
        <w:rPr>
          <w:rFonts w:ascii="Times New Roman" w:hAnsi="Times New Roman" w:cs="Times New Roman"/>
        </w:rPr>
        <w:t xml:space="preserve"> variation (R2) indicated </w:t>
      </w:r>
      <w:r w:rsidR="00AB11B5" w:rsidRPr="00AB11B5">
        <w:rPr>
          <w:rFonts w:ascii="Times New Roman" w:hAnsi="Times New Roman" w:cs="Times New Roman"/>
        </w:rPr>
        <w:t>Random Forest</w:t>
      </w:r>
      <w:r w:rsidR="00AB11B5">
        <w:rPr>
          <w:rFonts w:ascii="Times New Roman" w:hAnsi="Times New Roman" w:cs="Times New Roman"/>
        </w:rPr>
        <w:t xml:space="preserve"> model showed the highest variation while</w:t>
      </w:r>
      <w:r w:rsidR="00E87A09">
        <w:rPr>
          <w:rFonts w:ascii="Times New Roman" w:hAnsi="Times New Roman" w:cs="Times New Roman"/>
        </w:rPr>
        <w:t xml:space="preserve"> the</w:t>
      </w:r>
      <w:r w:rsidR="00AB11B5">
        <w:rPr>
          <w:rFonts w:ascii="Times New Roman" w:hAnsi="Times New Roman" w:cs="Times New Roman"/>
        </w:rPr>
        <w:t xml:space="preserve"> elastic net displayed the lowest variation (R2)</w:t>
      </w:r>
      <w:r w:rsidR="00E87A09">
        <w:rPr>
          <w:rFonts w:ascii="Times New Roman" w:hAnsi="Times New Roman" w:cs="Times New Roman"/>
        </w:rPr>
        <w:t>.</w:t>
      </w:r>
    </w:p>
    <w:p w14:paraId="24EFC379" w14:textId="20F89855" w:rsidR="003E0ED8" w:rsidRDefault="003169B4" w:rsidP="00A82342">
      <w:pPr>
        <w:spacing w:line="360" w:lineRule="auto"/>
        <w:jc w:val="both"/>
        <w:rPr>
          <w:rFonts w:ascii="Times New Roman" w:hAnsi="Times New Roman" w:cs="Times New Roman"/>
        </w:rPr>
      </w:pPr>
      <w:r>
        <w:rPr>
          <w:rFonts w:ascii="Times New Roman" w:hAnsi="Times New Roman" w:cs="Times New Roman"/>
          <w:b/>
          <w:bCs/>
        </w:rPr>
        <w:t xml:space="preserve">Conclusion &amp; Recommendation </w:t>
      </w:r>
      <w:r w:rsidR="00E87A09">
        <w:rPr>
          <w:rFonts w:ascii="Times New Roman" w:hAnsi="Times New Roman" w:cs="Times New Roman"/>
          <w:b/>
          <w:bCs/>
        </w:rPr>
        <w:t>–</w:t>
      </w:r>
      <w:r>
        <w:rPr>
          <w:rFonts w:ascii="Times New Roman" w:hAnsi="Times New Roman" w:cs="Times New Roman"/>
          <w:b/>
          <w:bCs/>
        </w:rPr>
        <w:t xml:space="preserve"> </w:t>
      </w:r>
      <w:r w:rsidR="00E87A09" w:rsidRPr="00E87A09">
        <w:rPr>
          <w:rFonts w:ascii="Times New Roman" w:hAnsi="Times New Roman" w:cs="Times New Roman"/>
        </w:rPr>
        <w:t>The</w:t>
      </w:r>
      <w:r w:rsidR="00E87A09">
        <w:rPr>
          <w:rFonts w:ascii="Times New Roman" w:hAnsi="Times New Roman" w:cs="Times New Roman"/>
          <w:b/>
          <w:bCs/>
        </w:rPr>
        <w:t xml:space="preserve"> </w:t>
      </w:r>
      <w:r w:rsidR="003E0ED8">
        <w:rPr>
          <w:rFonts w:ascii="Times New Roman" w:hAnsi="Times New Roman" w:cs="Times New Roman"/>
        </w:rPr>
        <w:t xml:space="preserve">Forest Regressor model yielded the best results </w:t>
      </w:r>
      <w:r w:rsidR="003E0ED8">
        <w:rPr>
          <w:rFonts w:ascii="Times New Roman" w:hAnsi="Times New Roman" w:cs="Times New Roman" w:hint="eastAsia"/>
        </w:rPr>
        <w:t>compar</w:t>
      </w:r>
      <w:r w:rsidR="00E87A09">
        <w:rPr>
          <w:rFonts w:ascii="Times New Roman" w:hAnsi="Times New Roman" w:cs="Times New Roman"/>
        </w:rPr>
        <w:t>ed</w:t>
      </w:r>
      <w:r w:rsidR="003E0ED8">
        <w:rPr>
          <w:rFonts w:ascii="Times New Roman" w:hAnsi="Times New Roman" w:cs="Times New Roman"/>
        </w:rPr>
        <w:t xml:space="preserve"> </w:t>
      </w:r>
      <w:r w:rsidR="003E0ED8">
        <w:rPr>
          <w:rFonts w:ascii="Times New Roman" w:hAnsi="Times New Roman" w:cs="Times New Roman" w:hint="eastAsia"/>
        </w:rPr>
        <w:t>to</w:t>
      </w:r>
      <w:r w:rsidR="003E0ED8">
        <w:rPr>
          <w:rFonts w:ascii="Times New Roman" w:hAnsi="Times New Roman" w:cs="Times New Roman"/>
        </w:rPr>
        <w:t xml:space="preserve"> </w:t>
      </w:r>
      <w:r w:rsidR="00E87A09">
        <w:rPr>
          <w:rFonts w:ascii="Times New Roman" w:hAnsi="Times New Roman" w:cs="Times New Roman"/>
        </w:rPr>
        <w:t xml:space="preserve">the </w:t>
      </w:r>
      <w:r w:rsidR="003E0ED8">
        <w:rPr>
          <w:rFonts w:ascii="Times New Roman" w:hAnsi="Times New Roman" w:cs="Times New Roman" w:hint="eastAsia"/>
        </w:rPr>
        <w:t>other</w:t>
      </w:r>
      <w:r w:rsidR="003E0ED8">
        <w:rPr>
          <w:rFonts w:ascii="Times New Roman" w:hAnsi="Times New Roman" w:cs="Times New Roman"/>
        </w:rPr>
        <w:t xml:space="preserve"> 4</w:t>
      </w:r>
      <w:r w:rsidR="00B943D6">
        <w:rPr>
          <w:rFonts w:ascii="Times New Roman" w:hAnsi="Times New Roman" w:cs="Times New Roman"/>
        </w:rPr>
        <w:t xml:space="preserve"> </w:t>
      </w:r>
      <w:r w:rsidR="00B943D6">
        <w:rPr>
          <w:rFonts w:ascii="Times New Roman" w:hAnsi="Times New Roman" w:cs="Times New Roman" w:hint="eastAsia"/>
        </w:rPr>
        <w:t>model</w:t>
      </w:r>
      <w:r w:rsidR="00B943D6">
        <w:rPr>
          <w:rFonts w:ascii="Times New Roman" w:hAnsi="Times New Roman" w:cs="Times New Roman"/>
        </w:rPr>
        <w:t xml:space="preserve">s, and the R2 of </w:t>
      </w:r>
      <w:r w:rsidR="00E87A09">
        <w:rPr>
          <w:rFonts w:ascii="Times New Roman" w:hAnsi="Times New Roman" w:cs="Times New Roman"/>
        </w:rPr>
        <w:t xml:space="preserve">the </w:t>
      </w:r>
      <w:r w:rsidR="00B943D6">
        <w:rPr>
          <w:rFonts w:ascii="Times New Roman" w:hAnsi="Times New Roman" w:cs="Times New Roman"/>
        </w:rPr>
        <w:t>Forest Regressor model is 99%.</w:t>
      </w:r>
      <w:r w:rsidR="00B943D6" w:rsidRPr="00B943D6">
        <w:rPr>
          <w:rFonts w:ascii="Times New Roman" w:hAnsi="Times New Roman" w:cs="Times New Roman"/>
        </w:rPr>
        <w:t xml:space="preserve"> </w:t>
      </w:r>
      <w:r w:rsidR="00E87A09">
        <w:rPr>
          <w:rFonts w:ascii="Times New Roman" w:hAnsi="Times New Roman" w:cs="Times New Roman"/>
        </w:rPr>
        <w:t>To</w:t>
      </w:r>
      <w:r w:rsidR="00B943D6">
        <w:rPr>
          <w:rFonts w:ascii="Times New Roman" w:hAnsi="Times New Roman" w:cs="Times New Roman"/>
        </w:rPr>
        <w:t xml:space="preserve"> strengthen the model, it is recommended to integrate external variables that are not currently in the dataset that would be </w:t>
      </w:r>
      <w:r w:rsidR="00B943D6">
        <w:rPr>
          <w:rFonts w:ascii="Times New Roman" w:hAnsi="Times New Roman" w:cs="Times New Roman"/>
        </w:rPr>
        <w:lastRenderedPageBreak/>
        <w:t xml:space="preserve">meaningful for </w:t>
      </w:r>
      <w:r w:rsidR="00E87A09">
        <w:rPr>
          <w:rFonts w:ascii="Times New Roman" w:hAnsi="Times New Roman" w:cs="Times New Roman"/>
        </w:rPr>
        <w:t xml:space="preserve">the </w:t>
      </w:r>
      <w:r w:rsidR="00B943D6">
        <w:rPr>
          <w:rFonts w:ascii="Times New Roman" w:hAnsi="Times New Roman" w:cs="Times New Roman"/>
        </w:rPr>
        <w:t>prediction of production levels.</w:t>
      </w:r>
      <w:r w:rsidR="00B943D6" w:rsidRPr="00B943D6">
        <w:rPr>
          <w:rFonts w:ascii="Times New Roman" w:hAnsi="Times New Roman" w:cs="Times New Roman"/>
        </w:rPr>
        <w:t xml:space="preserve"> </w:t>
      </w:r>
      <w:r w:rsidR="00B943D6">
        <w:rPr>
          <w:rFonts w:ascii="Times New Roman" w:hAnsi="Times New Roman" w:cs="Times New Roman"/>
        </w:rPr>
        <w:t xml:space="preserve">Overall, </w:t>
      </w:r>
      <w:r w:rsidR="00E87A09">
        <w:rPr>
          <w:rFonts w:ascii="Times New Roman" w:hAnsi="Times New Roman" w:cs="Times New Roman"/>
        </w:rPr>
        <w:t>applying</w:t>
      </w:r>
      <w:r w:rsidR="00B943D6">
        <w:rPr>
          <w:rFonts w:ascii="Times New Roman" w:hAnsi="Times New Roman" w:cs="Times New Roman"/>
        </w:rPr>
        <w:t xml:space="preserve"> a Forest Regressor forecasting technique will support in reducing the ripple effects of production shortages, and alleviate the financial burden that is relayed to customers in the form of price increases to vehicles. </w:t>
      </w:r>
    </w:p>
    <w:p w14:paraId="6211FBF4" w14:textId="77777777" w:rsidR="00B15F39" w:rsidRPr="00B943D6" w:rsidRDefault="00B15F39" w:rsidP="00A82342">
      <w:pPr>
        <w:spacing w:line="360" w:lineRule="auto"/>
        <w:jc w:val="both"/>
        <w:rPr>
          <w:rFonts w:ascii="Times New Roman" w:hAnsi="Times New Roman" w:cs="Times New Roman"/>
          <w:sz w:val="28"/>
          <w:szCs w:val="28"/>
          <w:u w:val="single"/>
        </w:rPr>
      </w:pPr>
    </w:p>
    <w:p w14:paraId="1D1FADBB" w14:textId="4852A0CD" w:rsidR="004F73BC" w:rsidRPr="00A82342" w:rsidRDefault="00961789" w:rsidP="00A82342">
      <w:pPr>
        <w:spacing w:line="360" w:lineRule="auto"/>
        <w:jc w:val="both"/>
        <w:rPr>
          <w:rFonts w:ascii="Times New Roman" w:hAnsi="Times New Roman" w:cs="Times New Roman"/>
          <w:b/>
          <w:bCs/>
          <w:sz w:val="28"/>
          <w:szCs w:val="28"/>
          <w:u w:val="single"/>
        </w:rPr>
      </w:pPr>
      <w:r w:rsidRPr="00A82342">
        <w:rPr>
          <w:rFonts w:ascii="Times New Roman" w:hAnsi="Times New Roman" w:cs="Times New Roman"/>
          <w:b/>
          <w:bCs/>
          <w:sz w:val="28"/>
          <w:szCs w:val="28"/>
          <w:u w:val="single"/>
        </w:rPr>
        <w:t>Introduction</w:t>
      </w:r>
    </w:p>
    <w:p w14:paraId="6249B324" w14:textId="77777777" w:rsidR="00714777" w:rsidRDefault="004F73BC" w:rsidP="00A82342">
      <w:pPr>
        <w:spacing w:line="360" w:lineRule="auto"/>
        <w:jc w:val="both"/>
        <w:rPr>
          <w:rFonts w:ascii="Times New Roman" w:eastAsia="Times New Roman" w:hAnsi="Times New Roman" w:cs="Times New Roman"/>
        </w:rPr>
      </w:pPr>
      <w:r>
        <w:rPr>
          <w:rFonts w:ascii="Times New Roman" w:hAnsi="Times New Roman" w:cs="Times New Roman"/>
        </w:rPr>
        <w:t xml:space="preserve">Due to rising inflation rates caused by the aftermath of Covid-19 and various political stressors, </w:t>
      </w:r>
      <w:r w:rsidR="00714777">
        <w:rPr>
          <w:rFonts w:ascii="Times New Roman" w:hAnsi="Times New Roman" w:cs="Times New Roman"/>
        </w:rPr>
        <w:t>several</w:t>
      </w:r>
      <w:r>
        <w:rPr>
          <w:rFonts w:ascii="Times New Roman" w:hAnsi="Times New Roman" w:cs="Times New Roman"/>
        </w:rPr>
        <w:t xml:space="preserve"> automotive manufacturers </w:t>
      </w:r>
      <w:r w:rsidR="00714777">
        <w:rPr>
          <w:rFonts w:ascii="Times New Roman" w:hAnsi="Times New Roman" w:cs="Times New Roman"/>
        </w:rPr>
        <w:t>have faced worldwide supply chain disruptions and must re-evaluate their forecasting methods to</w:t>
      </w:r>
      <w:r w:rsidR="00714777">
        <w:rPr>
          <w:rFonts w:ascii="Times New Roman" w:eastAsia="Times New Roman" w:hAnsi="Times New Roman" w:cs="Times New Roman"/>
        </w:rPr>
        <w:t xml:space="preserve"> determine ideal production levels. </w:t>
      </w:r>
    </w:p>
    <w:p w14:paraId="4D5B9CBE" w14:textId="77777777" w:rsidR="00714777" w:rsidRDefault="00714777" w:rsidP="00A82342">
      <w:pPr>
        <w:spacing w:line="360" w:lineRule="auto"/>
        <w:jc w:val="both"/>
        <w:rPr>
          <w:rFonts w:ascii="Times New Roman" w:eastAsia="Times New Roman" w:hAnsi="Times New Roman" w:cs="Times New Roman"/>
        </w:rPr>
      </w:pPr>
    </w:p>
    <w:p w14:paraId="585A334A" w14:textId="72E5C5EB" w:rsidR="004F73BC" w:rsidRPr="004F73BC" w:rsidRDefault="00714777" w:rsidP="00A82342">
      <w:pPr>
        <w:spacing w:line="360" w:lineRule="auto"/>
        <w:jc w:val="both"/>
        <w:rPr>
          <w:rFonts w:ascii="Times New Roman" w:hAnsi="Times New Roman" w:cs="Times New Roman"/>
        </w:rPr>
      </w:pPr>
      <w:r>
        <w:rPr>
          <w:rFonts w:ascii="Times New Roman" w:eastAsia="Times New Roman" w:hAnsi="Times New Roman" w:cs="Times New Roman"/>
        </w:rPr>
        <w:t xml:space="preserve">As such, the chosen dataset for our analysis is as follows: </w:t>
      </w:r>
      <w:hyperlink r:id="rId14" w:anchor="DetailedData">
        <w:r>
          <w:rPr>
            <w:rFonts w:ascii="Times New Roman" w:eastAsia="Times New Roman" w:hAnsi="Times New Roman" w:cs="Times New Roman"/>
            <w:color w:val="1155CC"/>
            <w:u w:val="single"/>
          </w:rPr>
          <w:t>https://www.epa.gov/automotive-trends/explore-automotive-trends-data#DetailedData</w:t>
        </w:r>
      </w:hyperlink>
      <w:r>
        <w:rPr>
          <w:rFonts w:ascii="Times New Roman" w:eastAsia="Times New Roman" w:hAnsi="Times New Roman" w:cs="Times New Roman"/>
          <w:color w:val="1155CC"/>
          <w:u w:val="single"/>
        </w:rPr>
        <w:t xml:space="preserve"> </w:t>
      </w:r>
      <w:r>
        <w:rPr>
          <w:rFonts w:ascii="Times New Roman" w:eastAsia="Times New Roman" w:hAnsi="Times New Roman" w:cs="Times New Roman"/>
        </w:rPr>
        <w:t xml:space="preserve">which contains 5,171 observations </w:t>
      </w:r>
      <w:r w:rsidR="00035F31">
        <w:rPr>
          <w:rFonts w:ascii="Times New Roman" w:eastAsia="Times New Roman" w:hAnsi="Times New Roman" w:cs="Times New Roman"/>
        </w:rPr>
        <w:t>that</w:t>
      </w:r>
      <w:r>
        <w:rPr>
          <w:rFonts w:ascii="Times New Roman" w:eastAsia="Times New Roman" w:hAnsi="Times New Roman" w:cs="Times New Roman"/>
        </w:rPr>
        <w:t xml:space="preserve"> were obtained by the Environmental Protection Agency in the United States for car models produced between the years 1975-2020</w:t>
      </w:r>
      <w:r w:rsidRPr="0013403D">
        <w:rPr>
          <w:rFonts w:ascii="Times New Roman" w:eastAsia="Times New Roman" w:hAnsi="Times New Roman" w:cs="Times New Roman"/>
        </w:rPr>
        <w:t>.</w:t>
      </w:r>
    </w:p>
    <w:p w14:paraId="054416C0" w14:textId="77777777" w:rsidR="004F73BC" w:rsidRDefault="004F73BC" w:rsidP="00A82342">
      <w:pPr>
        <w:spacing w:line="360" w:lineRule="auto"/>
        <w:jc w:val="both"/>
        <w:rPr>
          <w:rFonts w:ascii="Times New Roman" w:hAnsi="Times New Roman" w:cs="Times New Roman"/>
          <w:sz w:val="28"/>
          <w:szCs w:val="28"/>
          <w:u w:val="single"/>
        </w:rPr>
      </w:pPr>
    </w:p>
    <w:p w14:paraId="155FAFDF" w14:textId="0493C820" w:rsidR="002D0A39" w:rsidRPr="00A82342" w:rsidRDefault="00961789" w:rsidP="00A82342">
      <w:pPr>
        <w:spacing w:line="360" w:lineRule="auto"/>
        <w:jc w:val="both"/>
        <w:rPr>
          <w:rFonts w:ascii="Times New Roman" w:hAnsi="Times New Roman" w:cs="Times New Roman"/>
          <w:b/>
          <w:bCs/>
          <w:sz w:val="28"/>
          <w:szCs w:val="28"/>
          <w:u w:val="single"/>
        </w:rPr>
      </w:pPr>
      <w:r w:rsidRPr="00A82342">
        <w:rPr>
          <w:rFonts w:ascii="Times New Roman" w:hAnsi="Times New Roman" w:cs="Times New Roman"/>
          <w:b/>
          <w:bCs/>
          <w:sz w:val="28"/>
          <w:szCs w:val="28"/>
          <w:u w:val="single"/>
        </w:rPr>
        <w:t>Problem Summary</w:t>
      </w:r>
    </w:p>
    <w:p w14:paraId="0C22B107" w14:textId="39156A97" w:rsidR="002D0A39" w:rsidRDefault="00F05470" w:rsidP="00A82342">
      <w:pPr>
        <w:shd w:val="clear" w:color="auto" w:fill="FFFFFF"/>
        <w:spacing w:line="360" w:lineRule="auto"/>
        <w:jc w:val="both"/>
        <w:rPr>
          <w:rFonts w:ascii="Times New Roman" w:eastAsia="Times New Roman" w:hAnsi="Times New Roman" w:cs="Times New Roman"/>
        </w:rPr>
      </w:pPr>
      <w:r w:rsidRPr="00623368">
        <w:rPr>
          <w:rFonts w:ascii="Times New Roman" w:eastAsia="Times New Roman" w:hAnsi="Times New Roman" w:cs="Times New Roman"/>
        </w:rPr>
        <w:t xml:space="preserve">A detailed analysis was conducted on </w:t>
      </w:r>
      <w:bookmarkStart w:id="0" w:name="_Hlk110278789"/>
      <w:r w:rsidRPr="00623368">
        <w:rPr>
          <w:rFonts w:ascii="Times New Roman" w:eastAsia="Times New Roman" w:hAnsi="Times New Roman" w:cs="Times New Roman"/>
        </w:rPr>
        <w:t>the</w:t>
      </w:r>
      <w:r w:rsidR="002D0A39" w:rsidRPr="00623368">
        <w:rPr>
          <w:rFonts w:ascii="Times New Roman" w:eastAsia="Times New Roman" w:hAnsi="Times New Roman" w:cs="Times New Roman"/>
        </w:rPr>
        <w:t xml:space="preserve"> </w:t>
      </w:r>
      <w:r w:rsidR="002D0A39" w:rsidRPr="00623368">
        <w:rPr>
          <w:rFonts w:ascii="Times New Roman" w:eastAsia="Times New Roman" w:hAnsi="Times New Roman" w:cs="Times New Roman"/>
          <w:i/>
        </w:rPr>
        <w:t>Cars and Fuel Economy Dataset</w:t>
      </w:r>
      <w:r w:rsidR="002D0A39" w:rsidRPr="00623368">
        <w:rPr>
          <w:rFonts w:ascii="Times New Roman" w:eastAsia="Times New Roman" w:hAnsi="Times New Roman" w:cs="Times New Roman"/>
        </w:rPr>
        <w:t xml:space="preserve"> </w:t>
      </w:r>
      <w:bookmarkEnd w:id="0"/>
      <w:r w:rsidR="002D0A39" w:rsidRPr="00623368">
        <w:rPr>
          <w:rFonts w:ascii="Times New Roman" w:eastAsia="Times New Roman" w:hAnsi="Times New Roman" w:cs="Times New Roman"/>
        </w:rPr>
        <w:t xml:space="preserve">in order to </w:t>
      </w:r>
      <w:bookmarkStart w:id="1" w:name="_Hlk110279887"/>
      <w:r w:rsidR="002D0A39" w:rsidRPr="00623368">
        <w:rPr>
          <w:rFonts w:ascii="Times New Roman" w:eastAsia="Times New Roman" w:hAnsi="Times New Roman" w:cs="Times New Roman"/>
        </w:rPr>
        <w:t>uncover</w:t>
      </w:r>
      <w:r w:rsidR="002D0A39" w:rsidRPr="00623368">
        <w:rPr>
          <w:rFonts w:ascii="Times New Roman" w:eastAsia="Times New Roman" w:hAnsi="Times New Roman" w:cs="Times New Roman"/>
          <w:u w:val="single"/>
        </w:rPr>
        <w:t xml:space="preserve"> </w:t>
      </w:r>
      <w:r w:rsidR="002D0A39" w:rsidRPr="00623368">
        <w:rPr>
          <w:rFonts w:ascii="Times New Roman" w:eastAsia="Times New Roman" w:hAnsi="Times New Roman" w:cs="Times New Roman"/>
        </w:rPr>
        <w:t xml:space="preserve">which attributes are significant in determining production quantity for certain types of cars? </w:t>
      </w:r>
      <w:bookmarkEnd w:id="1"/>
      <w:r w:rsidRPr="00623368">
        <w:rPr>
          <w:rFonts w:ascii="Times New Roman" w:eastAsia="Times New Roman" w:hAnsi="Times New Roman" w:cs="Times New Roman"/>
        </w:rPr>
        <w:t>The</w:t>
      </w:r>
      <w:r w:rsidR="002D0A39" w:rsidRPr="00623368">
        <w:rPr>
          <w:rFonts w:ascii="Times New Roman" w:eastAsia="Times New Roman" w:hAnsi="Times New Roman" w:cs="Times New Roman"/>
        </w:rPr>
        <w:t xml:space="preserve"> findings </w:t>
      </w:r>
      <w:r w:rsidRPr="00623368">
        <w:rPr>
          <w:rFonts w:ascii="Times New Roman" w:eastAsia="Times New Roman" w:hAnsi="Times New Roman" w:cs="Times New Roman"/>
        </w:rPr>
        <w:t>have been used to</w:t>
      </w:r>
      <w:r w:rsidR="002D0A39" w:rsidRPr="00623368">
        <w:rPr>
          <w:rFonts w:ascii="Times New Roman" w:eastAsia="Times New Roman" w:hAnsi="Times New Roman" w:cs="Times New Roman"/>
        </w:rPr>
        <w:t xml:space="preserve"> </w:t>
      </w:r>
      <w:r w:rsidRPr="00623368">
        <w:rPr>
          <w:rFonts w:ascii="Times New Roman" w:eastAsia="Times New Roman" w:hAnsi="Times New Roman" w:cs="Times New Roman"/>
        </w:rPr>
        <w:t>build</w:t>
      </w:r>
      <w:r w:rsidR="002D0A39" w:rsidRPr="00623368">
        <w:rPr>
          <w:rFonts w:ascii="Times New Roman" w:eastAsia="Times New Roman" w:hAnsi="Times New Roman" w:cs="Times New Roman"/>
        </w:rPr>
        <w:t xml:space="preserve"> a data model </w:t>
      </w:r>
      <w:r w:rsidRPr="00623368">
        <w:rPr>
          <w:rFonts w:ascii="Times New Roman" w:eastAsia="Times New Roman" w:hAnsi="Times New Roman" w:cs="Times New Roman"/>
        </w:rPr>
        <w:t>that</w:t>
      </w:r>
      <w:r w:rsidR="002D0A39" w:rsidRPr="00623368">
        <w:rPr>
          <w:rFonts w:ascii="Times New Roman" w:eastAsia="Times New Roman" w:hAnsi="Times New Roman" w:cs="Times New Roman"/>
        </w:rPr>
        <w:t xml:space="preserve"> determine</w:t>
      </w:r>
      <w:r w:rsidRPr="00623368">
        <w:rPr>
          <w:rFonts w:ascii="Times New Roman" w:eastAsia="Times New Roman" w:hAnsi="Times New Roman" w:cs="Times New Roman"/>
        </w:rPr>
        <w:t>s</w:t>
      </w:r>
      <w:r w:rsidR="002D0A39" w:rsidRPr="00623368">
        <w:rPr>
          <w:rFonts w:ascii="Times New Roman" w:eastAsia="Times New Roman" w:hAnsi="Times New Roman" w:cs="Times New Roman"/>
        </w:rPr>
        <w:t xml:space="preserve"> </w:t>
      </w:r>
      <w:r w:rsidRPr="00623368">
        <w:rPr>
          <w:rFonts w:ascii="Times New Roman" w:eastAsia="Times New Roman" w:hAnsi="Times New Roman" w:cs="Times New Roman"/>
        </w:rPr>
        <w:t>the</w:t>
      </w:r>
      <w:r w:rsidR="002D0A39" w:rsidRPr="00623368">
        <w:rPr>
          <w:rFonts w:ascii="Times New Roman" w:eastAsia="Times New Roman" w:hAnsi="Times New Roman" w:cs="Times New Roman"/>
        </w:rPr>
        <w:t xml:space="preserve"> suggested quantity of cars that will need to be produced whenever a new car model is </w:t>
      </w:r>
      <w:r w:rsidRPr="00623368">
        <w:rPr>
          <w:rFonts w:ascii="Times New Roman" w:eastAsia="Times New Roman" w:hAnsi="Times New Roman" w:cs="Times New Roman"/>
        </w:rPr>
        <w:t>developed</w:t>
      </w:r>
      <w:r w:rsidR="002D0A39" w:rsidRPr="00623368">
        <w:rPr>
          <w:rFonts w:ascii="Times New Roman" w:eastAsia="Times New Roman" w:hAnsi="Times New Roman" w:cs="Times New Roman"/>
        </w:rPr>
        <w:t xml:space="preserve"> by a manufacturer.</w:t>
      </w:r>
    </w:p>
    <w:p w14:paraId="67C1AD4F" w14:textId="77777777" w:rsidR="002D0A39" w:rsidRDefault="002D0A39" w:rsidP="00A82342">
      <w:pPr>
        <w:spacing w:line="360" w:lineRule="auto"/>
        <w:jc w:val="both"/>
        <w:rPr>
          <w:rFonts w:ascii="Times New Roman" w:hAnsi="Times New Roman" w:cs="Times New Roman"/>
          <w:sz w:val="28"/>
          <w:szCs w:val="28"/>
          <w:u w:val="single"/>
        </w:rPr>
      </w:pPr>
    </w:p>
    <w:p w14:paraId="6D8DF8FA" w14:textId="73B0E538" w:rsidR="00D610AE" w:rsidRPr="00A82342" w:rsidRDefault="00961789" w:rsidP="00A82342">
      <w:pPr>
        <w:spacing w:line="360" w:lineRule="auto"/>
        <w:jc w:val="both"/>
        <w:rPr>
          <w:rFonts w:ascii="Times New Roman" w:hAnsi="Times New Roman" w:cs="Times New Roman"/>
          <w:b/>
          <w:bCs/>
          <w:sz w:val="28"/>
          <w:szCs w:val="28"/>
          <w:u w:val="single"/>
        </w:rPr>
      </w:pPr>
      <w:r w:rsidRPr="00A82342">
        <w:rPr>
          <w:rFonts w:ascii="Times New Roman" w:hAnsi="Times New Roman" w:cs="Times New Roman"/>
          <w:b/>
          <w:bCs/>
          <w:sz w:val="28"/>
          <w:szCs w:val="28"/>
          <w:u w:val="single"/>
        </w:rPr>
        <w:t xml:space="preserve">Data </w:t>
      </w:r>
      <w:r w:rsidR="007C67E1" w:rsidRPr="00A82342">
        <w:rPr>
          <w:rFonts w:ascii="Times New Roman" w:hAnsi="Times New Roman" w:cs="Times New Roman"/>
          <w:b/>
          <w:bCs/>
          <w:sz w:val="28"/>
          <w:szCs w:val="28"/>
          <w:u w:val="single"/>
        </w:rPr>
        <w:t>Exploration &amp; Cleaning</w:t>
      </w:r>
      <w:r w:rsidRPr="00A82342">
        <w:rPr>
          <w:rFonts w:ascii="Times New Roman" w:hAnsi="Times New Roman" w:cs="Times New Roman"/>
          <w:b/>
          <w:bCs/>
          <w:sz w:val="28"/>
          <w:szCs w:val="28"/>
          <w:u w:val="single"/>
        </w:rPr>
        <w:t xml:space="preserve"> Approach</w:t>
      </w:r>
    </w:p>
    <w:p w14:paraId="3262F754" w14:textId="38F5282F" w:rsidR="00623368" w:rsidRPr="001C0ACA" w:rsidRDefault="00D610AE" w:rsidP="00A82342">
      <w:pPr>
        <w:pStyle w:val="ListParagraph"/>
        <w:numPr>
          <w:ilvl w:val="0"/>
          <w:numId w:val="5"/>
        </w:numPr>
        <w:spacing w:line="360" w:lineRule="auto"/>
        <w:jc w:val="both"/>
        <w:rPr>
          <w:rFonts w:ascii="Times New Roman" w:hAnsi="Times New Roman" w:cs="Times New Roman"/>
          <w:b/>
          <w:bCs/>
        </w:rPr>
      </w:pPr>
      <w:r w:rsidRPr="00D610AE">
        <w:rPr>
          <w:rFonts w:ascii="Times New Roman" w:hAnsi="Times New Roman" w:cs="Times New Roman"/>
          <w:b/>
          <w:bCs/>
        </w:rPr>
        <w:t>Exploration</w:t>
      </w:r>
      <w:r w:rsidR="001C0ACA">
        <w:rPr>
          <w:rFonts w:ascii="Times New Roman" w:hAnsi="Times New Roman" w:cs="Times New Roman"/>
          <w:b/>
          <w:bCs/>
        </w:rPr>
        <w:t xml:space="preserve"> &amp; </w:t>
      </w:r>
      <w:r w:rsidR="001C0ACA" w:rsidRPr="001C0ACA">
        <w:rPr>
          <w:rFonts w:ascii="Times New Roman" w:hAnsi="Times New Roman" w:cs="Times New Roman"/>
          <w:b/>
          <w:bCs/>
        </w:rPr>
        <w:t>Data Cleaning</w:t>
      </w:r>
    </w:p>
    <w:p w14:paraId="53783EF8" w14:textId="22BF014C" w:rsidR="00534C19" w:rsidRDefault="001C0ACA" w:rsidP="00A82342">
      <w:pPr>
        <w:spacing w:line="360" w:lineRule="auto"/>
        <w:jc w:val="both"/>
        <w:rPr>
          <w:rFonts w:ascii="Times New Roman" w:hAnsi="Times New Roman" w:cs="Times New Roman"/>
        </w:rPr>
      </w:pPr>
      <w:r w:rsidRPr="001C0ACA">
        <w:rPr>
          <w:rFonts w:ascii="Times New Roman" w:hAnsi="Times New Roman" w:cs="Times New Roman"/>
        </w:rPr>
        <w:t xml:space="preserve">After importing all the required libraries and reading the dataset, it was clear </w:t>
      </w:r>
      <w:r w:rsidR="00FE6103">
        <w:rPr>
          <w:rFonts w:ascii="Times New Roman" w:hAnsi="Times New Roman" w:cs="Times New Roman"/>
        </w:rPr>
        <w:t>that data</w:t>
      </w:r>
      <w:r w:rsidRPr="001C0ACA">
        <w:rPr>
          <w:rFonts w:ascii="Times New Roman" w:hAnsi="Times New Roman" w:cs="Times New Roman"/>
        </w:rPr>
        <w:t xml:space="preserve"> cleaning and transformation steps would need to be conducted, given that some columns had null values, </w:t>
      </w:r>
      <w:r w:rsidR="00FE6103" w:rsidRPr="001C0ACA">
        <w:rPr>
          <w:rFonts w:ascii="Times New Roman" w:hAnsi="Times New Roman" w:cs="Times New Roman"/>
        </w:rPr>
        <w:t>unsuitable</w:t>
      </w:r>
      <w:r w:rsidRPr="001C0ACA">
        <w:rPr>
          <w:rFonts w:ascii="Times New Roman" w:hAnsi="Times New Roman" w:cs="Times New Roman"/>
        </w:rPr>
        <w:t xml:space="preserve"> headings, and the default data types were incorrect. The dataset also included columns that were duplicated, which overstated certain features</w:t>
      </w:r>
      <w:r w:rsidR="007C67E1">
        <w:rPr>
          <w:rFonts w:ascii="Times New Roman" w:hAnsi="Times New Roman" w:cs="Times New Roman"/>
        </w:rPr>
        <w:t xml:space="preserve">, in addition to having </w:t>
      </w:r>
      <w:r w:rsidRPr="001C0ACA">
        <w:rPr>
          <w:rFonts w:ascii="Times New Roman" w:hAnsi="Times New Roman" w:cs="Times New Roman"/>
        </w:rPr>
        <w:t>columns that were not meaningful for regression analysis</w:t>
      </w:r>
      <w:r w:rsidR="007C67E1">
        <w:rPr>
          <w:rFonts w:ascii="Times New Roman" w:hAnsi="Times New Roman" w:cs="Times New Roman"/>
        </w:rPr>
        <w:t xml:space="preserve">, which </w:t>
      </w:r>
      <w:r w:rsidRPr="001C0ACA">
        <w:rPr>
          <w:rFonts w:ascii="Times New Roman" w:hAnsi="Times New Roman" w:cs="Times New Roman"/>
        </w:rPr>
        <w:t>w</w:t>
      </w:r>
      <w:r w:rsidR="00E87A09">
        <w:rPr>
          <w:rFonts w:ascii="Times New Roman" w:hAnsi="Times New Roman" w:cs="Times New Roman"/>
        </w:rPr>
        <w:t>as</w:t>
      </w:r>
      <w:r w:rsidRPr="001C0ACA">
        <w:rPr>
          <w:rFonts w:ascii="Times New Roman" w:hAnsi="Times New Roman" w:cs="Times New Roman"/>
        </w:rPr>
        <w:t xml:space="preserve"> dropped from the dataset altogether. For instance, having 6 additional columns for individual gear types was not meaningful, when the “average number of gear types” </w:t>
      </w:r>
      <w:r w:rsidR="007C67E1">
        <w:rPr>
          <w:rFonts w:ascii="Times New Roman" w:hAnsi="Times New Roman" w:cs="Times New Roman"/>
        </w:rPr>
        <w:t>was</w:t>
      </w:r>
      <w:r w:rsidRPr="001C0ACA">
        <w:rPr>
          <w:rFonts w:ascii="Times New Roman" w:hAnsi="Times New Roman" w:cs="Times New Roman"/>
        </w:rPr>
        <w:t xml:space="preserve"> given in another column. Furthermore, having “production share” as a percentage was not meaningful when “production in thousands” was given to specify </w:t>
      </w:r>
      <w:r w:rsidRPr="001C0ACA">
        <w:rPr>
          <w:rFonts w:ascii="Times New Roman" w:hAnsi="Times New Roman" w:cs="Times New Roman"/>
        </w:rPr>
        <w:lastRenderedPageBreak/>
        <w:t>manufacturing quantities.</w:t>
      </w:r>
      <w:r w:rsidR="0061336E">
        <w:rPr>
          <w:rFonts w:ascii="Times New Roman" w:hAnsi="Times New Roman" w:cs="Times New Roman"/>
        </w:rPr>
        <w:t xml:space="preserve"> Since our target variable is also related to production quantity, it </w:t>
      </w:r>
      <w:r w:rsidR="007C67E1">
        <w:rPr>
          <w:rFonts w:ascii="Times New Roman" w:hAnsi="Times New Roman" w:cs="Times New Roman"/>
        </w:rPr>
        <w:t xml:space="preserve">was logical to drop the production share </w:t>
      </w:r>
      <w:r w:rsidR="0061336E">
        <w:rPr>
          <w:rFonts w:ascii="Times New Roman" w:hAnsi="Times New Roman" w:cs="Times New Roman"/>
        </w:rPr>
        <w:t xml:space="preserve">variable. </w:t>
      </w:r>
    </w:p>
    <w:p w14:paraId="1F087F49" w14:textId="77777777" w:rsidR="007C67E1" w:rsidRDefault="007C67E1" w:rsidP="00A82342">
      <w:pPr>
        <w:spacing w:line="360" w:lineRule="auto"/>
        <w:jc w:val="both"/>
        <w:rPr>
          <w:rFonts w:ascii="Times New Roman" w:hAnsi="Times New Roman" w:cs="Times New Roman"/>
        </w:rPr>
      </w:pPr>
    </w:p>
    <w:p w14:paraId="7E1B5808" w14:textId="3783D2C7" w:rsidR="00534C19" w:rsidRDefault="00450589" w:rsidP="00405CB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286E01A" wp14:editId="0E5F1ADE">
            <wp:extent cx="3352800" cy="2321887"/>
            <wp:effectExtent l="0" t="0" r="0"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2864" cy="2342707"/>
                    </a:xfrm>
                    <a:prstGeom prst="rect">
                      <a:avLst/>
                    </a:prstGeom>
                  </pic:spPr>
                </pic:pic>
              </a:graphicData>
            </a:graphic>
          </wp:inline>
        </w:drawing>
      </w:r>
    </w:p>
    <w:p w14:paraId="54D00745" w14:textId="77777777" w:rsidR="00A92CAC" w:rsidRDefault="00A92CAC" w:rsidP="00A82342">
      <w:pPr>
        <w:spacing w:line="360" w:lineRule="auto"/>
        <w:jc w:val="both"/>
        <w:rPr>
          <w:rFonts w:ascii="Times New Roman" w:hAnsi="Times New Roman" w:cs="Times New Roman"/>
        </w:rPr>
      </w:pPr>
    </w:p>
    <w:p w14:paraId="5A795645" w14:textId="2BA1F0F9" w:rsidR="00450589" w:rsidRDefault="00450589" w:rsidP="00405CB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EA63BDF" wp14:editId="58816DD5">
            <wp:extent cx="5942356" cy="1518920"/>
            <wp:effectExtent l="0" t="0" r="127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16">
                      <a:extLst>
                        <a:ext uri="{28A0092B-C50C-407E-A947-70E740481C1C}">
                          <a14:useLocalDpi xmlns:a14="http://schemas.microsoft.com/office/drawing/2010/main" val="0"/>
                        </a:ext>
                      </a:extLst>
                    </a:blip>
                    <a:srcRect b="43600"/>
                    <a:stretch/>
                  </pic:blipFill>
                  <pic:spPr bwMode="auto">
                    <a:xfrm>
                      <a:off x="0" y="0"/>
                      <a:ext cx="5949589" cy="1520769"/>
                    </a:xfrm>
                    <a:prstGeom prst="rect">
                      <a:avLst/>
                    </a:prstGeom>
                    <a:ln>
                      <a:noFill/>
                    </a:ln>
                    <a:extLst>
                      <a:ext uri="{53640926-AAD7-44D8-BBD7-CCE9431645EC}">
                        <a14:shadowObscured xmlns:a14="http://schemas.microsoft.com/office/drawing/2010/main"/>
                      </a:ext>
                    </a:extLst>
                  </pic:spPr>
                </pic:pic>
              </a:graphicData>
            </a:graphic>
          </wp:inline>
        </w:drawing>
      </w:r>
    </w:p>
    <w:p w14:paraId="66DF999D" w14:textId="4D2308ED" w:rsidR="001C0ACA" w:rsidRDefault="00C15472" w:rsidP="00A82342">
      <w:pPr>
        <w:spacing w:line="360" w:lineRule="auto"/>
        <w:jc w:val="both"/>
        <w:rPr>
          <w:rFonts w:ascii="Times New Roman" w:hAnsi="Times New Roman" w:cs="Times New Roman"/>
        </w:rPr>
      </w:pPr>
      <w:r>
        <w:rPr>
          <w:rFonts w:ascii="Times New Roman" w:hAnsi="Times New Roman" w:cs="Times New Roman"/>
        </w:rPr>
        <w:t xml:space="preserve">Furthermore, many of the </w:t>
      </w:r>
      <w:r w:rsidR="007961E0">
        <w:rPr>
          <w:rFonts w:ascii="Times New Roman" w:hAnsi="Times New Roman" w:cs="Times New Roman"/>
        </w:rPr>
        <w:t>columns</w:t>
      </w:r>
      <w:r>
        <w:rPr>
          <w:rFonts w:ascii="Times New Roman" w:hAnsi="Times New Roman" w:cs="Times New Roman"/>
        </w:rPr>
        <w:t xml:space="preserve"> in the dataset had </w:t>
      </w:r>
      <w:r w:rsidR="007961E0">
        <w:rPr>
          <w:rFonts w:ascii="Times New Roman" w:hAnsi="Times New Roman" w:cs="Times New Roman"/>
        </w:rPr>
        <w:t>parentheses</w:t>
      </w:r>
      <w:r>
        <w:rPr>
          <w:rFonts w:ascii="Times New Roman" w:hAnsi="Times New Roman" w:cs="Times New Roman"/>
        </w:rPr>
        <w:t xml:space="preserve"> within </w:t>
      </w:r>
      <w:r w:rsidR="007C67E1">
        <w:rPr>
          <w:rFonts w:ascii="Times New Roman" w:hAnsi="Times New Roman" w:cs="Times New Roman"/>
        </w:rPr>
        <w:t xml:space="preserve">headers, </w:t>
      </w:r>
      <w:r>
        <w:rPr>
          <w:rFonts w:ascii="Times New Roman" w:hAnsi="Times New Roman" w:cs="Times New Roman"/>
        </w:rPr>
        <w:t>which</w:t>
      </w:r>
      <w:r w:rsidR="007961E0">
        <w:rPr>
          <w:rFonts w:ascii="Times New Roman" w:hAnsi="Times New Roman" w:cs="Times New Roman"/>
        </w:rPr>
        <w:t xml:space="preserve"> was difficult to work with</w:t>
      </w:r>
      <w:r w:rsidR="00450589">
        <w:rPr>
          <w:rFonts w:ascii="Times New Roman" w:hAnsi="Times New Roman" w:cs="Times New Roman"/>
        </w:rPr>
        <w:t xml:space="preserve"> in Python</w:t>
      </w:r>
      <w:r w:rsidR="00F53EA9">
        <w:rPr>
          <w:rFonts w:ascii="Times New Roman" w:hAnsi="Times New Roman" w:cs="Times New Roman"/>
        </w:rPr>
        <w:t xml:space="preserve">. </w:t>
      </w:r>
      <w:r w:rsidR="00450589">
        <w:rPr>
          <w:rFonts w:ascii="Times New Roman" w:hAnsi="Times New Roman" w:cs="Times New Roman"/>
        </w:rPr>
        <w:t>To</w:t>
      </w:r>
      <w:r w:rsidR="00F53EA9">
        <w:rPr>
          <w:rFonts w:ascii="Times New Roman" w:hAnsi="Times New Roman" w:cs="Times New Roman"/>
        </w:rPr>
        <w:t xml:space="preserve"> remedy this</w:t>
      </w:r>
      <w:r w:rsidR="00450589">
        <w:rPr>
          <w:rFonts w:ascii="Times New Roman" w:hAnsi="Times New Roman" w:cs="Times New Roman"/>
        </w:rPr>
        <w:t>,</w:t>
      </w:r>
      <w:r w:rsidR="00695FC3">
        <w:rPr>
          <w:rFonts w:ascii="Times New Roman" w:hAnsi="Times New Roman" w:cs="Times New Roman"/>
        </w:rPr>
        <w:t xml:space="preserve"> the names</w:t>
      </w:r>
      <w:r w:rsidR="00F53EA9">
        <w:rPr>
          <w:rFonts w:ascii="Times New Roman" w:hAnsi="Times New Roman" w:cs="Times New Roman"/>
        </w:rPr>
        <w:t xml:space="preserve"> of multiple columns </w:t>
      </w:r>
      <w:r w:rsidR="00695FC3">
        <w:rPr>
          <w:rFonts w:ascii="Times New Roman" w:hAnsi="Times New Roman" w:cs="Times New Roman"/>
        </w:rPr>
        <w:t xml:space="preserve">were changed </w:t>
      </w:r>
      <w:r w:rsidR="00F53EA9">
        <w:rPr>
          <w:rFonts w:ascii="Times New Roman" w:hAnsi="Times New Roman" w:cs="Times New Roman"/>
        </w:rPr>
        <w:t>to remove all bracket</w:t>
      </w:r>
      <w:r w:rsidR="007C67E1">
        <w:rPr>
          <w:rFonts w:ascii="Times New Roman" w:hAnsi="Times New Roman" w:cs="Times New Roman"/>
        </w:rPr>
        <w:t>s</w:t>
      </w:r>
      <w:r w:rsidR="00F53EA9">
        <w:rPr>
          <w:rFonts w:ascii="Times New Roman" w:hAnsi="Times New Roman" w:cs="Times New Roman"/>
        </w:rPr>
        <w:t xml:space="preserve"> and dashes.</w:t>
      </w:r>
    </w:p>
    <w:p w14:paraId="1A77B52B" w14:textId="77777777" w:rsidR="000F740C" w:rsidRDefault="000F740C" w:rsidP="00A82342">
      <w:pPr>
        <w:spacing w:line="360" w:lineRule="auto"/>
        <w:jc w:val="both"/>
        <w:rPr>
          <w:rFonts w:ascii="Times New Roman" w:hAnsi="Times New Roman" w:cs="Times New Roman"/>
        </w:rPr>
      </w:pPr>
    </w:p>
    <w:p w14:paraId="27463FB1" w14:textId="6635CA51" w:rsidR="00277ACB" w:rsidRDefault="007034F1" w:rsidP="00405CB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8E893" wp14:editId="5D73B909">
            <wp:extent cx="5943600" cy="10744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389F5FF1" w14:textId="77777777" w:rsidR="00A82342" w:rsidRPr="00A82342" w:rsidRDefault="00A82342" w:rsidP="00A82342">
      <w:pPr>
        <w:spacing w:line="360" w:lineRule="auto"/>
        <w:jc w:val="both"/>
        <w:rPr>
          <w:rFonts w:ascii="Times New Roman" w:hAnsi="Times New Roman" w:cs="Times New Roman"/>
        </w:rPr>
      </w:pPr>
    </w:p>
    <w:p w14:paraId="6DF58549" w14:textId="32D95747" w:rsidR="00277ACB" w:rsidRPr="00A82342" w:rsidRDefault="001C0ACA" w:rsidP="00A82342">
      <w:pPr>
        <w:pStyle w:val="ListParagraph"/>
        <w:numPr>
          <w:ilvl w:val="0"/>
          <w:numId w:val="5"/>
        </w:numPr>
        <w:spacing w:line="360" w:lineRule="auto"/>
        <w:jc w:val="both"/>
        <w:rPr>
          <w:rFonts w:ascii="Times New Roman" w:hAnsi="Times New Roman" w:cs="Times New Roman"/>
          <w:b/>
          <w:bCs/>
        </w:rPr>
      </w:pPr>
      <w:r>
        <w:rPr>
          <w:rFonts w:ascii="Times New Roman" w:hAnsi="Times New Roman" w:cs="Times New Roman"/>
          <w:b/>
          <w:bCs/>
        </w:rPr>
        <w:t>Data Transformations</w:t>
      </w:r>
    </w:p>
    <w:p w14:paraId="3CA6AC15" w14:textId="7360214D" w:rsidR="009A54C9" w:rsidRDefault="009A54C9" w:rsidP="00A82342">
      <w:pPr>
        <w:spacing w:line="360" w:lineRule="auto"/>
        <w:jc w:val="both"/>
        <w:rPr>
          <w:rFonts w:ascii="Times New Roman" w:hAnsi="Times New Roman" w:cs="Times New Roman"/>
        </w:rPr>
      </w:pPr>
      <w:r w:rsidRPr="009A54C9">
        <w:rPr>
          <w:rFonts w:ascii="Times New Roman" w:hAnsi="Times New Roman" w:cs="Times New Roman"/>
        </w:rPr>
        <w:lastRenderedPageBreak/>
        <w:t xml:space="preserve">Once </w:t>
      </w:r>
      <w:r>
        <w:rPr>
          <w:rFonts w:ascii="Times New Roman" w:hAnsi="Times New Roman" w:cs="Times New Roman"/>
        </w:rPr>
        <w:t xml:space="preserve">the columns were </w:t>
      </w:r>
      <w:r w:rsidR="00D47FB1">
        <w:rPr>
          <w:rFonts w:ascii="Times New Roman" w:hAnsi="Times New Roman" w:cs="Times New Roman"/>
        </w:rPr>
        <w:t>finalized</w:t>
      </w:r>
      <w:r>
        <w:rPr>
          <w:rFonts w:ascii="Times New Roman" w:hAnsi="Times New Roman" w:cs="Times New Roman"/>
        </w:rPr>
        <w:t xml:space="preserve">, </w:t>
      </w:r>
      <w:r w:rsidR="007C67E1">
        <w:rPr>
          <w:rFonts w:ascii="Times New Roman" w:hAnsi="Times New Roman" w:cs="Times New Roman"/>
        </w:rPr>
        <w:t>it was</w:t>
      </w:r>
      <w:r w:rsidR="00DF2FC7">
        <w:rPr>
          <w:rFonts w:ascii="Times New Roman" w:hAnsi="Times New Roman" w:cs="Times New Roman"/>
        </w:rPr>
        <w:t xml:space="preserve"> found that</w:t>
      </w:r>
      <w:r w:rsidR="00E546BC">
        <w:rPr>
          <w:rFonts w:ascii="Times New Roman" w:hAnsi="Times New Roman" w:cs="Times New Roman"/>
        </w:rPr>
        <w:t xml:space="preserve"> </w:t>
      </w:r>
      <w:r w:rsidR="001A041E">
        <w:rPr>
          <w:rFonts w:ascii="Times New Roman" w:hAnsi="Times New Roman" w:cs="Times New Roman"/>
        </w:rPr>
        <w:t>most</w:t>
      </w:r>
      <w:r w:rsidR="00E546BC">
        <w:rPr>
          <w:rFonts w:ascii="Times New Roman" w:hAnsi="Times New Roman" w:cs="Times New Roman"/>
        </w:rPr>
        <w:t xml:space="preserve"> of the </w:t>
      </w:r>
      <w:r w:rsidR="001A041E">
        <w:rPr>
          <w:rFonts w:ascii="Times New Roman" w:hAnsi="Times New Roman" w:cs="Times New Roman"/>
        </w:rPr>
        <w:t xml:space="preserve">data was stored </w:t>
      </w:r>
      <w:r w:rsidR="00F91A54">
        <w:rPr>
          <w:rFonts w:ascii="Times New Roman" w:hAnsi="Times New Roman" w:cs="Times New Roman"/>
        </w:rPr>
        <w:t xml:space="preserve">as </w:t>
      </w:r>
      <w:r w:rsidR="00695FC3">
        <w:rPr>
          <w:rFonts w:ascii="Times New Roman" w:hAnsi="Times New Roman" w:cs="Times New Roman"/>
        </w:rPr>
        <w:t xml:space="preserve">an </w:t>
      </w:r>
      <w:r w:rsidR="00F91A54">
        <w:rPr>
          <w:rFonts w:ascii="Times New Roman" w:hAnsi="Times New Roman" w:cs="Times New Roman"/>
        </w:rPr>
        <w:t>object data type</w:t>
      </w:r>
      <w:r w:rsidR="007C67E1">
        <w:rPr>
          <w:rFonts w:ascii="Times New Roman" w:hAnsi="Times New Roman" w:cs="Times New Roman"/>
        </w:rPr>
        <w:t>,</w:t>
      </w:r>
      <w:r w:rsidR="00F91A54">
        <w:rPr>
          <w:rFonts w:ascii="Times New Roman" w:hAnsi="Times New Roman" w:cs="Times New Roman"/>
        </w:rPr>
        <w:t xml:space="preserve"> which is not ideal when </w:t>
      </w:r>
      <w:r w:rsidR="00035B58">
        <w:rPr>
          <w:rFonts w:ascii="Times New Roman" w:hAnsi="Times New Roman" w:cs="Times New Roman"/>
        </w:rPr>
        <w:t>predicting</w:t>
      </w:r>
      <w:r w:rsidR="00F91A54">
        <w:rPr>
          <w:rFonts w:ascii="Times New Roman" w:hAnsi="Times New Roman" w:cs="Times New Roman"/>
        </w:rPr>
        <w:t xml:space="preserve"> a </w:t>
      </w:r>
      <w:r w:rsidR="00035B58">
        <w:rPr>
          <w:rFonts w:ascii="Times New Roman" w:hAnsi="Times New Roman" w:cs="Times New Roman"/>
        </w:rPr>
        <w:t xml:space="preserve">continuous </w:t>
      </w:r>
      <w:r w:rsidR="00DB51A3">
        <w:rPr>
          <w:rFonts w:ascii="Times New Roman" w:hAnsi="Times New Roman" w:cs="Times New Roman"/>
        </w:rPr>
        <w:t>target variable</w:t>
      </w:r>
      <w:r w:rsidR="00695FC3">
        <w:rPr>
          <w:rFonts w:ascii="Times New Roman" w:hAnsi="Times New Roman" w:cs="Times New Roman"/>
        </w:rPr>
        <w:t>. A</w:t>
      </w:r>
      <w:r w:rsidR="00DB51A3">
        <w:rPr>
          <w:rFonts w:ascii="Times New Roman" w:hAnsi="Times New Roman" w:cs="Times New Roman"/>
        </w:rPr>
        <w:t>s such</w:t>
      </w:r>
      <w:r w:rsidR="00695FC3">
        <w:rPr>
          <w:rFonts w:ascii="Times New Roman" w:hAnsi="Times New Roman" w:cs="Times New Roman"/>
        </w:rPr>
        <w:t>,</w:t>
      </w:r>
      <w:r w:rsidR="00DB51A3">
        <w:rPr>
          <w:rFonts w:ascii="Times New Roman" w:hAnsi="Times New Roman" w:cs="Times New Roman"/>
        </w:rPr>
        <w:t xml:space="preserve"> </w:t>
      </w:r>
      <w:r w:rsidR="007C67E1">
        <w:rPr>
          <w:rFonts w:ascii="Times New Roman" w:hAnsi="Times New Roman" w:cs="Times New Roman"/>
        </w:rPr>
        <w:t xml:space="preserve">all </w:t>
      </w:r>
      <w:r w:rsidR="00695FC3">
        <w:rPr>
          <w:rFonts w:ascii="Times New Roman" w:hAnsi="Times New Roman" w:cs="Times New Roman"/>
        </w:rPr>
        <w:t xml:space="preserve">of the variables </w:t>
      </w:r>
      <w:r w:rsidR="007C67E1">
        <w:rPr>
          <w:rFonts w:ascii="Times New Roman" w:hAnsi="Times New Roman" w:cs="Times New Roman"/>
        </w:rPr>
        <w:t xml:space="preserve">were </w:t>
      </w:r>
      <w:r w:rsidR="00D31D66">
        <w:rPr>
          <w:rFonts w:ascii="Times New Roman" w:hAnsi="Times New Roman" w:cs="Times New Roman"/>
        </w:rPr>
        <w:t xml:space="preserve">transformed </w:t>
      </w:r>
      <w:r w:rsidR="007C67E1">
        <w:rPr>
          <w:rFonts w:ascii="Times New Roman" w:hAnsi="Times New Roman" w:cs="Times New Roman"/>
        </w:rPr>
        <w:t>to their appropriate type.</w:t>
      </w:r>
      <w:r w:rsidR="008B706D">
        <w:rPr>
          <w:rFonts w:ascii="Times New Roman" w:hAnsi="Times New Roman" w:cs="Times New Roman"/>
        </w:rPr>
        <w:t xml:space="preserve"> </w:t>
      </w:r>
    </w:p>
    <w:p w14:paraId="5146B015" w14:textId="77777777" w:rsidR="00BD7F63" w:rsidRPr="009A54C9" w:rsidRDefault="00BD7F63" w:rsidP="00A82342">
      <w:pPr>
        <w:spacing w:line="360" w:lineRule="auto"/>
        <w:jc w:val="both"/>
        <w:rPr>
          <w:rFonts w:ascii="Times New Roman" w:hAnsi="Times New Roman" w:cs="Times New Roman"/>
        </w:rPr>
      </w:pPr>
    </w:p>
    <w:p w14:paraId="06C94D4A" w14:textId="77777777" w:rsidR="001B1D2C" w:rsidRDefault="009A54C9" w:rsidP="00405CB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02D13B6" wp14:editId="76A324F2">
            <wp:extent cx="5943600" cy="11842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56020"/>
                    <a:stretch/>
                  </pic:blipFill>
                  <pic:spPr bwMode="auto">
                    <a:xfrm>
                      <a:off x="0" y="0"/>
                      <a:ext cx="5943600" cy="1184275"/>
                    </a:xfrm>
                    <a:prstGeom prst="rect">
                      <a:avLst/>
                    </a:prstGeom>
                    <a:noFill/>
                    <a:ln>
                      <a:noFill/>
                    </a:ln>
                    <a:extLst>
                      <a:ext uri="{53640926-AAD7-44D8-BBD7-CCE9431645EC}">
                        <a14:shadowObscured xmlns:a14="http://schemas.microsoft.com/office/drawing/2010/main"/>
                      </a:ext>
                    </a:extLst>
                  </pic:spPr>
                </pic:pic>
              </a:graphicData>
            </a:graphic>
          </wp:inline>
        </w:drawing>
      </w:r>
    </w:p>
    <w:p w14:paraId="56DE0E6C" w14:textId="77777777" w:rsidR="001B1D2C" w:rsidRDefault="001B1D2C" w:rsidP="00A82342">
      <w:pPr>
        <w:spacing w:line="360" w:lineRule="auto"/>
        <w:jc w:val="both"/>
        <w:rPr>
          <w:rFonts w:ascii="Times New Roman" w:hAnsi="Times New Roman" w:cs="Times New Roman"/>
        </w:rPr>
      </w:pPr>
    </w:p>
    <w:p w14:paraId="0BAAFD2B" w14:textId="1E62FF04" w:rsidR="00277ACB" w:rsidRPr="00EF2C33" w:rsidRDefault="00D7699C" w:rsidP="00A82342">
      <w:pPr>
        <w:spacing w:line="360" w:lineRule="auto"/>
        <w:jc w:val="both"/>
        <w:rPr>
          <w:rFonts w:ascii="Times New Roman" w:hAnsi="Times New Roman" w:cs="Times New Roman"/>
        </w:rPr>
      </w:pPr>
      <w:r w:rsidRPr="00D7699C">
        <w:rPr>
          <w:rFonts w:ascii="Times New Roman" w:hAnsi="Times New Roman" w:cs="Times New Roman"/>
        </w:rPr>
        <w:t xml:space="preserve">In order </w:t>
      </w:r>
      <w:r>
        <w:rPr>
          <w:rFonts w:ascii="Times New Roman" w:hAnsi="Times New Roman" w:cs="Times New Roman"/>
        </w:rPr>
        <w:t xml:space="preserve">to </w:t>
      </w:r>
      <w:r w:rsidR="00406B0D">
        <w:rPr>
          <w:rFonts w:ascii="Times New Roman" w:hAnsi="Times New Roman" w:cs="Times New Roman"/>
        </w:rPr>
        <w:t xml:space="preserve">impute all the null values, a case-by-case approach was taken to determine </w:t>
      </w:r>
      <w:r w:rsidR="00DF7411">
        <w:rPr>
          <w:rFonts w:ascii="Times New Roman" w:hAnsi="Times New Roman" w:cs="Times New Roman"/>
        </w:rPr>
        <w:t xml:space="preserve">all the columns that </w:t>
      </w:r>
      <w:r w:rsidR="00ED453A">
        <w:rPr>
          <w:rFonts w:ascii="Times New Roman" w:hAnsi="Times New Roman" w:cs="Times New Roman"/>
        </w:rPr>
        <w:t xml:space="preserve">were impacted and </w:t>
      </w:r>
      <w:r w:rsidR="003169A3">
        <w:rPr>
          <w:rFonts w:ascii="Times New Roman" w:hAnsi="Times New Roman" w:cs="Times New Roman"/>
        </w:rPr>
        <w:t xml:space="preserve">decide on whether to </w:t>
      </w:r>
      <w:r w:rsidR="00EB04C6">
        <w:rPr>
          <w:rFonts w:ascii="Times New Roman" w:hAnsi="Times New Roman" w:cs="Times New Roman"/>
        </w:rPr>
        <w:t xml:space="preserve">impute </w:t>
      </w:r>
      <w:r w:rsidR="00EF2C33">
        <w:rPr>
          <w:rFonts w:ascii="Times New Roman" w:hAnsi="Times New Roman" w:cs="Times New Roman"/>
        </w:rPr>
        <w:t xml:space="preserve">them </w:t>
      </w:r>
      <w:r w:rsidR="00EB04C6">
        <w:rPr>
          <w:rFonts w:ascii="Times New Roman" w:hAnsi="Times New Roman" w:cs="Times New Roman"/>
        </w:rPr>
        <w:t xml:space="preserve">using the mean or median. Given that the Automotive dataset is not normally distributed, </w:t>
      </w:r>
      <w:r w:rsidR="00223D07">
        <w:rPr>
          <w:rFonts w:ascii="Times New Roman" w:hAnsi="Times New Roman" w:cs="Times New Roman"/>
        </w:rPr>
        <w:t xml:space="preserve">it was decided to </w:t>
      </w:r>
      <w:r w:rsidR="00EF2C33">
        <w:rPr>
          <w:rFonts w:ascii="Times New Roman" w:hAnsi="Times New Roman" w:cs="Times New Roman"/>
        </w:rPr>
        <w:t>use the median for replacing most of the null values as follows:</w:t>
      </w:r>
    </w:p>
    <w:p w14:paraId="7486647B" w14:textId="77777777" w:rsidR="00277ACB" w:rsidRDefault="00277ACB" w:rsidP="00A82342">
      <w:pPr>
        <w:spacing w:line="360" w:lineRule="auto"/>
        <w:jc w:val="both"/>
        <w:rPr>
          <w:rFonts w:ascii="Times New Roman" w:hAnsi="Times New Roman" w:cs="Times New Roman"/>
          <w:b/>
          <w:bCs/>
        </w:rPr>
      </w:pPr>
    </w:p>
    <w:p w14:paraId="5DFC7449" w14:textId="28D97AC1" w:rsidR="00277ACB" w:rsidRDefault="00D7699C" w:rsidP="00405CB9">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FA6595C" wp14:editId="2AC21BBC">
            <wp:extent cx="5316718" cy="1279193"/>
            <wp:effectExtent l="0" t="0" r="5080" b="38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1541" cy="1297195"/>
                    </a:xfrm>
                    <a:prstGeom prst="rect">
                      <a:avLst/>
                    </a:prstGeom>
                  </pic:spPr>
                </pic:pic>
              </a:graphicData>
            </a:graphic>
          </wp:inline>
        </w:drawing>
      </w:r>
    </w:p>
    <w:p w14:paraId="3A46F962" w14:textId="77777777" w:rsidR="00A82342" w:rsidRPr="00277ACB" w:rsidRDefault="00A82342" w:rsidP="00A82342">
      <w:pPr>
        <w:spacing w:line="360" w:lineRule="auto"/>
        <w:jc w:val="both"/>
        <w:rPr>
          <w:rFonts w:ascii="Times New Roman" w:hAnsi="Times New Roman" w:cs="Times New Roman"/>
          <w:b/>
          <w:bCs/>
        </w:rPr>
      </w:pPr>
    </w:p>
    <w:p w14:paraId="09FBC58D" w14:textId="7243A9E4" w:rsidR="00F91B31" w:rsidRPr="00A82342" w:rsidRDefault="001C0ACA" w:rsidP="00A82342">
      <w:pPr>
        <w:pStyle w:val="ListParagraph"/>
        <w:numPr>
          <w:ilvl w:val="0"/>
          <w:numId w:val="5"/>
        </w:numPr>
        <w:spacing w:line="360" w:lineRule="auto"/>
        <w:jc w:val="both"/>
        <w:rPr>
          <w:rFonts w:ascii="Times New Roman" w:hAnsi="Times New Roman" w:cs="Times New Roman"/>
          <w:b/>
          <w:bCs/>
        </w:rPr>
      </w:pPr>
      <w:r>
        <w:rPr>
          <w:rFonts w:ascii="Times New Roman" w:hAnsi="Times New Roman" w:cs="Times New Roman"/>
          <w:b/>
          <w:bCs/>
        </w:rPr>
        <w:t>Visual Analysis</w:t>
      </w:r>
    </w:p>
    <w:p w14:paraId="0B476E25" w14:textId="0B1035ED" w:rsidR="00F91B31" w:rsidRPr="002B67C7" w:rsidRDefault="002B67C7" w:rsidP="00A82342">
      <w:pPr>
        <w:spacing w:line="360" w:lineRule="auto"/>
        <w:jc w:val="both"/>
        <w:rPr>
          <w:rFonts w:ascii="Times New Roman" w:hAnsi="Times New Roman" w:cs="Times New Roman"/>
        </w:rPr>
      </w:pPr>
      <w:r w:rsidRPr="002B67C7">
        <w:rPr>
          <w:rFonts w:ascii="Times New Roman" w:hAnsi="Times New Roman" w:cs="Times New Roman"/>
        </w:rPr>
        <w:t xml:space="preserve">In order to </w:t>
      </w:r>
      <w:r>
        <w:rPr>
          <w:rFonts w:ascii="Times New Roman" w:hAnsi="Times New Roman" w:cs="Times New Roman"/>
        </w:rPr>
        <w:t xml:space="preserve">determine which </w:t>
      </w:r>
      <w:r w:rsidR="00100F2D">
        <w:rPr>
          <w:rFonts w:ascii="Times New Roman" w:hAnsi="Times New Roman" w:cs="Times New Roman"/>
        </w:rPr>
        <w:t xml:space="preserve">variables may have relationships that are worth exploring with regression analysis, </w:t>
      </w:r>
      <w:r w:rsidR="00C23387">
        <w:rPr>
          <w:rFonts w:ascii="Times New Roman" w:hAnsi="Times New Roman" w:cs="Times New Roman"/>
        </w:rPr>
        <w:t>a heatmap</w:t>
      </w:r>
      <w:r w:rsidR="00A010B7">
        <w:rPr>
          <w:rFonts w:ascii="Times New Roman" w:hAnsi="Times New Roman" w:cs="Times New Roman"/>
        </w:rPr>
        <w:t xml:space="preserve"> was created to display the strength of relationships between features. </w:t>
      </w:r>
      <w:r w:rsidR="002B5184">
        <w:rPr>
          <w:rFonts w:ascii="Times New Roman" w:hAnsi="Times New Roman" w:cs="Times New Roman"/>
        </w:rPr>
        <w:t xml:space="preserve">Given that “Production in Thousands” is the y-variable (the “target” variable), </w:t>
      </w:r>
      <w:r w:rsidR="00F6512F">
        <w:rPr>
          <w:rFonts w:ascii="Times New Roman" w:hAnsi="Times New Roman" w:cs="Times New Roman"/>
        </w:rPr>
        <w:t xml:space="preserve">the data was grouped to focus on </w:t>
      </w:r>
      <w:r w:rsidR="00695FC3">
        <w:rPr>
          <w:rFonts w:ascii="Times New Roman" w:hAnsi="Times New Roman" w:cs="Times New Roman"/>
        </w:rPr>
        <w:t>relationships</w:t>
      </w:r>
      <w:r w:rsidR="00B921B2">
        <w:rPr>
          <w:rFonts w:ascii="Times New Roman" w:hAnsi="Times New Roman" w:cs="Times New Roman"/>
        </w:rPr>
        <w:t xml:space="preserve"> between production and other factors</w:t>
      </w:r>
      <w:r w:rsidR="00133477">
        <w:rPr>
          <w:rFonts w:ascii="Times New Roman" w:hAnsi="Times New Roman" w:cs="Times New Roman"/>
        </w:rPr>
        <w:t xml:space="preserve"> that might </w:t>
      </w:r>
      <w:r w:rsidR="00E80A8B">
        <w:rPr>
          <w:rFonts w:ascii="Times New Roman" w:hAnsi="Times New Roman" w:cs="Times New Roman"/>
        </w:rPr>
        <w:t>correlate to</w:t>
      </w:r>
      <w:r w:rsidR="00133477">
        <w:rPr>
          <w:rFonts w:ascii="Times New Roman" w:hAnsi="Times New Roman" w:cs="Times New Roman"/>
        </w:rPr>
        <w:t xml:space="preserve"> it. </w:t>
      </w:r>
    </w:p>
    <w:p w14:paraId="4E55D84B" w14:textId="77777777" w:rsidR="00F91B31" w:rsidRDefault="00F91B31" w:rsidP="00A82342">
      <w:pPr>
        <w:spacing w:line="360" w:lineRule="auto"/>
        <w:jc w:val="both"/>
        <w:rPr>
          <w:rFonts w:ascii="Times New Roman" w:hAnsi="Times New Roman" w:cs="Times New Roman"/>
          <w:b/>
          <w:bCs/>
        </w:rPr>
      </w:pPr>
    </w:p>
    <w:p w14:paraId="50E0CA6B" w14:textId="0CC9B653" w:rsidR="00696BDA" w:rsidRPr="00F91B31" w:rsidRDefault="00C67E0D" w:rsidP="00405CB9">
      <w:pPr>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F6B0583" wp14:editId="5A79C6BA">
            <wp:extent cx="4269337" cy="2158386"/>
            <wp:effectExtent l="0" t="0" r="0" b="63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3378" cy="2216040"/>
                    </a:xfrm>
                    <a:prstGeom prst="rect">
                      <a:avLst/>
                    </a:prstGeom>
                  </pic:spPr>
                </pic:pic>
              </a:graphicData>
            </a:graphic>
          </wp:inline>
        </w:drawing>
      </w:r>
    </w:p>
    <w:p w14:paraId="35902E7F" w14:textId="047E7A22" w:rsidR="003A2D29" w:rsidRPr="00A82342" w:rsidRDefault="001C0ACA" w:rsidP="00A82342">
      <w:pPr>
        <w:pStyle w:val="ListParagraph"/>
        <w:numPr>
          <w:ilvl w:val="0"/>
          <w:numId w:val="5"/>
        </w:numPr>
        <w:spacing w:line="360" w:lineRule="auto"/>
        <w:jc w:val="both"/>
        <w:rPr>
          <w:rFonts w:ascii="Times New Roman" w:hAnsi="Times New Roman" w:cs="Times New Roman"/>
          <w:b/>
          <w:bCs/>
        </w:rPr>
      </w:pPr>
      <w:r>
        <w:rPr>
          <w:rFonts w:ascii="Times New Roman" w:hAnsi="Times New Roman" w:cs="Times New Roman"/>
          <w:b/>
          <w:bCs/>
        </w:rPr>
        <w:t>Correlation Analysis</w:t>
      </w:r>
    </w:p>
    <w:p w14:paraId="6684B5F5" w14:textId="4C3195AF" w:rsidR="009474A3" w:rsidRDefault="003A2D29" w:rsidP="00A82342">
      <w:pPr>
        <w:spacing w:line="360" w:lineRule="auto"/>
        <w:jc w:val="both"/>
        <w:rPr>
          <w:rFonts w:ascii="Times New Roman" w:hAnsi="Times New Roman" w:cs="Times New Roman"/>
        </w:rPr>
      </w:pPr>
      <w:r>
        <w:rPr>
          <w:rFonts w:ascii="Times New Roman" w:hAnsi="Times New Roman" w:cs="Times New Roman"/>
        </w:rPr>
        <w:t>Given the large number of variables in the Automotive dataset, the heatmap was visually difficult to interpret</w:t>
      </w:r>
      <w:r w:rsidR="007F467F">
        <w:rPr>
          <w:rFonts w:ascii="Times New Roman" w:hAnsi="Times New Roman" w:cs="Times New Roman"/>
        </w:rPr>
        <w:t xml:space="preserve"> as it was cross-referencing every single feature and not just those </w:t>
      </w:r>
      <w:r w:rsidR="008B6B59">
        <w:rPr>
          <w:rFonts w:ascii="Times New Roman" w:hAnsi="Times New Roman" w:cs="Times New Roman"/>
        </w:rPr>
        <w:t xml:space="preserve">related to production quantity. As such, the correlation was presented in array format </w:t>
      </w:r>
      <w:r w:rsidR="006C5B33">
        <w:rPr>
          <w:rFonts w:ascii="Times New Roman" w:hAnsi="Times New Roman" w:cs="Times New Roman"/>
        </w:rPr>
        <w:t xml:space="preserve">as follows. </w:t>
      </w:r>
      <w:r w:rsidR="006E3109">
        <w:rPr>
          <w:rFonts w:ascii="Times New Roman" w:hAnsi="Times New Roman" w:cs="Times New Roman"/>
        </w:rPr>
        <w:t>Th</w:t>
      </w:r>
      <w:r w:rsidR="002A4A92">
        <w:rPr>
          <w:rFonts w:ascii="Times New Roman" w:hAnsi="Times New Roman" w:cs="Times New Roman"/>
        </w:rPr>
        <w:t xml:space="preserve">e analysis </w:t>
      </w:r>
      <w:r w:rsidR="00DF63E4">
        <w:rPr>
          <w:rFonts w:ascii="Times New Roman" w:hAnsi="Times New Roman" w:cs="Times New Roman"/>
        </w:rPr>
        <w:t>shows that there is a very low correlation between production and any of the variables in our dataset</w:t>
      </w:r>
      <w:r w:rsidR="00543A07">
        <w:rPr>
          <w:rFonts w:ascii="Times New Roman" w:hAnsi="Times New Roman" w:cs="Times New Roman"/>
        </w:rPr>
        <w:t>, meaning that</w:t>
      </w:r>
      <w:r w:rsidR="00DF63E4">
        <w:rPr>
          <w:rFonts w:ascii="Times New Roman" w:hAnsi="Times New Roman" w:cs="Times New Roman"/>
        </w:rPr>
        <w:t xml:space="preserve"> further transformations need to be conducted </w:t>
      </w:r>
      <w:r w:rsidR="00236ACB">
        <w:rPr>
          <w:rFonts w:ascii="Times New Roman" w:hAnsi="Times New Roman" w:cs="Times New Roman"/>
        </w:rPr>
        <w:t xml:space="preserve">to understand </w:t>
      </w:r>
      <w:r w:rsidR="002742A6">
        <w:rPr>
          <w:rFonts w:ascii="Times New Roman" w:hAnsi="Times New Roman" w:cs="Times New Roman"/>
        </w:rPr>
        <w:t xml:space="preserve">data </w:t>
      </w:r>
      <w:r w:rsidR="00236ACB">
        <w:rPr>
          <w:rFonts w:ascii="Times New Roman" w:hAnsi="Times New Roman" w:cs="Times New Roman"/>
        </w:rPr>
        <w:t>distribution</w:t>
      </w:r>
      <w:r w:rsidR="002742A6">
        <w:rPr>
          <w:rFonts w:ascii="Times New Roman" w:hAnsi="Times New Roman" w:cs="Times New Roman"/>
        </w:rPr>
        <w:t>s</w:t>
      </w:r>
      <w:r w:rsidR="00543A07">
        <w:rPr>
          <w:rFonts w:ascii="Times New Roman" w:hAnsi="Times New Roman" w:cs="Times New Roman"/>
        </w:rPr>
        <w:t>.</w:t>
      </w:r>
    </w:p>
    <w:p w14:paraId="2F49BAF1" w14:textId="77777777" w:rsidR="00E80A8B" w:rsidRPr="003A2D29" w:rsidRDefault="00E80A8B" w:rsidP="00A82342">
      <w:pPr>
        <w:spacing w:line="360" w:lineRule="auto"/>
        <w:jc w:val="both"/>
        <w:rPr>
          <w:rFonts w:ascii="Times New Roman" w:hAnsi="Times New Roman" w:cs="Times New Roman"/>
        </w:rPr>
      </w:pPr>
    </w:p>
    <w:p w14:paraId="3C048C08" w14:textId="5A41313E" w:rsidR="00261D68" w:rsidRDefault="002B67C7" w:rsidP="00405CB9">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B4C0C09" wp14:editId="4DC7C138">
            <wp:extent cx="3528743" cy="2045617"/>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1330" cy="2087696"/>
                    </a:xfrm>
                    <a:prstGeom prst="rect">
                      <a:avLst/>
                    </a:prstGeom>
                  </pic:spPr>
                </pic:pic>
              </a:graphicData>
            </a:graphic>
          </wp:inline>
        </w:drawing>
      </w:r>
    </w:p>
    <w:p w14:paraId="120B01B3" w14:textId="77777777" w:rsidR="00A82342" w:rsidRPr="00E36FDA" w:rsidRDefault="00A82342" w:rsidP="00A82342">
      <w:pPr>
        <w:spacing w:line="360" w:lineRule="auto"/>
        <w:jc w:val="both"/>
        <w:rPr>
          <w:rFonts w:ascii="Times New Roman" w:hAnsi="Times New Roman" w:cs="Times New Roman"/>
          <w:b/>
          <w:bCs/>
        </w:rPr>
      </w:pPr>
    </w:p>
    <w:p w14:paraId="1050F803" w14:textId="03200BEC" w:rsidR="007C67E1" w:rsidRPr="00A82342" w:rsidRDefault="007C67E1" w:rsidP="00A82342">
      <w:pPr>
        <w:spacing w:line="360" w:lineRule="auto"/>
        <w:jc w:val="both"/>
        <w:rPr>
          <w:rFonts w:ascii="Times New Roman" w:hAnsi="Times New Roman" w:cs="Times New Roman"/>
          <w:b/>
          <w:bCs/>
          <w:sz w:val="28"/>
          <w:szCs w:val="28"/>
          <w:u w:val="single"/>
        </w:rPr>
      </w:pPr>
      <w:r w:rsidRPr="00A82342">
        <w:rPr>
          <w:rFonts w:ascii="Times New Roman" w:hAnsi="Times New Roman" w:cs="Times New Roman"/>
          <w:b/>
          <w:bCs/>
          <w:sz w:val="28"/>
          <w:szCs w:val="28"/>
          <w:u w:val="single"/>
        </w:rPr>
        <w:t>Further Data Transformations</w:t>
      </w:r>
    </w:p>
    <w:p w14:paraId="26F72411" w14:textId="78E1BA6C" w:rsidR="00B609DF" w:rsidRPr="00B609DF" w:rsidRDefault="00B609DF" w:rsidP="00A82342">
      <w:pPr>
        <w:pStyle w:val="ListParagraph"/>
        <w:numPr>
          <w:ilvl w:val="0"/>
          <w:numId w:val="7"/>
        </w:numPr>
        <w:spacing w:line="360" w:lineRule="auto"/>
        <w:jc w:val="both"/>
        <w:rPr>
          <w:rFonts w:ascii="Times New Roman" w:hAnsi="Times New Roman" w:cs="Times New Roman"/>
        </w:rPr>
      </w:pPr>
      <w:r w:rsidRPr="00B609DF">
        <w:rPr>
          <w:rFonts w:ascii="Times New Roman" w:hAnsi="Times New Roman" w:cs="Times New Roman"/>
          <w:b/>
          <w:bCs/>
        </w:rPr>
        <w:t>Data Distribution Testing:</w:t>
      </w:r>
      <w:r>
        <w:rPr>
          <w:rFonts w:ascii="Times New Roman" w:hAnsi="Times New Roman" w:cs="Times New Roman"/>
        </w:rPr>
        <w:t xml:space="preserve"> </w:t>
      </w:r>
      <w:r w:rsidRPr="00B609DF">
        <w:rPr>
          <w:rFonts w:ascii="Times New Roman" w:hAnsi="Times New Roman" w:cs="Times New Roman"/>
        </w:rPr>
        <w:t xml:space="preserve">After implementing further visualization methods to show data distributions, it was clear that the </w:t>
      </w:r>
      <w:r w:rsidR="00246C1C">
        <w:rPr>
          <w:rFonts w:ascii="Times New Roman" w:hAnsi="Times New Roman" w:cs="Times New Roman"/>
        </w:rPr>
        <w:t>some of the dataset</w:t>
      </w:r>
      <w:r w:rsidRPr="00B609DF">
        <w:rPr>
          <w:rFonts w:ascii="Times New Roman" w:hAnsi="Times New Roman" w:cs="Times New Roman"/>
        </w:rPr>
        <w:t xml:space="preserve"> was not normally distributed and </w:t>
      </w:r>
      <w:r w:rsidR="00246C1C">
        <w:rPr>
          <w:rFonts w:ascii="Times New Roman" w:hAnsi="Times New Roman" w:cs="Times New Roman"/>
        </w:rPr>
        <w:t>multiple</w:t>
      </w:r>
      <w:r w:rsidRPr="00B609DF">
        <w:rPr>
          <w:rFonts w:ascii="Times New Roman" w:hAnsi="Times New Roman" w:cs="Times New Roman"/>
        </w:rPr>
        <w:t xml:space="preserve"> variables were skewed to the left, in the same direction as the target variable “Production in Thousands,” which over-fit the data feeding the model in our initial regression tests. Following distribution testing on various variables, it was evident that the </w:t>
      </w:r>
      <w:r w:rsidRPr="00B609DF">
        <w:rPr>
          <w:rFonts w:ascii="Times New Roman" w:hAnsi="Times New Roman" w:cs="Times New Roman"/>
        </w:rPr>
        <w:lastRenderedPageBreak/>
        <w:t xml:space="preserve">“Powertrain” and “Transmission” x-variables needed to be transformed to remove bias from the model.  </w:t>
      </w:r>
    </w:p>
    <w:p w14:paraId="7F8EBEA3" w14:textId="22345E5D" w:rsidR="00B609DF" w:rsidRDefault="00B609DF" w:rsidP="00A82342">
      <w:pPr>
        <w:spacing w:line="360" w:lineRule="auto"/>
        <w:jc w:val="both"/>
        <w:rPr>
          <w:rFonts w:ascii="Times New Roman" w:hAnsi="Times New Roman" w:cs="Times New Roman"/>
        </w:rPr>
      </w:pPr>
    </w:p>
    <w:p w14:paraId="4E14E608" w14:textId="44FDEAFA" w:rsidR="00B609DF" w:rsidRDefault="00B609DF" w:rsidP="00405CB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255D81B" wp14:editId="648940C5">
            <wp:extent cx="3027504" cy="1671955"/>
            <wp:effectExtent l="0" t="0" r="0" b="444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6562" cy="1765318"/>
                    </a:xfrm>
                    <a:prstGeom prst="rect">
                      <a:avLst/>
                    </a:prstGeom>
                  </pic:spPr>
                </pic:pic>
              </a:graphicData>
            </a:graphic>
          </wp:inline>
        </w:drawing>
      </w:r>
    </w:p>
    <w:p w14:paraId="5C2C5056" w14:textId="77777777" w:rsidR="00B609DF" w:rsidRPr="00B609DF" w:rsidRDefault="00B609DF" w:rsidP="00A82342">
      <w:pPr>
        <w:spacing w:line="360" w:lineRule="auto"/>
        <w:jc w:val="both"/>
        <w:rPr>
          <w:rFonts w:ascii="Times New Roman" w:hAnsi="Times New Roman" w:cs="Times New Roman"/>
        </w:rPr>
      </w:pPr>
    </w:p>
    <w:p w14:paraId="03F292ED" w14:textId="6167D5F6" w:rsidR="007C67E1" w:rsidRDefault="00B609DF" w:rsidP="00405CB9">
      <w:pPr>
        <w:spacing w:line="360" w:lineRule="auto"/>
        <w:jc w:val="center"/>
        <w:rPr>
          <w:rFonts w:ascii="Times New Roman" w:hAnsi="Times New Roman" w:cs="Times New Roman"/>
          <w:sz w:val="28"/>
          <w:szCs w:val="28"/>
          <w:u w:val="single"/>
        </w:rPr>
      </w:pPr>
      <w:r w:rsidRPr="00261D68">
        <w:rPr>
          <w:rFonts w:ascii="Times New Roman" w:hAnsi="Times New Roman" w:cs="Times New Roman"/>
          <w:noProof/>
          <w:sz w:val="28"/>
          <w:szCs w:val="28"/>
        </w:rPr>
        <w:drawing>
          <wp:inline distT="0" distB="0" distL="0" distR="0" wp14:anchorId="12947D5D" wp14:editId="69618545">
            <wp:extent cx="4015819" cy="1026265"/>
            <wp:effectExtent l="0" t="0" r="0" b="254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3456" cy="1033328"/>
                    </a:xfrm>
                    <a:prstGeom prst="rect">
                      <a:avLst/>
                    </a:prstGeom>
                  </pic:spPr>
                </pic:pic>
              </a:graphicData>
            </a:graphic>
          </wp:inline>
        </w:drawing>
      </w:r>
    </w:p>
    <w:p w14:paraId="678827F0" w14:textId="4F1C8D76" w:rsidR="00B609DF" w:rsidRDefault="00B609DF" w:rsidP="00A82342">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63509650" wp14:editId="3E5012FC">
            <wp:extent cx="4015740" cy="71176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7456" cy="720930"/>
                    </a:xfrm>
                    <a:prstGeom prst="rect">
                      <a:avLst/>
                    </a:prstGeom>
                  </pic:spPr>
                </pic:pic>
              </a:graphicData>
            </a:graphic>
          </wp:inline>
        </w:drawing>
      </w:r>
    </w:p>
    <w:p w14:paraId="156BD617" w14:textId="6500EB3F" w:rsidR="00B609DF" w:rsidRDefault="00B609DF" w:rsidP="00A82342">
      <w:pPr>
        <w:spacing w:line="360" w:lineRule="auto"/>
        <w:jc w:val="both"/>
        <w:rPr>
          <w:rFonts w:ascii="Times New Roman" w:hAnsi="Times New Roman" w:cs="Times New Roman"/>
          <w:sz w:val="28"/>
          <w:szCs w:val="28"/>
          <w:u w:val="single"/>
        </w:rPr>
      </w:pPr>
    </w:p>
    <w:p w14:paraId="6F4DC73F" w14:textId="7544C036" w:rsidR="00B609DF" w:rsidRPr="00B609DF" w:rsidRDefault="00B609DF" w:rsidP="00A82342">
      <w:pPr>
        <w:spacing w:line="360" w:lineRule="auto"/>
        <w:jc w:val="both"/>
        <w:rPr>
          <w:rFonts w:ascii="Times New Roman" w:hAnsi="Times New Roman" w:cs="Times New Roman"/>
        </w:rPr>
      </w:pPr>
      <w:r w:rsidRPr="00B609DF">
        <w:rPr>
          <w:rFonts w:ascii="Times New Roman" w:hAnsi="Times New Roman" w:cs="Times New Roman"/>
        </w:rPr>
        <w:t>Following these transformations, data correlation scores improved as we identified 7 variables that were strongly correlated to “Production in Thousands,” as follows:</w:t>
      </w:r>
    </w:p>
    <w:p w14:paraId="769EC206" w14:textId="4386579E" w:rsidR="00B609DF" w:rsidRDefault="00B609DF" w:rsidP="00A82342">
      <w:pPr>
        <w:spacing w:line="360" w:lineRule="auto"/>
        <w:jc w:val="both"/>
        <w:rPr>
          <w:rFonts w:ascii="Times New Roman" w:hAnsi="Times New Roman" w:cs="Times New Roman"/>
          <w:sz w:val="28"/>
          <w:szCs w:val="28"/>
          <w:u w:val="single"/>
        </w:rPr>
      </w:pPr>
    </w:p>
    <w:p w14:paraId="13DC108F" w14:textId="77777777" w:rsidR="00B609DF" w:rsidRDefault="00B609DF" w:rsidP="00A82342">
      <w:pPr>
        <w:spacing w:line="360" w:lineRule="auto"/>
        <w:jc w:val="both"/>
        <w:rPr>
          <w:rFonts w:ascii="Times New Roman" w:hAnsi="Times New Roman" w:cs="Times New Roman"/>
          <w:sz w:val="28"/>
          <w:szCs w:val="28"/>
          <w:u w:val="single"/>
        </w:rPr>
      </w:pPr>
    </w:p>
    <w:p w14:paraId="4065DDB4" w14:textId="6AAF2249" w:rsidR="007C67E1" w:rsidRDefault="00B609DF" w:rsidP="00405CB9">
      <w:pPr>
        <w:spacing w:line="360" w:lineRule="auto"/>
        <w:jc w:val="cente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5BC32F72" wp14:editId="7F17CCE6">
            <wp:extent cx="4015740" cy="932287"/>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54528" cy="941292"/>
                    </a:xfrm>
                    <a:prstGeom prst="rect">
                      <a:avLst/>
                    </a:prstGeom>
                  </pic:spPr>
                </pic:pic>
              </a:graphicData>
            </a:graphic>
          </wp:inline>
        </w:drawing>
      </w:r>
    </w:p>
    <w:p w14:paraId="0AE2DF83" w14:textId="3CA559F0" w:rsidR="007C67E1" w:rsidRDefault="007C67E1" w:rsidP="00A82342">
      <w:pPr>
        <w:spacing w:line="360" w:lineRule="auto"/>
        <w:jc w:val="both"/>
        <w:rPr>
          <w:rFonts w:ascii="Times New Roman" w:hAnsi="Times New Roman" w:cs="Times New Roman"/>
          <w:sz w:val="28"/>
          <w:szCs w:val="28"/>
          <w:u w:val="single"/>
        </w:rPr>
      </w:pPr>
    </w:p>
    <w:p w14:paraId="00843CD8" w14:textId="75339D89" w:rsidR="00B609DF" w:rsidRPr="00B609DF" w:rsidRDefault="00B609DF" w:rsidP="00A82342">
      <w:pPr>
        <w:pStyle w:val="ListParagraph"/>
        <w:numPr>
          <w:ilvl w:val="0"/>
          <w:numId w:val="7"/>
        </w:numPr>
        <w:spacing w:line="360" w:lineRule="auto"/>
        <w:jc w:val="both"/>
        <w:rPr>
          <w:rFonts w:ascii="Times New Roman" w:hAnsi="Times New Roman" w:cs="Times New Roman"/>
        </w:rPr>
      </w:pPr>
      <w:r w:rsidRPr="00B609DF">
        <w:rPr>
          <w:rFonts w:ascii="Times New Roman" w:hAnsi="Times New Roman" w:cs="Times New Roman"/>
          <w:b/>
          <w:bCs/>
        </w:rPr>
        <w:t>Merging data:</w:t>
      </w:r>
      <w:r>
        <w:rPr>
          <w:rFonts w:ascii="Times New Roman" w:hAnsi="Times New Roman" w:cs="Times New Roman"/>
        </w:rPr>
        <w:t xml:space="preserve"> </w:t>
      </w:r>
      <w:r w:rsidRPr="00B609DF">
        <w:rPr>
          <w:rFonts w:ascii="Times New Roman" w:hAnsi="Times New Roman" w:cs="Times New Roman"/>
        </w:rPr>
        <w:t xml:space="preserve">From analyzing the dataset, we had determined that there was no data relating to population </w:t>
      </w:r>
      <w:r>
        <w:rPr>
          <w:rFonts w:ascii="Times New Roman" w:hAnsi="Times New Roman" w:cs="Times New Roman"/>
        </w:rPr>
        <w:t>or</w:t>
      </w:r>
      <w:r w:rsidRPr="00B609DF">
        <w:rPr>
          <w:rFonts w:ascii="Times New Roman" w:hAnsi="Times New Roman" w:cs="Times New Roman"/>
        </w:rPr>
        <w:t xml:space="preserve"> income, which can be valuable predictors of production quantity </w:t>
      </w:r>
      <w:r w:rsidRPr="00B609DF">
        <w:rPr>
          <w:rFonts w:ascii="Times New Roman" w:hAnsi="Times New Roman" w:cs="Times New Roman"/>
        </w:rPr>
        <w:lastRenderedPageBreak/>
        <w:t xml:space="preserve">for vehicles. Therefore, to supplement the dataset, USA population and median personal income data </w:t>
      </w:r>
      <w:r w:rsidR="00695FC3">
        <w:rPr>
          <w:rFonts w:ascii="Times New Roman" w:hAnsi="Times New Roman" w:cs="Times New Roman"/>
        </w:rPr>
        <w:t>were</w:t>
      </w:r>
      <w:r w:rsidRPr="00B609DF">
        <w:rPr>
          <w:rFonts w:ascii="Times New Roman" w:hAnsi="Times New Roman" w:cs="Times New Roman"/>
        </w:rPr>
        <w:t xml:space="preserve"> </w:t>
      </w:r>
      <w:r w:rsidR="00695FC3">
        <w:rPr>
          <w:rFonts w:ascii="Times New Roman" w:hAnsi="Times New Roman" w:cs="Times New Roman"/>
        </w:rPr>
        <w:t>merged</w:t>
      </w:r>
      <w:r w:rsidRPr="00B609DF">
        <w:rPr>
          <w:rFonts w:ascii="Times New Roman" w:hAnsi="Times New Roman" w:cs="Times New Roman"/>
        </w:rPr>
        <w:t xml:space="preserve"> to </w:t>
      </w:r>
      <w:r w:rsidR="00695FC3">
        <w:rPr>
          <w:rFonts w:ascii="Times New Roman" w:hAnsi="Times New Roman" w:cs="Times New Roman"/>
        </w:rPr>
        <w:t>the</w:t>
      </w:r>
      <w:r w:rsidRPr="00B609DF">
        <w:rPr>
          <w:rFonts w:ascii="Times New Roman" w:hAnsi="Times New Roman" w:cs="Times New Roman"/>
        </w:rPr>
        <w:t xml:space="preserve"> </w:t>
      </w:r>
      <w:r w:rsidR="00246C1C" w:rsidRPr="00B609DF">
        <w:rPr>
          <w:rFonts w:ascii="Times New Roman" w:hAnsi="Times New Roman" w:cs="Times New Roman"/>
        </w:rPr>
        <w:t>data frame</w:t>
      </w:r>
      <w:r w:rsidRPr="00B609DF">
        <w:rPr>
          <w:rFonts w:ascii="Times New Roman" w:hAnsi="Times New Roman" w:cs="Times New Roman"/>
        </w:rPr>
        <w:t xml:space="preserve"> to strengthen the x-variables in the model.</w:t>
      </w:r>
    </w:p>
    <w:p w14:paraId="6C1EE223" w14:textId="77777777" w:rsidR="00B609DF" w:rsidRDefault="00B609DF" w:rsidP="00A82342">
      <w:pPr>
        <w:spacing w:line="360" w:lineRule="auto"/>
        <w:jc w:val="both"/>
        <w:rPr>
          <w:rFonts w:ascii="Times New Roman" w:hAnsi="Times New Roman" w:cs="Times New Roman"/>
        </w:rPr>
      </w:pPr>
    </w:p>
    <w:p w14:paraId="77D65757" w14:textId="77777777" w:rsidR="00B609DF" w:rsidRPr="00A029D6" w:rsidRDefault="00B609DF" w:rsidP="00405CB9">
      <w:pPr>
        <w:spacing w:line="360" w:lineRule="auto"/>
        <w:jc w:val="center"/>
        <w:rPr>
          <w:rFonts w:ascii="Times New Roman" w:hAnsi="Times New Roman" w:cs="Times New Roman"/>
        </w:rPr>
      </w:pPr>
      <w:r w:rsidRPr="007259FD">
        <w:rPr>
          <w:rFonts w:ascii="Times New Roman" w:hAnsi="Times New Roman" w:cs="Times New Roman"/>
          <w:noProof/>
        </w:rPr>
        <w:drawing>
          <wp:inline distT="0" distB="0" distL="0" distR="0" wp14:anchorId="74E1AF4B" wp14:editId="110ED8D8">
            <wp:extent cx="5943600" cy="160083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6"/>
                    <a:stretch>
                      <a:fillRect/>
                    </a:stretch>
                  </pic:blipFill>
                  <pic:spPr>
                    <a:xfrm>
                      <a:off x="0" y="0"/>
                      <a:ext cx="5943600" cy="1600835"/>
                    </a:xfrm>
                    <a:prstGeom prst="rect">
                      <a:avLst/>
                    </a:prstGeom>
                  </pic:spPr>
                </pic:pic>
              </a:graphicData>
            </a:graphic>
          </wp:inline>
        </w:drawing>
      </w:r>
    </w:p>
    <w:p w14:paraId="2E78329E" w14:textId="698EDD10" w:rsidR="007C67E1" w:rsidRDefault="007C67E1" w:rsidP="00A82342">
      <w:pPr>
        <w:spacing w:line="360" w:lineRule="auto"/>
        <w:jc w:val="both"/>
        <w:rPr>
          <w:rFonts w:ascii="Times New Roman" w:hAnsi="Times New Roman" w:cs="Times New Roman"/>
          <w:sz w:val="28"/>
          <w:szCs w:val="28"/>
          <w:u w:val="single"/>
        </w:rPr>
      </w:pPr>
    </w:p>
    <w:p w14:paraId="28C39BFC" w14:textId="6BD3AE59" w:rsidR="00B609DF" w:rsidRDefault="00B609DF" w:rsidP="00A82342">
      <w:pPr>
        <w:pStyle w:val="ListParagraph"/>
        <w:numPr>
          <w:ilvl w:val="0"/>
          <w:numId w:val="7"/>
        </w:numPr>
        <w:spacing w:line="360" w:lineRule="auto"/>
        <w:jc w:val="both"/>
        <w:rPr>
          <w:rFonts w:ascii="Times New Roman" w:hAnsi="Times New Roman" w:cs="Times New Roman"/>
          <w:b/>
          <w:bCs/>
        </w:rPr>
      </w:pPr>
      <w:r w:rsidRPr="00B609DF">
        <w:rPr>
          <w:rFonts w:ascii="Times New Roman" w:hAnsi="Times New Roman" w:cs="Times New Roman"/>
          <w:b/>
          <w:bCs/>
        </w:rPr>
        <w:t>Perform</w:t>
      </w:r>
      <w:r w:rsidR="00611E65">
        <w:rPr>
          <w:rFonts w:ascii="Times New Roman" w:hAnsi="Times New Roman" w:cs="Times New Roman"/>
          <w:b/>
          <w:bCs/>
        </w:rPr>
        <w:t xml:space="preserve"> </w:t>
      </w:r>
      <w:proofErr w:type="spellStart"/>
      <w:r w:rsidRPr="00B609DF">
        <w:rPr>
          <w:rFonts w:ascii="Times New Roman" w:hAnsi="Times New Roman" w:cs="Times New Roman"/>
          <w:b/>
          <w:bCs/>
        </w:rPr>
        <w:t>BoxCox</w:t>
      </w:r>
      <w:proofErr w:type="spellEnd"/>
      <w:r w:rsidRPr="00B609DF">
        <w:rPr>
          <w:rFonts w:ascii="Times New Roman" w:hAnsi="Times New Roman" w:cs="Times New Roman"/>
          <w:b/>
          <w:bCs/>
        </w:rPr>
        <w:t xml:space="preserve"> transformations: </w:t>
      </w:r>
      <w:r w:rsidRPr="00B609DF">
        <w:rPr>
          <w:rFonts w:ascii="Times New Roman" w:hAnsi="Times New Roman" w:cs="Times New Roman"/>
        </w:rPr>
        <w:t xml:space="preserve">In order to normalize the data, </w:t>
      </w:r>
      <w:r w:rsidR="00246C1C">
        <w:rPr>
          <w:rFonts w:ascii="Times New Roman" w:hAnsi="Times New Roman" w:cs="Times New Roman"/>
        </w:rPr>
        <w:t xml:space="preserve">a </w:t>
      </w:r>
      <w:proofErr w:type="spellStart"/>
      <w:r w:rsidRPr="00B609DF">
        <w:rPr>
          <w:rFonts w:ascii="Times New Roman" w:hAnsi="Times New Roman" w:cs="Times New Roman"/>
        </w:rPr>
        <w:t>BoxCox</w:t>
      </w:r>
      <w:proofErr w:type="spellEnd"/>
      <w:r w:rsidRPr="00B609DF">
        <w:rPr>
          <w:rFonts w:ascii="Times New Roman" w:hAnsi="Times New Roman" w:cs="Times New Roman"/>
        </w:rPr>
        <w:t xml:space="preserve"> transformations </w:t>
      </w:r>
      <w:r w:rsidR="00246C1C">
        <w:rPr>
          <w:rFonts w:ascii="Times New Roman" w:hAnsi="Times New Roman" w:cs="Times New Roman"/>
        </w:rPr>
        <w:t>was</w:t>
      </w:r>
      <w:r w:rsidRPr="00B609DF">
        <w:rPr>
          <w:rFonts w:ascii="Times New Roman" w:hAnsi="Times New Roman" w:cs="Times New Roman"/>
        </w:rPr>
        <w:t xml:space="preserve"> applied to the </w:t>
      </w:r>
      <w:r w:rsidR="00246C1C">
        <w:rPr>
          <w:rFonts w:ascii="Times New Roman" w:hAnsi="Times New Roman" w:cs="Times New Roman"/>
        </w:rPr>
        <w:t>production as it was skewed to the</w:t>
      </w:r>
      <w:r w:rsidR="00695FC3">
        <w:rPr>
          <w:rFonts w:ascii="Times New Roman" w:hAnsi="Times New Roman" w:cs="Times New Roman"/>
        </w:rPr>
        <w:t xml:space="preserve"> left</w:t>
      </w:r>
      <w:r w:rsidRPr="00B609DF">
        <w:rPr>
          <w:rFonts w:ascii="Times New Roman" w:hAnsi="Times New Roman" w:cs="Times New Roman"/>
        </w:rPr>
        <w:t>, prior to conducting final regressions.</w:t>
      </w:r>
    </w:p>
    <w:p w14:paraId="3CE6784E" w14:textId="4D746C35" w:rsidR="00B609DF" w:rsidRDefault="00B609DF" w:rsidP="00A82342">
      <w:pPr>
        <w:spacing w:line="360" w:lineRule="auto"/>
        <w:jc w:val="both"/>
        <w:rPr>
          <w:rFonts w:ascii="Times New Roman" w:hAnsi="Times New Roman" w:cs="Times New Roman"/>
          <w:b/>
          <w:bCs/>
        </w:rPr>
      </w:pPr>
    </w:p>
    <w:p w14:paraId="06680227" w14:textId="2FA53B17" w:rsidR="00B609DF" w:rsidRPr="00B609DF" w:rsidRDefault="00B609DF" w:rsidP="00405CB9">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0D8A623" wp14:editId="5DB19715">
            <wp:extent cx="3741753" cy="2022475"/>
            <wp:effectExtent l="0" t="0" r="508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74139" cy="2039980"/>
                    </a:xfrm>
                    <a:prstGeom prst="rect">
                      <a:avLst/>
                    </a:prstGeom>
                  </pic:spPr>
                </pic:pic>
              </a:graphicData>
            </a:graphic>
          </wp:inline>
        </w:drawing>
      </w:r>
    </w:p>
    <w:p w14:paraId="5045FB5C" w14:textId="071C7415" w:rsidR="00B609DF" w:rsidRDefault="00B609DF" w:rsidP="00A82342">
      <w:pPr>
        <w:spacing w:line="360" w:lineRule="auto"/>
        <w:jc w:val="both"/>
        <w:rPr>
          <w:rFonts w:ascii="Times New Roman" w:hAnsi="Times New Roman" w:cs="Times New Roman"/>
          <w:sz w:val="28"/>
          <w:szCs w:val="28"/>
          <w:u w:val="single"/>
        </w:rPr>
      </w:pPr>
    </w:p>
    <w:p w14:paraId="3C6CAFE4" w14:textId="0DBD5B7B" w:rsidR="00B609DF" w:rsidRPr="00B609DF" w:rsidRDefault="00B609DF" w:rsidP="00A82342">
      <w:pPr>
        <w:pStyle w:val="ListParagraph"/>
        <w:numPr>
          <w:ilvl w:val="0"/>
          <w:numId w:val="7"/>
        </w:numPr>
        <w:spacing w:line="360" w:lineRule="auto"/>
        <w:jc w:val="both"/>
        <w:rPr>
          <w:rFonts w:ascii="Times New Roman" w:hAnsi="Times New Roman" w:cs="Times New Roman"/>
          <w:b/>
          <w:bCs/>
        </w:rPr>
      </w:pPr>
      <w:r w:rsidRPr="00B609DF">
        <w:rPr>
          <w:rFonts w:ascii="Times New Roman" w:hAnsi="Times New Roman" w:cs="Times New Roman"/>
          <w:b/>
          <w:bCs/>
        </w:rPr>
        <w:t xml:space="preserve">Hot Encoding: </w:t>
      </w:r>
      <w:r>
        <w:rPr>
          <w:rFonts w:ascii="Times New Roman" w:hAnsi="Times New Roman" w:cs="Times New Roman"/>
        </w:rPr>
        <w:t>Dummy variables were created to preprocess categorical features within the dataset</w:t>
      </w:r>
      <w:r w:rsidR="00695FC3">
        <w:rPr>
          <w:rFonts w:ascii="Times New Roman" w:hAnsi="Times New Roman" w:cs="Times New Roman"/>
        </w:rPr>
        <w:t>,</w:t>
      </w:r>
      <w:r>
        <w:rPr>
          <w:rFonts w:ascii="Times New Roman" w:hAnsi="Times New Roman" w:cs="Times New Roman"/>
        </w:rPr>
        <w:t xml:space="preserve"> as the final preparation step for our machine learning models.</w:t>
      </w:r>
    </w:p>
    <w:p w14:paraId="4671B56B" w14:textId="6ECF4396" w:rsidR="00B609DF" w:rsidRDefault="00B609DF" w:rsidP="00A82342">
      <w:pPr>
        <w:spacing w:line="360" w:lineRule="auto"/>
        <w:jc w:val="both"/>
        <w:rPr>
          <w:rFonts w:ascii="Times New Roman" w:hAnsi="Times New Roman" w:cs="Times New Roman"/>
          <w:sz w:val="28"/>
          <w:szCs w:val="28"/>
          <w:u w:val="single"/>
        </w:rPr>
      </w:pPr>
    </w:p>
    <w:p w14:paraId="526DFD1C" w14:textId="346B416B" w:rsidR="00B609DF" w:rsidRDefault="00B609DF" w:rsidP="00405CB9">
      <w:pPr>
        <w:spacing w:line="360" w:lineRule="auto"/>
        <w:jc w:val="cente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14:anchorId="5A038C01" wp14:editId="063CBBB5">
            <wp:extent cx="3627596" cy="1819373"/>
            <wp:effectExtent l="0" t="0" r="508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76751" cy="1844026"/>
                    </a:xfrm>
                    <a:prstGeom prst="rect">
                      <a:avLst/>
                    </a:prstGeom>
                  </pic:spPr>
                </pic:pic>
              </a:graphicData>
            </a:graphic>
          </wp:inline>
        </w:drawing>
      </w:r>
    </w:p>
    <w:p w14:paraId="11B98781" w14:textId="77777777" w:rsidR="00695FC3" w:rsidRPr="007C67E1" w:rsidRDefault="00695FC3" w:rsidP="00A82342">
      <w:pPr>
        <w:spacing w:line="360" w:lineRule="auto"/>
        <w:jc w:val="both"/>
        <w:rPr>
          <w:rFonts w:ascii="Times New Roman" w:hAnsi="Times New Roman" w:cs="Times New Roman"/>
          <w:sz w:val="28"/>
          <w:szCs w:val="28"/>
          <w:u w:val="single"/>
        </w:rPr>
      </w:pPr>
    </w:p>
    <w:p w14:paraId="2AD0A5A8" w14:textId="5FD7A3C1" w:rsidR="00686411" w:rsidRPr="00A82342" w:rsidRDefault="00675F49" w:rsidP="00A82342">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Methodology</w:t>
      </w:r>
    </w:p>
    <w:p w14:paraId="23E26B0C" w14:textId="2CB70611" w:rsidR="00A738B1" w:rsidRDefault="00A738B1" w:rsidP="00A82342">
      <w:pPr>
        <w:spacing w:line="360" w:lineRule="auto"/>
        <w:jc w:val="both"/>
        <w:rPr>
          <w:rFonts w:ascii="Times New Roman" w:hAnsi="Times New Roman" w:cs="Times New Roman"/>
        </w:rPr>
      </w:pPr>
      <w:r w:rsidRPr="00A738B1">
        <w:rPr>
          <w:rFonts w:ascii="Times New Roman" w:hAnsi="Times New Roman" w:cs="Times New Roman"/>
        </w:rPr>
        <w:t xml:space="preserve">Overall, </w:t>
      </w:r>
      <w:r>
        <w:rPr>
          <w:rFonts w:ascii="Times New Roman" w:hAnsi="Times New Roman" w:cs="Times New Roman"/>
        </w:rPr>
        <w:t xml:space="preserve">5 models were tested including: 1) </w:t>
      </w:r>
      <w:r w:rsidR="00DB58F9">
        <w:rPr>
          <w:rFonts w:ascii="Times New Roman" w:hAnsi="Times New Roman" w:cs="Times New Roman"/>
        </w:rPr>
        <w:t>Linear</w:t>
      </w:r>
      <w:r>
        <w:rPr>
          <w:rFonts w:ascii="Times New Roman" w:hAnsi="Times New Roman" w:cs="Times New Roman"/>
        </w:rPr>
        <w:t xml:space="preserve"> Regression, 2) Ridge Regression, 3) Lasso Regression, 4) Elastic-Net and 5) Random Forest using the same x and y variables for a comparison of the R2 output. </w:t>
      </w:r>
    </w:p>
    <w:p w14:paraId="542C01A5" w14:textId="3747EAF0" w:rsidR="00A738B1" w:rsidRDefault="00A738B1" w:rsidP="00A82342">
      <w:pPr>
        <w:spacing w:line="360" w:lineRule="auto"/>
        <w:jc w:val="both"/>
        <w:rPr>
          <w:rFonts w:ascii="Times New Roman" w:hAnsi="Times New Roman" w:cs="Times New Roman"/>
        </w:rPr>
      </w:pPr>
    </w:p>
    <w:p w14:paraId="5D0CC46A" w14:textId="4BAA757C" w:rsidR="00A738B1" w:rsidRDefault="00A738B1" w:rsidP="00A82342">
      <w:pPr>
        <w:spacing w:line="360" w:lineRule="auto"/>
        <w:jc w:val="both"/>
        <w:rPr>
          <w:rFonts w:ascii="Times New Roman" w:hAnsi="Times New Roman" w:cs="Times New Roman"/>
        </w:rPr>
      </w:pPr>
      <w:r>
        <w:rPr>
          <w:rFonts w:ascii="Times New Roman" w:hAnsi="Times New Roman" w:cs="Times New Roman"/>
        </w:rPr>
        <w:t>Based on the analysis, it is evident that the x-variables that are most meaningful for prediction of car production quantities and have the strongest correlation are:</w:t>
      </w:r>
    </w:p>
    <w:p w14:paraId="51D99FB3" w14:textId="24D06D19" w:rsidR="00A738B1" w:rsidRDefault="00A738B1" w:rsidP="00A82342">
      <w:pPr>
        <w:spacing w:line="360" w:lineRule="auto"/>
        <w:jc w:val="both"/>
        <w:rPr>
          <w:rFonts w:ascii="Times New Roman" w:hAnsi="Times New Roman" w:cs="Times New Roman"/>
        </w:rPr>
      </w:pPr>
    </w:p>
    <w:p w14:paraId="624DFAF7" w14:textId="624E57E5" w:rsidR="00A738B1" w:rsidRDefault="00A738B1" w:rsidP="00A82342">
      <w:pPr>
        <w:spacing w:line="360" w:lineRule="auto"/>
        <w:jc w:val="both"/>
        <w:rPr>
          <w:rFonts w:ascii="Times New Roman" w:hAnsi="Times New Roman" w:cs="Times New Roman"/>
        </w:rPr>
      </w:pPr>
      <w:r w:rsidRPr="00A738B1">
        <w:rPr>
          <w:rFonts w:ascii="Times New Roman" w:hAnsi="Times New Roman" w:cs="Times New Roman"/>
        </w:rPr>
        <w:t xml:space="preserve">y = </w:t>
      </w:r>
      <w:r>
        <w:rPr>
          <w:rFonts w:ascii="Times New Roman" w:hAnsi="Times New Roman" w:cs="Times New Roman"/>
        </w:rPr>
        <w:t>T</w:t>
      </w:r>
      <w:r w:rsidRPr="00A738B1">
        <w:rPr>
          <w:rFonts w:ascii="Times New Roman" w:hAnsi="Times New Roman" w:cs="Times New Roman"/>
        </w:rPr>
        <w:t>ransformed</w:t>
      </w:r>
      <w:r>
        <w:rPr>
          <w:rFonts w:ascii="Times New Roman" w:hAnsi="Times New Roman" w:cs="Times New Roman"/>
        </w:rPr>
        <w:t xml:space="preserve"> P</w:t>
      </w:r>
      <w:r w:rsidRPr="00A738B1">
        <w:rPr>
          <w:rFonts w:ascii="Times New Roman" w:hAnsi="Times New Roman" w:cs="Times New Roman"/>
        </w:rPr>
        <w:t>roduction</w:t>
      </w:r>
    </w:p>
    <w:p w14:paraId="728EE68C" w14:textId="77777777" w:rsidR="00A82342" w:rsidRDefault="00A82342" w:rsidP="00A82342">
      <w:pPr>
        <w:spacing w:line="360" w:lineRule="auto"/>
        <w:jc w:val="both"/>
        <w:rPr>
          <w:rFonts w:ascii="Times New Roman" w:hAnsi="Times New Roman" w:cs="Times New Roman"/>
        </w:rPr>
      </w:pPr>
    </w:p>
    <w:p w14:paraId="02D117D0" w14:textId="5B75A7A1" w:rsidR="00A738B1" w:rsidRDefault="00A738B1" w:rsidP="00A82342">
      <w:pPr>
        <w:spacing w:line="360" w:lineRule="auto"/>
        <w:jc w:val="both"/>
        <w:rPr>
          <w:rFonts w:ascii="Times New Roman" w:hAnsi="Times New Roman" w:cs="Times New Roman"/>
        </w:rPr>
      </w:pPr>
      <w:r>
        <w:rPr>
          <w:rFonts w:ascii="Times New Roman" w:hAnsi="Times New Roman" w:cs="Times New Roman"/>
        </w:rPr>
        <w:t xml:space="preserve">x = </w:t>
      </w:r>
      <w:bookmarkStart w:id="2" w:name="_Hlk110282283"/>
      <w:r>
        <w:rPr>
          <w:rFonts w:ascii="Times New Roman" w:hAnsi="Times New Roman" w:cs="Times New Roman"/>
        </w:rPr>
        <w:t>Acceleration (0-60 time in seconds), Powertrain Gasoline, Manual Total Share, Sedan/Wagon, GM, Stop Start, Mazda, Car SUV, Drivetrain – Rear, Real World MPG</w:t>
      </w:r>
      <w:bookmarkEnd w:id="2"/>
    </w:p>
    <w:p w14:paraId="4BACA0D5" w14:textId="38A2E0F3" w:rsidR="00A738B1" w:rsidRDefault="00A738B1" w:rsidP="00A82342">
      <w:pPr>
        <w:spacing w:line="360" w:lineRule="auto"/>
        <w:jc w:val="both"/>
        <w:rPr>
          <w:rFonts w:ascii="Times New Roman" w:hAnsi="Times New Roman" w:cs="Times New Roman"/>
        </w:rPr>
      </w:pPr>
    </w:p>
    <w:p w14:paraId="71E64822" w14:textId="04709571" w:rsidR="00A738B1" w:rsidRDefault="00A738B1" w:rsidP="00A82342">
      <w:pPr>
        <w:spacing w:line="360" w:lineRule="auto"/>
        <w:jc w:val="both"/>
        <w:rPr>
          <w:rFonts w:ascii="Times New Roman" w:hAnsi="Times New Roman" w:cs="Times New Roman"/>
        </w:rPr>
      </w:pPr>
      <w:r>
        <w:rPr>
          <w:rFonts w:ascii="Times New Roman" w:hAnsi="Times New Roman" w:cs="Times New Roman"/>
        </w:rPr>
        <w:t xml:space="preserve">To translate this information into y = mx + b equation format, the data can be modelled in the form of: </w:t>
      </w:r>
    </w:p>
    <w:p w14:paraId="5594D178" w14:textId="6BA05788" w:rsidR="00A738B1" w:rsidRDefault="00A738B1" w:rsidP="00405CB9">
      <w:pPr>
        <w:spacing w:line="360" w:lineRule="auto"/>
        <w:jc w:val="center"/>
        <w:rPr>
          <w:rFonts w:ascii="Times New Roman" w:hAnsi="Times New Roman" w:cs="Times New Roman"/>
        </w:rPr>
      </w:pPr>
      <w:r w:rsidRPr="00C159E8">
        <w:rPr>
          <w:rFonts w:ascii="Times New Roman" w:hAnsi="Times New Roman" w:cs="Times New Roman"/>
          <w:noProof/>
        </w:rPr>
        <w:drawing>
          <wp:inline distT="114300" distB="114300" distL="114300" distR="114300" wp14:anchorId="014AE037" wp14:editId="30884F5C">
            <wp:extent cx="4284921" cy="457174"/>
            <wp:effectExtent l="0" t="0" r="0" b="635"/>
            <wp:docPr id="1" name="image1.png" descr="A picture containing text, furniture, sea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furniture, seat&#10;&#10;Description automatically generated"/>
                    <pic:cNvPicPr preferRelativeResize="0"/>
                  </pic:nvPicPr>
                  <pic:blipFill>
                    <a:blip r:embed="rId29"/>
                    <a:srcRect/>
                    <a:stretch>
                      <a:fillRect/>
                    </a:stretch>
                  </pic:blipFill>
                  <pic:spPr>
                    <a:xfrm>
                      <a:off x="0" y="0"/>
                      <a:ext cx="4723113" cy="503926"/>
                    </a:xfrm>
                    <a:prstGeom prst="rect">
                      <a:avLst/>
                    </a:prstGeom>
                    <a:ln/>
                  </pic:spPr>
                </pic:pic>
              </a:graphicData>
            </a:graphic>
          </wp:inline>
        </w:drawing>
      </w:r>
    </w:p>
    <w:p w14:paraId="4697D7A6" w14:textId="5002A330" w:rsidR="00A738B1" w:rsidRDefault="00A738B1" w:rsidP="00A82342">
      <w:pPr>
        <w:spacing w:line="360" w:lineRule="auto"/>
        <w:jc w:val="both"/>
        <w:rPr>
          <w:rFonts w:ascii="Times New Roman" w:hAnsi="Times New Roman" w:cs="Times New Roman"/>
        </w:rPr>
      </w:pPr>
      <w:r>
        <w:rPr>
          <w:rFonts w:ascii="Times New Roman" w:hAnsi="Times New Roman" w:cs="Times New Roman"/>
        </w:rPr>
        <w:t>Transformed Production = Acceleration (0-60 time in seconds) x1 + Powertrain Gasoline x2 + Manual Total Share x3 + Sedan/Wagon x4 + GM x5 + Stop Start x6 + Mazda x7 + Car SUV x8 + Drivetrain – Rear x8 + Real World MPG x9.</w:t>
      </w:r>
    </w:p>
    <w:p w14:paraId="5B258764" w14:textId="77777777" w:rsidR="00A738B1" w:rsidRPr="00A738B1" w:rsidRDefault="00A738B1" w:rsidP="00A82342">
      <w:pPr>
        <w:spacing w:line="360" w:lineRule="auto"/>
        <w:jc w:val="both"/>
        <w:rPr>
          <w:rFonts w:ascii="Times New Roman" w:hAnsi="Times New Roman" w:cs="Times New Roman"/>
        </w:rPr>
      </w:pPr>
    </w:p>
    <w:p w14:paraId="3F3C8A3A" w14:textId="4B480A66" w:rsidR="00A738B1" w:rsidRDefault="00961789" w:rsidP="00A82342">
      <w:pPr>
        <w:spacing w:line="360" w:lineRule="auto"/>
        <w:jc w:val="both"/>
        <w:rPr>
          <w:rFonts w:ascii="Times New Roman" w:hAnsi="Times New Roman" w:cs="Times New Roman"/>
          <w:b/>
          <w:bCs/>
          <w:sz w:val="28"/>
          <w:szCs w:val="28"/>
          <w:u w:val="single"/>
        </w:rPr>
      </w:pPr>
      <w:r w:rsidRPr="00A82342">
        <w:rPr>
          <w:rFonts w:ascii="Times New Roman" w:hAnsi="Times New Roman" w:cs="Times New Roman"/>
          <w:b/>
          <w:bCs/>
          <w:sz w:val="28"/>
          <w:szCs w:val="28"/>
          <w:u w:val="single"/>
        </w:rPr>
        <w:t xml:space="preserve">Comparing </w:t>
      </w:r>
      <w:r w:rsidR="00A738B1" w:rsidRPr="00A82342">
        <w:rPr>
          <w:rFonts w:ascii="Times New Roman" w:hAnsi="Times New Roman" w:cs="Times New Roman"/>
          <w:b/>
          <w:bCs/>
          <w:sz w:val="28"/>
          <w:szCs w:val="28"/>
          <w:u w:val="single"/>
        </w:rPr>
        <w:t xml:space="preserve">Model Outputs </w:t>
      </w:r>
    </w:p>
    <w:p w14:paraId="3F1246E3" w14:textId="77777777" w:rsidR="006C3671" w:rsidRDefault="006C3671" w:rsidP="00A82342">
      <w:pPr>
        <w:spacing w:line="360" w:lineRule="auto"/>
        <w:jc w:val="both"/>
        <w:rPr>
          <w:rFonts w:ascii="Times New Roman" w:hAnsi="Times New Roman" w:cs="Times New Roman"/>
          <w:b/>
          <w:bCs/>
          <w:sz w:val="28"/>
          <w:szCs w:val="28"/>
          <w:u w:val="single"/>
        </w:rPr>
      </w:pPr>
    </w:p>
    <w:p w14:paraId="6A41303F" w14:textId="22A576E0" w:rsidR="006C3671" w:rsidRPr="007B6659" w:rsidRDefault="006C3671" w:rsidP="006C3671">
      <w:pPr>
        <w:spacing w:line="360" w:lineRule="auto"/>
        <w:jc w:val="both"/>
        <w:rPr>
          <w:rFonts w:ascii="Times New Roman" w:hAnsi="Times New Roman" w:cs="Times New Roman"/>
          <w:b/>
          <w:bCs/>
        </w:rPr>
      </w:pPr>
      <w:r w:rsidRPr="007B6659">
        <w:rPr>
          <w:rFonts w:ascii="Times New Roman" w:hAnsi="Times New Roman" w:cs="Times New Roman"/>
          <w:b/>
          <w:bCs/>
        </w:rPr>
        <w:t>Coefficients</w:t>
      </w:r>
    </w:p>
    <w:p w14:paraId="61E4C8A9" w14:textId="77777777" w:rsidR="006C3671" w:rsidRDefault="006C3671" w:rsidP="006C3671">
      <w:pPr>
        <w:spacing w:line="360" w:lineRule="auto"/>
        <w:jc w:val="both"/>
        <w:rPr>
          <w:rFonts w:ascii="Times New Roman" w:hAnsi="Times New Roman" w:cs="Times New Roman"/>
        </w:rPr>
      </w:pPr>
    </w:p>
    <w:p w14:paraId="20F2EB31"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Linear Regression:</w:t>
      </w:r>
    </w:p>
    <w:p w14:paraId="22356A94" w14:textId="77777777" w:rsidR="006C3671" w:rsidRDefault="006C3671" w:rsidP="006C3671">
      <w:pPr>
        <w:spacing w:line="360" w:lineRule="auto"/>
        <w:jc w:val="both"/>
        <w:rPr>
          <w:rFonts w:ascii="Times New Roman" w:hAnsi="Times New Roman" w:cs="Times New Roman"/>
        </w:rPr>
      </w:pPr>
    </w:p>
    <w:p w14:paraId="764676F2" w14:textId="77777777" w:rsidR="006C3671" w:rsidRDefault="006C3671" w:rsidP="006C3671">
      <w:pPr>
        <w:spacing w:line="360" w:lineRule="auto"/>
        <w:jc w:val="both"/>
        <w:rPr>
          <w:rFonts w:ascii="Times New Roman" w:hAnsi="Times New Roman" w:cs="Times New Roman"/>
        </w:rPr>
      </w:pPr>
      <w:r w:rsidRPr="003301EF">
        <w:rPr>
          <w:rFonts w:ascii="Times New Roman" w:hAnsi="Times New Roman" w:cs="Times New Roman"/>
        </w:rPr>
        <w:t xml:space="preserve">Transformed Production = </w:t>
      </w:r>
      <w:r w:rsidRPr="003301EF">
        <w:rPr>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w:t>
      </w:r>
      <w:r w:rsidRPr="003301EF">
        <w:rPr>
          <w:rFonts w:ascii="Times New Roman" w:hAnsi="Times New Roman" w:cs="Times New Roman"/>
          <w:color w:val="333333"/>
          <w:shd w:val="clear" w:color="auto" w:fill="FFFFFF"/>
        </w:rPr>
        <w:t>-0.17</w:t>
      </w:r>
      <w:r>
        <w:rPr>
          <w:rFonts w:ascii="Times New Roman" w:hAnsi="Times New Roman" w:cs="Times New Roman"/>
          <w:color w:val="333333"/>
          <w:shd w:val="clear" w:color="auto" w:fill="FFFFFF"/>
        </w:rPr>
        <w:t xml:space="preserve">) </w:t>
      </w:r>
      <w:r w:rsidRPr="003301EF">
        <w:rPr>
          <w:rFonts w:ascii="Times New Roman" w:hAnsi="Times New Roman" w:cs="Times New Roman"/>
        </w:rPr>
        <w:t xml:space="preserve">Acceleration (0-60 time in seconds) + </w:t>
      </w:r>
    </w:p>
    <w:p w14:paraId="084E1130"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w:t>
      </w:r>
      <w:r w:rsidRPr="003301EF">
        <w:rPr>
          <w:rFonts w:ascii="Times New Roman" w:hAnsi="Times New Roman" w:cs="Times New Roman"/>
          <w:color w:val="333333"/>
          <w:shd w:val="clear" w:color="auto" w:fill="FFFFFF"/>
        </w:rPr>
        <w:t>0.058</w:t>
      </w:r>
      <w:r>
        <w:rPr>
          <w:rFonts w:ascii="Times New Roman" w:hAnsi="Times New Roman" w:cs="Times New Roman"/>
          <w:color w:val="333333"/>
          <w:shd w:val="clear" w:color="auto" w:fill="FFFFFF"/>
        </w:rPr>
        <w:t xml:space="preserve">) </w:t>
      </w:r>
      <w:r w:rsidRPr="003301EF">
        <w:rPr>
          <w:rFonts w:ascii="Times New Roman" w:hAnsi="Times New Roman" w:cs="Times New Roman"/>
        </w:rPr>
        <w:t xml:space="preserve">Powertrain Gasoline + </w:t>
      </w:r>
      <w:r>
        <w:rPr>
          <w:rFonts w:ascii="Times New Roman" w:hAnsi="Times New Roman" w:cs="Times New Roman"/>
        </w:rPr>
        <w:t xml:space="preserve">(26.162)  </w:t>
      </w:r>
      <w:r w:rsidRPr="003301EF">
        <w:rPr>
          <w:rFonts w:ascii="Times New Roman" w:hAnsi="Times New Roman" w:cs="Times New Roman"/>
        </w:rPr>
        <w:t xml:space="preserve">Manual Total Share + </w:t>
      </w:r>
      <w:r>
        <w:rPr>
          <w:rFonts w:ascii="Times New Roman" w:hAnsi="Times New Roman" w:cs="Times New Roman"/>
        </w:rPr>
        <w:t>(</w:t>
      </w:r>
      <w:r w:rsidRPr="00A64DFD">
        <w:rPr>
          <w:rFonts w:ascii="Times New Roman" w:hAnsi="Times New Roman" w:cs="Times New Roman"/>
        </w:rPr>
        <w:t>0.436</w:t>
      </w:r>
      <w:r>
        <w:rPr>
          <w:rFonts w:ascii="Times New Roman" w:hAnsi="Times New Roman" w:cs="Times New Roman"/>
        </w:rPr>
        <w:t xml:space="preserve">) </w:t>
      </w:r>
      <w:r w:rsidRPr="003301EF">
        <w:rPr>
          <w:rFonts w:ascii="Times New Roman" w:hAnsi="Times New Roman" w:cs="Times New Roman"/>
        </w:rPr>
        <w:t>Sedan/Wagon</w:t>
      </w:r>
      <w:r>
        <w:rPr>
          <w:rFonts w:ascii="Times New Roman" w:hAnsi="Times New Roman" w:cs="Times New Roman"/>
        </w:rPr>
        <w:t xml:space="preserve"> </w:t>
      </w:r>
      <w:r w:rsidRPr="003301EF">
        <w:rPr>
          <w:rFonts w:ascii="Times New Roman" w:hAnsi="Times New Roman" w:cs="Times New Roman"/>
        </w:rPr>
        <w:t xml:space="preserve">+ </w:t>
      </w:r>
      <w:r>
        <w:rPr>
          <w:rFonts w:ascii="Times New Roman" w:hAnsi="Times New Roman" w:cs="Times New Roman"/>
        </w:rPr>
        <w:t xml:space="preserve"> </w:t>
      </w:r>
    </w:p>
    <w:p w14:paraId="35F607E0"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 xml:space="preserve">(1.1) </w:t>
      </w:r>
      <w:r w:rsidRPr="003301EF">
        <w:rPr>
          <w:rFonts w:ascii="Times New Roman" w:hAnsi="Times New Roman" w:cs="Times New Roman"/>
        </w:rPr>
        <w:t xml:space="preserve">GM  + </w:t>
      </w:r>
      <w:r>
        <w:rPr>
          <w:rFonts w:ascii="Times New Roman" w:hAnsi="Times New Roman" w:cs="Times New Roman"/>
        </w:rPr>
        <w:t xml:space="preserve"> (-1.229) </w:t>
      </w:r>
      <w:r w:rsidRPr="003301EF">
        <w:rPr>
          <w:rFonts w:ascii="Times New Roman" w:hAnsi="Times New Roman" w:cs="Times New Roman"/>
        </w:rPr>
        <w:t>Stop Start</w:t>
      </w:r>
      <w:r>
        <w:rPr>
          <w:rFonts w:ascii="Times New Roman" w:hAnsi="Times New Roman" w:cs="Times New Roman"/>
        </w:rPr>
        <w:t xml:space="preserve"> </w:t>
      </w:r>
      <w:r w:rsidRPr="003301EF">
        <w:rPr>
          <w:rFonts w:ascii="Times New Roman" w:hAnsi="Times New Roman" w:cs="Times New Roman"/>
        </w:rPr>
        <w:t xml:space="preserve"> + </w:t>
      </w:r>
      <w:r>
        <w:rPr>
          <w:rFonts w:ascii="Times New Roman" w:hAnsi="Times New Roman" w:cs="Times New Roman"/>
        </w:rPr>
        <w:t xml:space="preserve">(-.938) </w:t>
      </w:r>
      <w:r w:rsidRPr="003301EF">
        <w:rPr>
          <w:rFonts w:ascii="Times New Roman" w:hAnsi="Times New Roman" w:cs="Times New Roman"/>
        </w:rPr>
        <w:t>Mazda +</w:t>
      </w:r>
      <w:r>
        <w:rPr>
          <w:rFonts w:ascii="Times New Roman" w:hAnsi="Times New Roman" w:cs="Times New Roman"/>
        </w:rPr>
        <w:t xml:space="preserve"> (-0.412)</w:t>
      </w:r>
      <w:r w:rsidRPr="003301EF">
        <w:rPr>
          <w:rFonts w:ascii="Times New Roman" w:hAnsi="Times New Roman" w:cs="Times New Roman"/>
        </w:rPr>
        <w:t xml:space="preserve"> Car SUV + </w:t>
      </w:r>
      <w:r>
        <w:rPr>
          <w:rFonts w:ascii="Times New Roman" w:hAnsi="Times New Roman" w:cs="Times New Roman"/>
        </w:rPr>
        <w:t xml:space="preserve"> </w:t>
      </w:r>
    </w:p>
    <w:p w14:paraId="3A98E103" w14:textId="77777777" w:rsidR="006C3671" w:rsidRPr="003301EF" w:rsidRDefault="006C3671" w:rsidP="006C3671">
      <w:pPr>
        <w:spacing w:line="360" w:lineRule="auto"/>
        <w:jc w:val="both"/>
        <w:rPr>
          <w:rFonts w:ascii="Times New Roman" w:hAnsi="Times New Roman" w:cs="Times New Roman"/>
        </w:rPr>
      </w:pPr>
      <w:r>
        <w:rPr>
          <w:rFonts w:ascii="Times New Roman" w:hAnsi="Times New Roman" w:cs="Times New Roman"/>
        </w:rPr>
        <w:t xml:space="preserve">(-1.248) </w:t>
      </w:r>
      <w:r w:rsidRPr="003301EF">
        <w:rPr>
          <w:rFonts w:ascii="Times New Roman" w:hAnsi="Times New Roman" w:cs="Times New Roman"/>
        </w:rPr>
        <w:t xml:space="preserve">Drivetrain – Rear + </w:t>
      </w:r>
      <w:r>
        <w:rPr>
          <w:rFonts w:ascii="Times New Roman" w:hAnsi="Times New Roman" w:cs="Times New Roman"/>
        </w:rPr>
        <w:t xml:space="preserve"> (-0.016) </w:t>
      </w:r>
      <w:r w:rsidRPr="003301EF">
        <w:rPr>
          <w:rFonts w:ascii="Times New Roman" w:hAnsi="Times New Roman" w:cs="Times New Roman"/>
        </w:rPr>
        <w:t>Real World MPG</w:t>
      </w:r>
    </w:p>
    <w:p w14:paraId="15FCF241" w14:textId="77777777" w:rsidR="006C3671" w:rsidRDefault="006C3671" w:rsidP="006C3671">
      <w:pPr>
        <w:spacing w:line="360" w:lineRule="auto"/>
        <w:jc w:val="both"/>
        <w:rPr>
          <w:rFonts w:ascii="Times New Roman" w:hAnsi="Times New Roman" w:cs="Times New Roman"/>
        </w:rPr>
      </w:pPr>
    </w:p>
    <w:p w14:paraId="23E66A00"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Ridge Regression</w:t>
      </w:r>
    </w:p>
    <w:p w14:paraId="597D594A" w14:textId="77777777" w:rsidR="006C3671" w:rsidRDefault="006C3671" w:rsidP="006C3671">
      <w:pPr>
        <w:spacing w:line="360" w:lineRule="auto"/>
        <w:jc w:val="both"/>
        <w:rPr>
          <w:rFonts w:ascii="Times New Roman" w:hAnsi="Times New Roman" w:cs="Times New Roman"/>
        </w:rPr>
      </w:pPr>
    </w:p>
    <w:p w14:paraId="38D75D2D" w14:textId="77777777" w:rsidR="006C3671" w:rsidRDefault="006C3671" w:rsidP="006C3671">
      <w:pPr>
        <w:spacing w:line="360" w:lineRule="auto"/>
        <w:jc w:val="both"/>
        <w:rPr>
          <w:rFonts w:ascii="Times New Roman" w:hAnsi="Times New Roman" w:cs="Times New Roman"/>
        </w:rPr>
      </w:pPr>
      <w:r w:rsidRPr="003301EF">
        <w:rPr>
          <w:rFonts w:ascii="Times New Roman" w:hAnsi="Times New Roman" w:cs="Times New Roman"/>
        </w:rPr>
        <w:t xml:space="preserve">Transformed Production = </w:t>
      </w:r>
      <w:r w:rsidRPr="003301EF">
        <w:rPr>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w:t>
      </w:r>
      <w:r w:rsidRPr="003301EF">
        <w:rPr>
          <w:rFonts w:ascii="Times New Roman" w:hAnsi="Times New Roman" w:cs="Times New Roman"/>
          <w:color w:val="333333"/>
          <w:shd w:val="clear" w:color="auto" w:fill="FFFFFF"/>
        </w:rPr>
        <w:t>-0.17</w:t>
      </w:r>
      <w:r>
        <w:rPr>
          <w:rFonts w:ascii="Times New Roman" w:hAnsi="Times New Roman" w:cs="Times New Roman"/>
          <w:color w:val="333333"/>
          <w:shd w:val="clear" w:color="auto" w:fill="FFFFFF"/>
        </w:rPr>
        <w:t xml:space="preserve">) </w:t>
      </w:r>
      <w:r w:rsidRPr="003301EF">
        <w:rPr>
          <w:rFonts w:ascii="Times New Roman" w:hAnsi="Times New Roman" w:cs="Times New Roman"/>
        </w:rPr>
        <w:t xml:space="preserve">Acceleration (0-60 time in seconds) + </w:t>
      </w:r>
    </w:p>
    <w:p w14:paraId="391E5367"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w:t>
      </w:r>
      <w:r w:rsidRPr="003301EF">
        <w:rPr>
          <w:rFonts w:ascii="Times New Roman" w:hAnsi="Times New Roman" w:cs="Times New Roman"/>
          <w:color w:val="333333"/>
          <w:shd w:val="clear" w:color="auto" w:fill="FFFFFF"/>
        </w:rPr>
        <w:t>0.058</w:t>
      </w:r>
      <w:r>
        <w:rPr>
          <w:rFonts w:ascii="Times New Roman" w:hAnsi="Times New Roman" w:cs="Times New Roman"/>
          <w:color w:val="333333"/>
          <w:shd w:val="clear" w:color="auto" w:fill="FFFFFF"/>
        </w:rPr>
        <w:t xml:space="preserve">) </w:t>
      </w:r>
      <w:r w:rsidRPr="003301EF">
        <w:rPr>
          <w:rFonts w:ascii="Times New Roman" w:hAnsi="Times New Roman" w:cs="Times New Roman"/>
        </w:rPr>
        <w:t xml:space="preserve">Powertrain Gasoline + </w:t>
      </w:r>
      <w:r>
        <w:rPr>
          <w:rFonts w:ascii="Times New Roman" w:hAnsi="Times New Roman" w:cs="Times New Roman"/>
        </w:rPr>
        <w:t xml:space="preserve">(25.886)  </w:t>
      </w:r>
      <w:r w:rsidRPr="003301EF">
        <w:rPr>
          <w:rFonts w:ascii="Times New Roman" w:hAnsi="Times New Roman" w:cs="Times New Roman"/>
        </w:rPr>
        <w:t xml:space="preserve">Manual Total Share + </w:t>
      </w:r>
      <w:r>
        <w:rPr>
          <w:rFonts w:ascii="Times New Roman" w:hAnsi="Times New Roman" w:cs="Times New Roman"/>
        </w:rPr>
        <w:t>(</w:t>
      </w:r>
      <w:r w:rsidRPr="00A64DFD">
        <w:rPr>
          <w:rFonts w:ascii="Times New Roman" w:hAnsi="Times New Roman" w:cs="Times New Roman"/>
        </w:rPr>
        <w:t>0.43</w:t>
      </w:r>
      <w:r>
        <w:rPr>
          <w:rFonts w:ascii="Times New Roman" w:hAnsi="Times New Roman" w:cs="Times New Roman"/>
        </w:rPr>
        <w:t xml:space="preserve">8) </w:t>
      </w:r>
      <w:r w:rsidRPr="003301EF">
        <w:rPr>
          <w:rFonts w:ascii="Times New Roman" w:hAnsi="Times New Roman" w:cs="Times New Roman"/>
        </w:rPr>
        <w:t>Sedan/Wagon</w:t>
      </w:r>
      <w:r>
        <w:rPr>
          <w:rFonts w:ascii="Times New Roman" w:hAnsi="Times New Roman" w:cs="Times New Roman"/>
        </w:rPr>
        <w:t xml:space="preserve"> </w:t>
      </w:r>
      <w:r w:rsidRPr="003301EF">
        <w:rPr>
          <w:rFonts w:ascii="Times New Roman" w:hAnsi="Times New Roman" w:cs="Times New Roman"/>
        </w:rPr>
        <w:t xml:space="preserve">+ </w:t>
      </w:r>
      <w:r>
        <w:rPr>
          <w:rFonts w:ascii="Times New Roman" w:hAnsi="Times New Roman" w:cs="Times New Roman"/>
        </w:rPr>
        <w:t xml:space="preserve"> </w:t>
      </w:r>
    </w:p>
    <w:p w14:paraId="5B7257E7"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 xml:space="preserve">(1.1) </w:t>
      </w:r>
      <w:r w:rsidRPr="003301EF">
        <w:rPr>
          <w:rFonts w:ascii="Times New Roman" w:hAnsi="Times New Roman" w:cs="Times New Roman"/>
        </w:rPr>
        <w:t xml:space="preserve">GM  + </w:t>
      </w:r>
      <w:r>
        <w:rPr>
          <w:rFonts w:ascii="Times New Roman" w:hAnsi="Times New Roman" w:cs="Times New Roman"/>
        </w:rPr>
        <w:t xml:space="preserve"> (-1.236) </w:t>
      </w:r>
      <w:r w:rsidRPr="003301EF">
        <w:rPr>
          <w:rFonts w:ascii="Times New Roman" w:hAnsi="Times New Roman" w:cs="Times New Roman"/>
        </w:rPr>
        <w:t>Stop Start</w:t>
      </w:r>
      <w:r>
        <w:rPr>
          <w:rFonts w:ascii="Times New Roman" w:hAnsi="Times New Roman" w:cs="Times New Roman"/>
        </w:rPr>
        <w:t xml:space="preserve"> </w:t>
      </w:r>
      <w:r w:rsidRPr="003301EF">
        <w:rPr>
          <w:rFonts w:ascii="Times New Roman" w:hAnsi="Times New Roman" w:cs="Times New Roman"/>
        </w:rPr>
        <w:t xml:space="preserve"> + </w:t>
      </w:r>
      <w:r>
        <w:rPr>
          <w:rFonts w:ascii="Times New Roman" w:hAnsi="Times New Roman" w:cs="Times New Roman"/>
        </w:rPr>
        <w:t xml:space="preserve">(-.94) </w:t>
      </w:r>
      <w:r w:rsidRPr="003301EF">
        <w:rPr>
          <w:rFonts w:ascii="Times New Roman" w:hAnsi="Times New Roman" w:cs="Times New Roman"/>
        </w:rPr>
        <w:t>Mazda +</w:t>
      </w:r>
      <w:r>
        <w:rPr>
          <w:rFonts w:ascii="Times New Roman" w:hAnsi="Times New Roman" w:cs="Times New Roman"/>
        </w:rPr>
        <w:t xml:space="preserve"> (-0.413)</w:t>
      </w:r>
      <w:r w:rsidRPr="003301EF">
        <w:rPr>
          <w:rFonts w:ascii="Times New Roman" w:hAnsi="Times New Roman" w:cs="Times New Roman"/>
        </w:rPr>
        <w:t xml:space="preserve"> Car SUV + </w:t>
      </w:r>
      <w:r>
        <w:rPr>
          <w:rFonts w:ascii="Times New Roman" w:hAnsi="Times New Roman" w:cs="Times New Roman"/>
        </w:rPr>
        <w:t xml:space="preserve"> </w:t>
      </w:r>
    </w:p>
    <w:p w14:paraId="4CA32FAE" w14:textId="77777777" w:rsidR="006C3671" w:rsidRPr="003301EF" w:rsidRDefault="006C3671" w:rsidP="006C3671">
      <w:pPr>
        <w:spacing w:line="360" w:lineRule="auto"/>
        <w:jc w:val="both"/>
        <w:rPr>
          <w:rFonts w:ascii="Times New Roman" w:hAnsi="Times New Roman" w:cs="Times New Roman"/>
        </w:rPr>
      </w:pPr>
      <w:r>
        <w:rPr>
          <w:rFonts w:ascii="Times New Roman" w:hAnsi="Times New Roman" w:cs="Times New Roman"/>
        </w:rPr>
        <w:t xml:space="preserve">(-1.248) </w:t>
      </w:r>
      <w:r w:rsidRPr="003301EF">
        <w:rPr>
          <w:rFonts w:ascii="Times New Roman" w:hAnsi="Times New Roman" w:cs="Times New Roman"/>
        </w:rPr>
        <w:t xml:space="preserve">Drivetrain – Rear + </w:t>
      </w:r>
      <w:r>
        <w:rPr>
          <w:rFonts w:ascii="Times New Roman" w:hAnsi="Times New Roman" w:cs="Times New Roman"/>
        </w:rPr>
        <w:t xml:space="preserve"> (-0.016) </w:t>
      </w:r>
      <w:r w:rsidRPr="003301EF">
        <w:rPr>
          <w:rFonts w:ascii="Times New Roman" w:hAnsi="Times New Roman" w:cs="Times New Roman"/>
        </w:rPr>
        <w:t>Real World MPG</w:t>
      </w:r>
    </w:p>
    <w:p w14:paraId="2B68FC3B" w14:textId="77777777" w:rsidR="006C3671" w:rsidRDefault="006C3671" w:rsidP="006C3671">
      <w:pPr>
        <w:spacing w:line="360" w:lineRule="auto"/>
        <w:jc w:val="both"/>
        <w:rPr>
          <w:rFonts w:ascii="Times New Roman" w:hAnsi="Times New Roman" w:cs="Times New Roman"/>
        </w:rPr>
      </w:pPr>
    </w:p>
    <w:p w14:paraId="75A12AFD" w14:textId="77777777" w:rsidR="006C3671" w:rsidRDefault="006C3671" w:rsidP="006C3671">
      <w:pPr>
        <w:spacing w:line="360" w:lineRule="auto"/>
        <w:jc w:val="both"/>
        <w:rPr>
          <w:rFonts w:ascii="Times New Roman" w:hAnsi="Times New Roman" w:cs="Times New Roman"/>
        </w:rPr>
      </w:pPr>
    </w:p>
    <w:p w14:paraId="42FB17A8"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Lasso Regression</w:t>
      </w:r>
    </w:p>
    <w:p w14:paraId="35C769AA" w14:textId="77777777" w:rsidR="006C3671" w:rsidRDefault="006C3671" w:rsidP="006C3671">
      <w:pPr>
        <w:spacing w:line="360" w:lineRule="auto"/>
        <w:jc w:val="both"/>
        <w:rPr>
          <w:rFonts w:ascii="Times New Roman" w:hAnsi="Times New Roman" w:cs="Times New Roman"/>
        </w:rPr>
      </w:pPr>
    </w:p>
    <w:p w14:paraId="3E2D6C3C" w14:textId="77777777" w:rsidR="006C3671" w:rsidRDefault="006C3671" w:rsidP="006C3671">
      <w:pPr>
        <w:spacing w:line="360" w:lineRule="auto"/>
        <w:jc w:val="both"/>
        <w:rPr>
          <w:rFonts w:ascii="Times New Roman" w:hAnsi="Times New Roman" w:cs="Times New Roman"/>
        </w:rPr>
      </w:pPr>
      <w:r w:rsidRPr="003301EF">
        <w:rPr>
          <w:rFonts w:ascii="Times New Roman" w:hAnsi="Times New Roman" w:cs="Times New Roman"/>
        </w:rPr>
        <w:t xml:space="preserve">Transformed Production = </w:t>
      </w:r>
      <w:r w:rsidRPr="003301EF">
        <w:rPr>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w:t>
      </w:r>
      <w:r w:rsidRPr="003301EF">
        <w:rPr>
          <w:rFonts w:ascii="Times New Roman" w:hAnsi="Times New Roman" w:cs="Times New Roman"/>
          <w:color w:val="333333"/>
          <w:shd w:val="clear" w:color="auto" w:fill="FFFFFF"/>
        </w:rPr>
        <w:t>-0.17</w:t>
      </w:r>
      <w:r>
        <w:rPr>
          <w:rFonts w:ascii="Times New Roman" w:hAnsi="Times New Roman" w:cs="Times New Roman"/>
          <w:color w:val="333333"/>
          <w:shd w:val="clear" w:color="auto" w:fill="FFFFFF"/>
        </w:rPr>
        <w:t xml:space="preserve">3) </w:t>
      </w:r>
      <w:r w:rsidRPr="003301EF">
        <w:rPr>
          <w:rFonts w:ascii="Times New Roman" w:hAnsi="Times New Roman" w:cs="Times New Roman"/>
        </w:rPr>
        <w:t xml:space="preserve">Acceleration (0-60 time in seconds) + </w:t>
      </w:r>
    </w:p>
    <w:p w14:paraId="6F9E0C97"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w:t>
      </w:r>
      <w:r w:rsidRPr="003301EF">
        <w:rPr>
          <w:rFonts w:ascii="Times New Roman" w:hAnsi="Times New Roman" w:cs="Times New Roman"/>
          <w:color w:val="333333"/>
          <w:shd w:val="clear" w:color="auto" w:fill="FFFFFF"/>
        </w:rPr>
        <w:t>0.0</w:t>
      </w:r>
      <w:r>
        <w:rPr>
          <w:rFonts w:ascii="Times New Roman" w:hAnsi="Times New Roman" w:cs="Times New Roman"/>
          <w:color w:val="333333"/>
          <w:shd w:val="clear" w:color="auto" w:fill="FFFFFF"/>
        </w:rPr>
        <w:t xml:space="preserve">72) </w:t>
      </w:r>
      <w:r w:rsidRPr="003301EF">
        <w:rPr>
          <w:rFonts w:ascii="Times New Roman" w:hAnsi="Times New Roman" w:cs="Times New Roman"/>
        </w:rPr>
        <w:t xml:space="preserve">Powertrain Gasoline + </w:t>
      </w:r>
      <w:r>
        <w:rPr>
          <w:rFonts w:ascii="Times New Roman" w:hAnsi="Times New Roman" w:cs="Times New Roman"/>
        </w:rPr>
        <w:t xml:space="preserve">(12.806)  </w:t>
      </w:r>
      <w:r w:rsidRPr="003301EF">
        <w:rPr>
          <w:rFonts w:ascii="Times New Roman" w:hAnsi="Times New Roman" w:cs="Times New Roman"/>
        </w:rPr>
        <w:t xml:space="preserve">Manual Total Share + </w:t>
      </w:r>
      <w:r>
        <w:rPr>
          <w:rFonts w:ascii="Times New Roman" w:hAnsi="Times New Roman" w:cs="Times New Roman"/>
        </w:rPr>
        <w:t>(</w:t>
      </w:r>
      <w:r w:rsidRPr="00A64DFD">
        <w:rPr>
          <w:rFonts w:ascii="Times New Roman" w:hAnsi="Times New Roman" w:cs="Times New Roman"/>
        </w:rPr>
        <w:t>0.4</w:t>
      </w:r>
      <w:r>
        <w:rPr>
          <w:rFonts w:ascii="Times New Roman" w:hAnsi="Times New Roman" w:cs="Times New Roman"/>
        </w:rPr>
        <w:t xml:space="preserve">79) </w:t>
      </w:r>
      <w:r w:rsidRPr="003301EF">
        <w:rPr>
          <w:rFonts w:ascii="Times New Roman" w:hAnsi="Times New Roman" w:cs="Times New Roman"/>
        </w:rPr>
        <w:t>Sedan/Wagon</w:t>
      </w:r>
      <w:r>
        <w:rPr>
          <w:rFonts w:ascii="Times New Roman" w:hAnsi="Times New Roman" w:cs="Times New Roman"/>
        </w:rPr>
        <w:t xml:space="preserve"> </w:t>
      </w:r>
      <w:r w:rsidRPr="003301EF">
        <w:rPr>
          <w:rFonts w:ascii="Times New Roman" w:hAnsi="Times New Roman" w:cs="Times New Roman"/>
        </w:rPr>
        <w:t xml:space="preserve">+ </w:t>
      </w:r>
      <w:r>
        <w:rPr>
          <w:rFonts w:ascii="Times New Roman" w:hAnsi="Times New Roman" w:cs="Times New Roman"/>
        </w:rPr>
        <w:t xml:space="preserve"> </w:t>
      </w:r>
    </w:p>
    <w:p w14:paraId="1D55F20C"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 xml:space="preserve">(0.933) </w:t>
      </w:r>
      <w:r w:rsidRPr="003301EF">
        <w:rPr>
          <w:rFonts w:ascii="Times New Roman" w:hAnsi="Times New Roman" w:cs="Times New Roman"/>
        </w:rPr>
        <w:t xml:space="preserve">GM  + </w:t>
      </w:r>
      <w:r>
        <w:rPr>
          <w:rFonts w:ascii="Times New Roman" w:hAnsi="Times New Roman" w:cs="Times New Roman"/>
        </w:rPr>
        <w:t xml:space="preserve"> (-1.44) </w:t>
      </w:r>
      <w:r w:rsidRPr="003301EF">
        <w:rPr>
          <w:rFonts w:ascii="Times New Roman" w:hAnsi="Times New Roman" w:cs="Times New Roman"/>
        </w:rPr>
        <w:t>Stop Start</w:t>
      </w:r>
      <w:r>
        <w:rPr>
          <w:rFonts w:ascii="Times New Roman" w:hAnsi="Times New Roman" w:cs="Times New Roman"/>
        </w:rPr>
        <w:t xml:space="preserve"> </w:t>
      </w:r>
      <w:r w:rsidRPr="003301EF">
        <w:rPr>
          <w:rFonts w:ascii="Times New Roman" w:hAnsi="Times New Roman" w:cs="Times New Roman"/>
        </w:rPr>
        <w:t xml:space="preserve"> + </w:t>
      </w:r>
      <w:r>
        <w:rPr>
          <w:rFonts w:ascii="Times New Roman" w:hAnsi="Times New Roman" w:cs="Times New Roman"/>
        </w:rPr>
        <w:t xml:space="preserve">(-.906) </w:t>
      </w:r>
      <w:r w:rsidRPr="003301EF">
        <w:rPr>
          <w:rFonts w:ascii="Times New Roman" w:hAnsi="Times New Roman" w:cs="Times New Roman"/>
        </w:rPr>
        <w:t>Mazda +</w:t>
      </w:r>
      <w:r>
        <w:rPr>
          <w:rFonts w:ascii="Times New Roman" w:hAnsi="Times New Roman" w:cs="Times New Roman"/>
        </w:rPr>
        <w:t xml:space="preserve"> (-0.43)</w:t>
      </w:r>
      <w:r w:rsidRPr="003301EF">
        <w:rPr>
          <w:rFonts w:ascii="Times New Roman" w:hAnsi="Times New Roman" w:cs="Times New Roman"/>
        </w:rPr>
        <w:t xml:space="preserve"> Car SUV + </w:t>
      </w:r>
      <w:r>
        <w:rPr>
          <w:rFonts w:ascii="Times New Roman" w:hAnsi="Times New Roman" w:cs="Times New Roman"/>
        </w:rPr>
        <w:t xml:space="preserve"> </w:t>
      </w:r>
    </w:p>
    <w:p w14:paraId="05336D23" w14:textId="77777777" w:rsidR="006C3671" w:rsidRPr="003301EF" w:rsidRDefault="006C3671" w:rsidP="006C3671">
      <w:pPr>
        <w:spacing w:line="360" w:lineRule="auto"/>
        <w:jc w:val="both"/>
        <w:rPr>
          <w:rFonts w:ascii="Times New Roman" w:hAnsi="Times New Roman" w:cs="Times New Roman"/>
        </w:rPr>
      </w:pPr>
      <w:r>
        <w:rPr>
          <w:rFonts w:ascii="Times New Roman" w:hAnsi="Times New Roman" w:cs="Times New Roman"/>
        </w:rPr>
        <w:t xml:space="preserve">(-1.226) </w:t>
      </w:r>
      <w:r w:rsidRPr="003301EF">
        <w:rPr>
          <w:rFonts w:ascii="Times New Roman" w:hAnsi="Times New Roman" w:cs="Times New Roman"/>
        </w:rPr>
        <w:t xml:space="preserve">Drivetrain – Rear + </w:t>
      </w:r>
      <w:r>
        <w:rPr>
          <w:rFonts w:ascii="Times New Roman" w:hAnsi="Times New Roman" w:cs="Times New Roman"/>
        </w:rPr>
        <w:t xml:space="preserve"> (-0.016) </w:t>
      </w:r>
      <w:r w:rsidRPr="003301EF">
        <w:rPr>
          <w:rFonts w:ascii="Times New Roman" w:hAnsi="Times New Roman" w:cs="Times New Roman"/>
        </w:rPr>
        <w:t>Real World MPG</w:t>
      </w:r>
    </w:p>
    <w:p w14:paraId="20EE82BA" w14:textId="77777777" w:rsidR="006C3671" w:rsidRDefault="006C3671" w:rsidP="006C3671">
      <w:pPr>
        <w:spacing w:line="360" w:lineRule="auto"/>
        <w:jc w:val="both"/>
        <w:rPr>
          <w:rFonts w:ascii="Times New Roman" w:hAnsi="Times New Roman" w:cs="Times New Roman"/>
        </w:rPr>
      </w:pPr>
    </w:p>
    <w:p w14:paraId="7919D715" w14:textId="77777777" w:rsidR="006C3671" w:rsidRDefault="006C3671" w:rsidP="006C3671">
      <w:pPr>
        <w:spacing w:line="360" w:lineRule="auto"/>
        <w:jc w:val="both"/>
        <w:rPr>
          <w:rFonts w:ascii="Times New Roman" w:hAnsi="Times New Roman" w:cs="Times New Roman"/>
        </w:rPr>
      </w:pPr>
    </w:p>
    <w:p w14:paraId="6F5D45B3"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Elastic Net Regression:</w:t>
      </w:r>
    </w:p>
    <w:p w14:paraId="6847D4A4" w14:textId="77777777" w:rsidR="006C3671" w:rsidRDefault="006C3671" w:rsidP="006C3671">
      <w:pPr>
        <w:spacing w:line="360" w:lineRule="auto"/>
        <w:jc w:val="both"/>
        <w:rPr>
          <w:rFonts w:ascii="Times New Roman" w:hAnsi="Times New Roman" w:cs="Times New Roman"/>
        </w:rPr>
      </w:pPr>
    </w:p>
    <w:p w14:paraId="26B59815" w14:textId="77777777" w:rsidR="006C3671" w:rsidRDefault="006C3671" w:rsidP="006C3671">
      <w:pPr>
        <w:spacing w:line="360" w:lineRule="auto"/>
        <w:jc w:val="both"/>
        <w:rPr>
          <w:rFonts w:ascii="Times New Roman" w:hAnsi="Times New Roman" w:cs="Times New Roman"/>
        </w:rPr>
      </w:pPr>
      <w:r w:rsidRPr="003301EF">
        <w:rPr>
          <w:rFonts w:ascii="Times New Roman" w:hAnsi="Times New Roman" w:cs="Times New Roman"/>
        </w:rPr>
        <w:t xml:space="preserve">Transformed Production = </w:t>
      </w:r>
      <w:r w:rsidRPr="003301EF">
        <w:rPr>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w:t>
      </w:r>
      <w:r w:rsidRPr="003301EF">
        <w:rPr>
          <w:rFonts w:ascii="Times New Roman" w:hAnsi="Times New Roman" w:cs="Times New Roman"/>
          <w:color w:val="333333"/>
          <w:shd w:val="clear" w:color="auto" w:fill="FFFFFF"/>
        </w:rPr>
        <w:t>-0.17</w:t>
      </w:r>
      <w:r>
        <w:rPr>
          <w:rFonts w:ascii="Times New Roman" w:hAnsi="Times New Roman" w:cs="Times New Roman"/>
          <w:color w:val="333333"/>
          <w:shd w:val="clear" w:color="auto" w:fill="FFFFFF"/>
        </w:rPr>
        <w:t xml:space="preserve">7) </w:t>
      </w:r>
      <w:r w:rsidRPr="003301EF">
        <w:rPr>
          <w:rFonts w:ascii="Times New Roman" w:hAnsi="Times New Roman" w:cs="Times New Roman"/>
        </w:rPr>
        <w:t xml:space="preserve">Acceleration (0-60 time in seconds) + </w:t>
      </w:r>
    </w:p>
    <w:p w14:paraId="1F9824D0"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w:t>
      </w:r>
      <w:r w:rsidRPr="003301EF">
        <w:rPr>
          <w:rFonts w:ascii="Times New Roman" w:hAnsi="Times New Roman" w:cs="Times New Roman"/>
          <w:color w:val="333333"/>
          <w:shd w:val="clear" w:color="auto" w:fill="FFFFFF"/>
        </w:rPr>
        <w:t>0.0</w:t>
      </w:r>
      <w:r>
        <w:rPr>
          <w:rFonts w:ascii="Times New Roman" w:hAnsi="Times New Roman" w:cs="Times New Roman"/>
          <w:color w:val="333333"/>
          <w:shd w:val="clear" w:color="auto" w:fill="FFFFFF"/>
        </w:rPr>
        <w:t xml:space="preserve">81) </w:t>
      </w:r>
      <w:r w:rsidRPr="003301EF">
        <w:rPr>
          <w:rFonts w:ascii="Times New Roman" w:hAnsi="Times New Roman" w:cs="Times New Roman"/>
        </w:rPr>
        <w:t xml:space="preserve">Powertrain Gasoline + </w:t>
      </w:r>
      <w:r>
        <w:rPr>
          <w:rFonts w:ascii="Times New Roman" w:hAnsi="Times New Roman" w:cs="Times New Roman"/>
        </w:rPr>
        <w:t xml:space="preserve">(2.494)  </w:t>
      </w:r>
      <w:r w:rsidRPr="003301EF">
        <w:rPr>
          <w:rFonts w:ascii="Times New Roman" w:hAnsi="Times New Roman" w:cs="Times New Roman"/>
        </w:rPr>
        <w:t xml:space="preserve">Manual Total Share + </w:t>
      </w:r>
      <w:r>
        <w:rPr>
          <w:rFonts w:ascii="Times New Roman" w:hAnsi="Times New Roman" w:cs="Times New Roman"/>
        </w:rPr>
        <w:t>(</w:t>
      </w:r>
      <w:r w:rsidRPr="00A64DFD">
        <w:rPr>
          <w:rFonts w:ascii="Times New Roman" w:hAnsi="Times New Roman" w:cs="Times New Roman"/>
        </w:rPr>
        <w:t>0.</w:t>
      </w:r>
      <w:r>
        <w:rPr>
          <w:rFonts w:ascii="Times New Roman" w:hAnsi="Times New Roman" w:cs="Times New Roman"/>
        </w:rPr>
        <w:t xml:space="preserve">579) </w:t>
      </w:r>
      <w:r w:rsidRPr="003301EF">
        <w:rPr>
          <w:rFonts w:ascii="Times New Roman" w:hAnsi="Times New Roman" w:cs="Times New Roman"/>
        </w:rPr>
        <w:t>Sedan/Wagon</w:t>
      </w:r>
      <w:r>
        <w:rPr>
          <w:rFonts w:ascii="Times New Roman" w:hAnsi="Times New Roman" w:cs="Times New Roman"/>
        </w:rPr>
        <w:t xml:space="preserve"> </w:t>
      </w:r>
      <w:r w:rsidRPr="003301EF">
        <w:rPr>
          <w:rFonts w:ascii="Times New Roman" w:hAnsi="Times New Roman" w:cs="Times New Roman"/>
        </w:rPr>
        <w:t xml:space="preserve">+ </w:t>
      </w:r>
      <w:r>
        <w:rPr>
          <w:rFonts w:ascii="Times New Roman" w:hAnsi="Times New Roman" w:cs="Times New Roman"/>
        </w:rPr>
        <w:t xml:space="preserve"> </w:t>
      </w:r>
    </w:p>
    <w:p w14:paraId="2AC90878"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 xml:space="preserve">(0.912) </w:t>
      </w:r>
      <w:r w:rsidRPr="003301EF">
        <w:rPr>
          <w:rFonts w:ascii="Times New Roman" w:hAnsi="Times New Roman" w:cs="Times New Roman"/>
        </w:rPr>
        <w:t xml:space="preserve">GM  + </w:t>
      </w:r>
      <w:r>
        <w:rPr>
          <w:rFonts w:ascii="Times New Roman" w:hAnsi="Times New Roman" w:cs="Times New Roman"/>
        </w:rPr>
        <w:t xml:space="preserve"> (-1.577) </w:t>
      </w:r>
      <w:r w:rsidRPr="003301EF">
        <w:rPr>
          <w:rFonts w:ascii="Times New Roman" w:hAnsi="Times New Roman" w:cs="Times New Roman"/>
        </w:rPr>
        <w:t>Stop Start</w:t>
      </w:r>
      <w:r>
        <w:rPr>
          <w:rFonts w:ascii="Times New Roman" w:hAnsi="Times New Roman" w:cs="Times New Roman"/>
        </w:rPr>
        <w:t xml:space="preserve"> </w:t>
      </w:r>
      <w:r w:rsidRPr="003301EF">
        <w:rPr>
          <w:rFonts w:ascii="Times New Roman" w:hAnsi="Times New Roman" w:cs="Times New Roman"/>
        </w:rPr>
        <w:t xml:space="preserve"> + </w:t>
      </w:r>
      <w:r>
        <w:rPr>
          <w:rFonts w:ascii="Times New Roman" w:hAnsi="Times New Roman" w:cs="Times New Roman"/>
        </w:rPr>
        <w:t xml:space="preserve">(-.981) </w:t>
      </w:r>
      <w:r w:rsidRPr="003301EF">
        <w:rPr>
          <w:rFonts w:ascii="Times New Roman" w:hAnsi="Times New Roman" w:cs="Times New Roman"/>
        </w:rPr>
        <w:t>Mazda +</w:t>
      </w:r>
      <w:r>
        <w:rPr>
          <w:rFonts w:ascii="Times New Roman" w:hAnsi="Times New Roman" w:cs="Times New Roman"/>
        </w:rPr>
        <w:t xml:space="preserve"> (-0.518)</w:t>
      </w:r>
      <w:r w:rsidRPr="003301EF">
        <w:rPr>
          <w:rFonts w:ascii="Times New Roman" w:hAnsi="Times New Roman" w:cs="Times New Roman"/>
        </w:rPr>
        <w:t xml:space="preserve"> Car SUV + </w:t>
      </w:r>
      <w:r>
        <w:rPr>
          <w:rFonts w:ascii="Times New Roman" w:hAnsi="Times New Roman" w:cs="Times New Roman"/>
        </w:rPr>
        <w:t xml:space="preserve"> </w:t>
      </w:r>
    </w:p>
    <w:p w14:paraId="7D56B350" w14:textId="77777777" w:rsidR="006C3671" w:rsidRPr="003301EF" w:rsidRDefault="006C3671" w:rsidP="006C3671">
      <w:pPr>
        <w:spacing w:line="360" w:lineRule="auto"/>
        <w:jc w:val="both"/>
        <w:rPr>
          <w:rFonts w:ascii="Times New Roman" w:hAnsi="Times New Roman" w:cs="Times New Roman"/>
        </w:rPr>
      </w:pPr>
      <w:r>
        <w:rPr>
          <w:rFonts w:ascii="Times New Roman" w:hAnsi="Times New Roman" w:cs="Times New Roman"/>
        </w:rPr>
        <w:lastRenderedPageBreak/>
        <w:t xml:space="preserve">(-1.212) </w:t>
      </w:r>
      <w:r w:rsidRPr="003301EF">
        <w:rPr>
          <w:rFonts w:ascii="Times New Roman" w:hAnsi="Times New Roman" w:cs="Times New Roman"/>
        </w:rPr>
        <w:t xml:space="preserve">Drivetrain – Rear + </w:t>
      </w:r>
      <w:r>
        <w:rPr>
          <w:rFonts w:ascii="Times New Roman" w:hAnsi="Times New Roman" w:cs="Times New Roman"/>
        </w:rPr>
        <w:t xml:space="preserve"> (-0.017) </w:t>
      </w:r>
      <w:r w:rsidRPr="003301EF">
        <w:rPr>
          <w:rFonts w:ascii="Times New Roman" w:hAnsi="Times New Roman" w:cs="Times New Roman"/>
        </w:rPr>
        <w:t>Real World MPG</w:t>
      </w:r>
    </w:p>
    <w:p w14:paraId="022A0E76" w14:textId="77777777" w:rsidR="006C3671" w:rsidRDefault="006C3671" w:rsidP="006C3671">
      <w:pPr>
        <w:spacing w:line="360" w:lineRule="auto"/>
        <w:jc w:val="both"/>
        <w:rPr>
          <w:rFonts w:ascii="Times New Roman" w:hAnsi="Times New Roman" w:cs="Times New Roman"/>
        </w:rPr>
      </w:pPr>
    </w:p>
    <w:p w14:paraId="227964DD" w14:textId="77777777" w:rsidR="006C3671" w:rsidRDefault="006C3671" w:rsidP="006C3671">
      <w:pPr>
        <w:spacing w:line="360" w:lineRule="auto"/>
        <w:jc w:val="both"/>
        <w:rPr>
          <w:rFonts w:ascii="Times New Roman" w:hAnsi="Times New Roman" w:cs="Times New Roman"/>
        </w:rPr>
      </w:pPr>
    </w:p>
    <w:p w14:paraId="261F3B45" w14:textId="77777777" w:rsidR="006C3671" w:rsidRDefault="006C3671" w:rsidP="006C3671">
      <w:pPr>
        <w:spacing w:line="360" w:lineRule="auto"/>
        <w:jc w:val="both"/>
        <w:rPr>
          <w:rFonts w:ascii="Times New Roman" w:hAnsi="Times New Roman" w:cs="Times New Roman"/>
        </w:rPr>
      </w:pPr>
      <w:r>
        <w:rPr>
          <w:rFonts w:ascii="Times New Roman" w:hAnsi="Times New Roman" w:cs="Times New Roman"/>
        </w:rPr>
        <w:t>Feature Importance for Forest Regressor:</w:t>
      </w:r>
    </w:p>
    <w:p w14:paraId="17318D67" w14:textId="77777777" w:rsidR="006C3671" w:rsidRDefault="006C3671" w:rsidP="00405CB9">
      <w:pPr>
        <w:spacing w:line="360" w:lineRule="auto"/>
        <w:jc w:val="center"/>
        <w:rPr>
          <w:rFonts w:ascii="Times New Roman" w:hAnsi="Times New Roman" w:cs="Times New Roman"/>
        </w:rPr>
      </w:pPr>
      <w:r w:rsidRPr="003F7CC1">
        <w:rPr>
          <w:rFonts w:ascii="Times New Roman" w:hAnsi="Times New Roman" w:cs="Times New Roman"/>
          <w:noProof/>
        </w:rPr>
        <w:drawing>
          <wp:inline distT="0" distB="0" distL="0" distR="0" wp14:anchorId="0CA9390D" wp14:editId="52FE66F6">
            <wp:extent cx="3567113" cy="2477770"/>
            <wp:effectExtent l="0" t="0" r="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30"/>
                    <a:stretch>
                      <a:fillRect/>
                    </a:stretch>
                  </pic:blipFill>
                  <pic:spPr>
                    <a:xfrm>
                      <a:off x="0" y="0"/>
                      <a:ext cx="3572104" cy="2481237"/>
                    </a:xfrm>
                    <a:prstGeom prst="rect">
                      <a:avLst/>
                    </a:prstGeom>
                  </pic:spPr>
                </pic:pic>
              </a:graphicData>
            </a:graphic>
          </wp:inline>
        </w:drawing>
      </w:r>
    </w:p>
    <w:p w14:paraId="630A58E5" w14:textId="77777777" w:rsidR="006C3671" w:rsidRDefault="006C3671" w:rsidP="006C3671">
      <w:pPr>
        <w:spacing w:line="360" w:lineRule="auto"/>
        <w:jc w:val="both"/>
        <w:rPr>
          <w:rFonts w:ascii="Times New Roman" w:hAnsi="Times New Roman" w:cs="Times New Roman"/>
        </w:rPr>
      </w:pPr>
    </w:p>
    <w:p w14:paraId="1F01370A" w14:textId="2CE47BB8" w:rsidR="006C3671" w:rsidRDefault="006C3671" w:rsidP="006C3671">
      <w:pPr>
        <w:spacing w:line="360" w:lineRule="auto"/>
        <w:jc w:val="both"/>
        <w:rPr>
          <w:rFonts w:ascii="Times New Roman" w:hAnsi="Times New Roman" w:cs="Times New Roman"/>
        </w:rPr>
      </w:pPr>
      <w:r>
        <w:rPr>
          <w:rFonts w:ascii="Times New Roman" w:hAnsi="Times New Roman" w:cs="Times New Roman"/>
        </w:rPr>
        <w:t xml:space="preserve">In our initial linear regression, we found that the variables were all statistically significant and the largest coefficients were Manual Total Share, GM, Stop Start, and Drivetrain – Rear. The coefficients remained quite similar between </w:t>
      </w:r>
      <w:r w:rsidR="006C1F18">
        <w:rPr>
          <w:rFonts w:ascii="Times New Roman" w:hAnsi="Times New Roman" w:cs="Times New Roman"/>
        </w:rPr>
        <w:t>all</w:t>
      </w:r>
      <w:r>
        <w:rPr>
          <w:rFonts w:ascii="Times New Roman" w:hAnsi="Times New Roman" w:cs="Times New Roman"/>
        </w:rPr>
        <w:t xml:space="preserve"> the regressions with only the Manual Total Share variable varying significantly. In the forest regressor we found a curious result of the largest feature importance by far belonged to the Powertrain – Gasoline variable, which was quite a small coefficient within the other variables. The only other variable with registerable feature importance in the graph above is the Acceleration variable, which was also a small coefficient in the other regressions. </w:t>
      </w:r>
    </w:p>
    <w:p w14:paraId="419CDA07" w14:textId="77777777" w:rsidR="007B6659" w:rsidRDefault="007B6659" w:rsidP="006C3671">
      <w:pPr>
        <w:spacing w:line="360" w:lineRule="auto"/>
        <w:jc w:val="both"/>
        <w:rPr>
          <w:rFonts w:ascii="Times New Roman" w:hAnsi="Times New Roman" w:cs="Times New Roman"/>
        </w:rPr>
      </w:pPr>
    </w:p>
    <w:p w14:paraId="76961712" w14:textId="4CFBFB68" w:rsidR="007B6659" w:rsidRDefault="007B6659" w:rsidP="006C3671">
      <w:pPr>
        <w:spacing w:line="360" w:lineRule="auto"/>
        <w:jc w:val="both"/>
        <w:rPr>
          <w:rFonts w:ascii="Times New Roman" w:hAnsi="Times New Roman" w:cs="Times New Roman"/>
          <w:b/>
          <w:bCs/>
        </w:rPr>
      </w:pPr>
      <w:r w:rsidRPr="007B6659">
        <w:rPr>
          <w:rFonts w:ascii="Times New Roman" w:hAnsi="Times New Roman" w:cs="Times New Roman"/>
          <w:b/>
          <w:bCs/>
        </w:rPr>
        <w:t>Goodness of Fit</w:t>
      </w:r>
    </w:p>
    <w:p w14:paraId="2A6B1CEB" w14:textId="01A43DBF" w:rsidR="006C3671" w:rsidRDefault="00142691" w:rsidP="00A82342">
      <w:pPr>
        <w:spacing w:line="360" w:lineRule="auto"/>
        <w:jc w:val="both"/>
        <w:rPr>
          <w:rFonts w:ascii="Times New Roman" w:hAnsi="Times New Roman" w:cs="Times New Roman"/>
          <w:b/>
          <w:bCs/>
        </w:rPr>
      </w:pPr>
      <w:r>
        <w:rPr>
          <w:rFonts w:ascii="Times New Roman" w:hAnsi="Times New Roman" w:cs="Times New Roman"/>
          <w:noProof/>
        </w:rPr>
        <w:drawing>
          <wp:inline distT="0" distB="0" distL="0" distR="0" wp14:anchorId="4772BF3F" wp14:editId="181FA69C">
            <wp:extent cx="2295525" cy="116459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31">
                      <a:extLst>
                        <a:ext uri="{28A0092B-C50C-407E-A947-70E740481C1C}">
                          <a14:useLocalDpi xmlns:a14="http://schemas.microsoft.com/office/drawing/2010/main" val="0"/>
                        </a:ext>
                      </a:extLst>
                    </a:blip>
                    <a:srcRect l="3815" t="27756" r="4218"/>
                    <a:stretch/>
                  </pic:blipFill>
                  <pic:spPr bwMode="auto">
                    <a:xfrm>
                      <a:off x="0" y="0"/>
                      <a:ext cx="2306003" cy="1169906"/>
                    </a:xfrm>
                    <a:prstGeom prst="rect">
                      <a:avLst/>
                    </a:prstGeom>
                    <a:ln>
                      <a:noFill/>
                    </a:ln>
                    <a:extLst>
                      <a:ext uri="{53640926-AAD7-44D8-BBD7-CCE9431645EC}">
                        <a14:shadowObscured xmlns:a14="http://schemas.microsoft.com/office/drawing/2010/main"/>
                      </a:ext>
                    </a:extLst>
                  </pic:spPr>
                </pic:pic>
              </a:graphicData>
            </a:graphic>
          </wp:inline>
        </w:drawing>
      </w:r>
    </w:p>
    <w:p w14:paraId="270C5979" w14:textId="77777777" w:rsidR="00142691" w:rsidRPr="00142691" w:rsidRDefault="00142691" w:rsidP="00A82342">
      <w:pPr>
        <w:spacing w:line="360" w:lineRule="auto"/>
        <w:jc w:val="both"/>
        <w:rPr>
          <w:rFonts w:ascii="Times New Roman" w:hAnsi="Times New Roman" w:cs="Times New Roman"/>
          <w:b/>
          <w:bCs/>
        </w:rPr>
      </w:pPr>
    </w:p>
    <w:p w14:paraId="41D1E361" w14:textId="73021E66" w:rsidR="00A738B1" w:rsidRDefault="00A738B1" w:rsidP="00A82342">
      <w:pPr>
        <w:spacing w:line="360" w:lineRule="auto"/>
        <w:jc w:val="both"/>
        <w:rPr>
          <w:rFonts w:ascii="Times New Roman" w:hAnsi="Times New Roman" w:cs="Times New Roman"/>
        </w:rPr>
      </w:pPr>
      <w:r w:rsidRPr="00A738B1">
        <w:rPr>
          <w:rFonts w:ascii="Times New Roman" w:hAnsi="Times New Roman" w:cs="Times New Roman"/>
        </w:rPr>
        <w:lastRenderedPageBreak/>
        <w:t>In summary, the Forest Regressor</w:t>
      </w:r>
      <w:r w:rsidR="00CE7130">
        <w:rPr>
          <w:rFonts w:ascii="Times New Roman" w:hAnsi="Times New Roman" w:cs="Times New Roman"/>
        </w:rPr>
        <w:t xml:space="preserve"> model</w:t>
      </w:r>
      <w:r w:rsidRPr="00A738B1">
        <w:rPr>
          <w:rFonts w:ascii="Times New Roman" w:hAnsi="Times New Roman" w:cs="Times New Roman"/>
        </w:rPr>
        <w:t xml:space="preserve"> performed the best with an R2 value of 99%, and Elastic Net performed the worst with an R2 of 58%. </w:t>
      </w:r>
    </w:p>
    <w:p w14:paraId="0A67C202" w14:textId="77777777" w:rsidR="006C3671" w:rsidRDefault="006C3671" w:rsidP="00A82342">
      <w:pPr>
        <w:spacing w:line="360" w:lineRule="auto"/>
        <w:jc w:val="both"/>
        <w:rPr>
          <w:rFonts w:ascii="Times New Roman" w:hAnsi="Times New Roman" w:cs="Times New Roman"/>
        </w:rPr>
      </w:pPr>
    </w:p>
    <w:p w14:paraId="62B25536" w14:textId="77777777" w:rsidR="006C3671" w:rsidRDefault="006C3671" w:rsidP="00A82342">
      <w:pPr>
        <w:spacing w:line="360" w:lineRule="auto"/>
        <w:jc w:val="both"/>
        <w:rPr>
          <w:rFonts w:ascii="Times New Roman" w:hAnsi="Times New Roman" w:cs="Times New Roman"/>
        </w:rPr>
      </w:pPr>
    </w:p>
    <w:p w14:paraId="44E7D816" w14:textId="0D59AD88" w:rsidR="00261D68" w:rsidRDefault="00261D68" w:rsidP="00A82342">
      <w:pPr>
        <w:spacing w:line="360" w:lineRule="auto"/>
        <w:jc w:val="both"/>
        <w:rPr>
          <w:rFonts w:ascii="Times New Roman" w:hAnsi="Times New Roman" w:cs="Times New Roman"/>
        </w:rPr>
      </w:pPr>
    </w:p>
    <w:p w14:paraId="4D13156E" w14:textId="2FF1C36E" w:rsidR="00675F49" w:rsidRDefault="00675F49" w:rsidP="00675F49">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Model Comparison</w:t>
      </w:r>
    </w:p>
    <w:p w14:paraId="10042770" w14:textId="77777777" w:rsidR="0067404E" w:rsidRDefault="0067404E" w:rsidP="00A82342">
      <w:pPr>
        <w:spacing w:line="360" w:lineRule="auto"/>
        <w:jc w:val="both"/>
        <w:rPr>
          <w:rFonts w:ascii="Times New Roman" w:hAnsi="Times New Roman" w:cs="Times New Roman"/>
        </w:rPr>
      </w:pPr>
    </w:p>
    <w:p w14:paraId="58E1902F" w14:textId="73E24E1D" w:rsidR="00261D68" w:rsidRDefault="00CE7130" w:rsidP="00A82342">
      <w:pPr>
        <w:spacing w:line="360" w:lineRule="auto"/>
        <w:jc w:val="both"/>
        <w:rPr>
          <w:rFonts w:ascii="Times New Roman" w:hAnsi="Times New Roman" w:cs="Times New Roman"/>
        </w:rPr>
      </w:pPr>
      <w:r>
        <w:rPr>
          <w:rFonts w:ascii="Times New Roman" w:hAnsi="Times New Roman" w:cs="Times New Roman"/>
        </w:rPr>
        <w:t>Despite a high R2 value, the Random Forest Regressor could prove to be misleading given the current choice of x-variables being used to train and test the model. Given the lack of a dictionary, r</w:t>
      </w:r>
      <w:r w:rsidR="00CC2CBA">
        <w:rPr>
          <w:rFonts w:ascii="Times New Roman" w:hAnsi="Times New Roman" w:cs="Times New Roman"/>
        </w:rPr>
        <w:t>educing</w:t>
      </w:r>
      <w:r>
        <w:rPr>
          <w:rFonts w:ascii="Times New Roman" w:hAnsi="Times New Roman" w:cs="Times New Roman"/>
        </w:rPr>
        <w:t xml:space="preserve"> </w:t>
      </w:r>
      <w:r w:rsidR="00CC2CBA">
        <w:rPr>
          <w:rFonts w:ascii="Times New Roman" w:hAnsi="Times New Roman" w:cs="Times New Roman"/>
        </w:rPr>
        <w:t xml:space="preserve">variables </w:t>
      </w:r>
      <w:r>
        <w:rPr>
          <w:rFonts w:ascii="Times New Roman" w:hAnsi="Times New Roman" w:cs="Times New Roman"/>
        </w:rPr>
        <w:t xml:space="preserve">to only those that have a clear definition </w:t>
      </w:r>
      <w:r w:rsidR="00CC2CBA">
        <w:rPr>
          <w:rFonts w:ascii="Times New Roman" w:hAnsi="Times New Roman" w:cs="Times New Roman"/>
        </w:rPr>
        <w:t>reduce</w:t>
      </w:r>
      <w:r>
        <w:rPr>
          <w:rFonts w:ascii="Times New Roman" w:hAnsi="Times New Roman" w:cs="Times New Roman"/>
        </w:rPr>
        <w:t>d</w:t>
      </w:r>
      <w:r w:rsidR="00CC2CBA">
        <w:rPr>
          <w:rFonts w:ascii="Times New Roman" w:hAnsi="Times New Roman" w:cs="Times New Roman"/>
        </w:rPr>
        <w:t xml:space="preserve"> </w:t>
      </w:r>
      <w:r>
        <w:rPr>
          <w:rFonts w:ascii="Times New Roman" w:hAnsi="Times New Roman" w:cs="Times New Roman"/>
        </w:rPr>
        <w:t xml:space="preserve">the </w:t>
      </w:r>
      <w:r w:rsidR="00CC2CBA">
        <w:rPr>
          <w:rFonts w:ascii="Times New Roman" w:hAnsi="Times New Roman" w:cs="Times New Roman"/>
        </w:rPr>
        <w:t>r2</w:t>
      </w:r>
      <w:r>
        <w:rPr>
          <w:rFonts w:ascii="Times New Roman" w:hAnsi="Times New Roman" w:cs="Times New Roman"/>
        </w:rPr>
        <w:t xml:space="preserve"> value in a non-meaningful way because removing variables from the model is bound to worsen the results, similar to how adding variables improves the R2 value – without necessarily indicating a good model. </w:t>
      </w:r>
      <w:r w:rsidR="00F75C7E">
        <w:rPr>
          <w:rFonts w:ascii="Times New Roman" w:hAnsi="Times New Roman" w:cs="Times New Roman"/>
        </w:rPr>
        <w:t xml:space="preserve">However, we can still conclude that it produced the best algorithm, given that it reduced our initial over-fitting problem when the distribution plots indicated that the x-variable data was skewed to the left, in the same direction as the target variable, which yielded a misleadingly high accuracy score in the preliminary regression tests. Even when new datapoints such as Income and Population were introduced in the dataset, the overall algorithm was not affected and it handled non-linear parameters efficiently, causing it to outperform the other four machine learning models. </w:t>
      </w:r>
    </w:p>
    <w:p w14:paraId="4BDBA97E" w14:textId="45022376" w:rsidR="00F75C7E" w:rsidRDefault="00F75C7E" w:rsidP="00A82342">
      <w:pPr>
        <w:spacing w:line="360" w:lineRule="auto"/>
        <w:jc w:val="both"/>
        <w:rPr>
          <w:rFonts w:ascii="Times New Roman" w:hAnsi="Times New Roman" w:cs="Times New Roman"/>
        </w:rPr>
      </w:pPr>
    </w:p>
    <w:p w14:paraId="4311D7CC" w14:textId="7CD02F1D" w:rsidR="00876117" w:rsidRDefault="00F75C7E" w:rsidP="00A82342">
      <w:pPr>
        <w:spacing w:line="360" w:lineRule="auto"/>
        <w:jc w:val="both"/>
        <w:rPr>
          <w:rFonts w:ascii="Times New Roman" w:hAnsi="Times New Roman" w:cs="Times New Roman"/>
        </w:rPr>
      </w:pPr>
      <w:r>
        <w:rPr>
          <w:rFonts w:ascii="Times New Roman" w:hAnsi="Times New Roman" w:cs="Times New Roman"/>
        </w:rPr>
        <w:t xml:space="preserve">Despite Random Forest working well to solve our automotive classification and regression problem with high accuracy, a limitation of this model includes requiring a longer training period given that it generates multiple decision trees and makes decisions on the basis of majority votes. In this case, our x-variables would need further investigating and training to validate a score of 99% through additional feature importance measuring. As such, adding external variables to the dataset may generate a larger number of trees that can make the algorithm slow and ineffective for real-time predictions. </w:t>
      </w:r>
      <w:r w:rsidR="00876117">
        <w:rPr>
          <w:rFonts w:ascii="Times New Roman" w:hAnsi="Times New Roman" w:cs="Times New Roman"/>
        </w:rPr>
        <w:t>A similar comparison of the advantages and disadvantages of the remaining four models is outlined below:</w:t>
      </w:r>
    </w:p>
    <w:tbl>
      <w:tblPr>
        <w:tblStyle w:val="TableGrid"/>
        <w:tblW w:w="0" w:type="auto"/>
        <w:tblLook w:val="04A0" w:firstRow="1" w:lastRow="0" w:firstColumn="1" w:lastColumn="0" w:noHBand="0" w:noVBand="1"/>
      </w:tblPr>
      <w:tblGrid>
        <w:gridCol w:w="4675"/>
        <w:gridCol w:w="4675"/>
      </w:tblGrid>
      <w:tr w:rsidR="00876117" w14:paraId="775C05C5" w14:textId="77777777" w:rsidTr="00876117">
        <w:tc>
          <w:tcPr>
            <w:tcW w:w="9350" w:type="dxa"/>
            <w:gridSpan w:val="2"/>
            <w:tcBorders>
              <w:top w:val="single" w:sz="4" w:space="0" w:color="auto"/>
              <w:left w:val="single" w:sz="4" w:space="0" w:color="auto"/>
              <w:bottom w:val="single" w:sz="4" w:space="0" w:color="auto"/>
              <w:right w:val="single" w:sz="4" w:space="0" w:color="auto"/>
            </w:tcBorders>
            <w:shd w:val="clear" w:color="auto" w:fill="808080" w:themeFill="background1" w:themeFillShade="80"/>
          </w:tcPr>
          <w:p w14:paraId="28DB125B" w14:textId="12D90ABA" w:rsidR="00876117" w:rsidRDefault="00876117" w:rsidP="00A82342">
            <w:pPr>
              <w:tabs>
                <w:tab w:val="left" w:pos="1069"/>
                <w:tab w:val="left" w:pos="6784"/>
              </w:tabs>
              <w:spacing w:line="360" w:lineRule="auto"/>
              <w:jc w:val="both"/>
              <w:rPr>
                <w:rFonts w:ascii="Times New Roman" w:hAnsi="Times New Roman" w:cs="Times New Roman"/>
              </w:rPr>
            </w:pPr>
            <w:r>
              <w:rPr>
                <w:rFonts w:ascii="Times New Roman" w:hAnsi="Times New Roman" w:cs="Times New Roman"/>
              </w:rPr>
              <w:tab/>
              <w:t xml:space="preserve">        </w:t>
            </w:r>
            <w:r w:rsidRPr="00876117">
              <w:rPr>
                <w:rFonts w:ascii="Times New Roman" w:hAnsi="Times New Roman" w:cs="Times New Roman"/>
                <w:b/>
                <w:bCs/>
                <w:color w:val="FFFFFF" w:themeColor="background1"/>
              </w:rPr>
              <w:t>Advantages</w:t>
            </w:r>
            <w:r>
              <w:rPr>
                <w:rFonts w:ascii="Times New Roman" w:hAnsi="Times New Roman" w:cs="Times New Roman"/>
                <w:b/>
                <w:bCs/>
                <w:color w:val="FFFFFF" w:themeColor="background1"/>
              </w:rPr>
              <w:t xml:space="preserve">                                                        </w:t>
            </w:r>
            <w:r w:rsidRPr="00876117">
              <w:rPr>
                <w:rFonts w:ascii="Times New Roman" w:hAnsi="Times New Roman" w:cs="Times New Roman"/>
                <w:b/>
                <w:bCs/>
                <w:color w:val="FFFFFF" w:themeColor="background1"/>
              </w:rPr>
              <w:t>Disadvantages</w:t>
            </w:r>
          </w:p>
        </w:tc>
      </w:tr>
      <w:tr w:rsidR="00876117" w14:paraId="29530BCC" w14:textId="77777777" w:rsidTr="00876117">
        <w:tc>
          <w:tcPr>
            <w:tcW w:w="935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8C6031" w14:textId="6F1D0A90" w:rsidR="00876117" w:rsidRDefault="007C723F" w:rsidP="00A82342">
            <w:pPr>
              <w:spacing w:line="360" w:lineRule="auto"/>
              <w:jc w:val="both"/>
              <w:rPr>
                <w:rFonts w:ascii="Times New Roman" w:hAnsi="Times New Roman" w:cs="Times New Roman"/>
              </w:rPr>
            </w:pPr>
            <w:r>
              <w:rPr>
                <w:rFonts w:ascii="Times New Roman" w:hAnsi="Times New Roman" w:cs="Times New Roman"/>
              </w:rPr>
              <w:t>Linear</w:t>
            </w:r>
            <w:r w:rsidR="00876117">
              <w:rPr>
                <w:rFonts w:ascii="Times New Roman" w:hAnsi="Times New Roman" w:cs="Times New Roman"/>
              </w:rPr>
              <w:t xml:space="preserve"> Regression</w:t>
            </w:r>
          </w:p>
        </w:tc>
      </w:tr>
      <w:tr w:rsidR="00876117" w:rsidRPr="00863B19" w14:paraId="43804410" w14:textId="77777777" w:rsidTr="00876117">
        <w:tc>
          <w:tcPr>
            <w:tcW w:w="4675" w:type="dxa"/>
            <w:tcBorders>
              <w:top w:val="single" w:sz="4" w:space="0" w:color="auto"/>
            </w:tcBorders>
          </w:tcPr>
          <w:p w14:paraId="79DC07EF" w14:textId="45990993" w:rsidR="00876117" w:rsidRDefault="00863B19" w:rsidP="00A82342">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 xml:space="preserve">Easy to implement </w:t>
            </w:r>
            <w:r w:rsidR="00981C53">
              <w:rPr>
                <w:rFonts w:ascii="Times New Roman" w:hAnsi="Times New Roman" w:cs="Times New Roman"/>
              </w:rPr>
              <w:t>with a simple algorithm.</w:t>
            </w:r>
          </w:p>
          <w:p w14:paraId="3689CBEA" w14:textId="6AE2C120" w:rsidR="00863B19" w:rsidRDefault="00981C53" w:rsidP="00A82342">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lastRenderedPageBreak/>
              <w:t>Very</w:t>
            </w:r>
            <w:r w:rsidR="00863B19">
              <w:rPr>
                <w:rFonts w:ascii="Times New Roman" w:hAnsi="Times New Roman" w:cs="Times New Roman"/>
              </w:rPr>
              <w:t xml:space="preserve"> efficient to train</w:t>
            </w:r>
            <w:r>
              <w:rPr>
                <w:rFonts w:ascii="Times New Roman" w:hAnsi="Times New Roman" w:cs="Times New Roman"/>
              </w:rPr>
              <w:t xml:space="preserve"> even on systems with low computational power</w:t>
            </w:r>
            <w:r w:rsidR="00863B19">
              <w:rPr>
                <w:rFonts w:ascii="Times New Roman" w:hAnsi="Times New Roman" w:cs="Times New Roman"/>
              </w:rPr>
              <w:t>.</w:t>
            </w:r>
          </w:p>
          <w:p w14:paraId="205B945D" w14:textId="09B1898B" w:rsidR="00863B19" w:rsidRPr="00863B19" w:rsidRDefault="00981C53" w:rsidP="00A82342">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Easy to interpret the results and understand model outputs.</w:t>
            </w:r>
          </w:p>
          <w:p w14:paraId="71F85C56" w14:textId="6DE9FACF" w:rsidR="00876117" w:rsidRDefault="00876117" w:rsidP="00A82342">
            <w:pPr>
              <w:spacing w:line="360" w:lineRule="auto"/>
              <w:jc w:val="both"/>
              <w:rPr>
                <w:rFonts w:ascii="Times New Roman" w:hAnsi="Times New Roman" w:cs="Times New Roman"/>
              </w:rPr>
            </w:pPr>
          </w:p>
        </w:tc>
        <w:tc>
          <w:tcPr>
            <w:tcW w:w="4675" w:type="dxa"/>
            <w:tcBorders>
              <w:top w:val="single" w:sz="4" w:space="0" w:color="auto"/>
            </w:tcBorders>
          </w:tcPr>
          <w:p w14:paraId="6310DD6F" w14:textId="190BC697" w:rsidR="00876117" w:rsidRDefault="00863B19" w:rsidP="00A82342">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lastRenderedPageBreak/>
              <w:t>Over simplifies real world problems.</w:t>
            </w:r>
          </w:p>
          <w:p w14:paraId="19396F88" w14:textId="6918F581" w:rsidR="00863B19" w:rsidRPr="00863B19" w:rsidRDefault="00863B19" w:rsidP="00A82342">
            <w:pPr>
              <w:pStyle w:val="ListParagraph"/>
              <w:numPr>
                <w:ilvl w:val="0"/>
                <w:numId w:val="8"/>
              </w:numPr>
              <w:spacing w:line="360" w:lineRule="auto"/>
              <w:jc w:val="both"/>
              <w:rPr>
                <w:rFonts w:ascii="Times New Roman" w:hAnsi="Times New Roman" w:cs="Times New Roman"/>
              </w:rPr>
            </w:pPr>
            <w:r w:rsidRPr="00863B19">
              <w:rPr>
                <w:rFonts w:ascii="Times New Roman" w:hAnsi="Times New Roman" w:cs="Times New Roman"/>
              </w:rPr>
              <w:lastRenderedPageBreak/>
              <w:t>Extremely sensitive to outliers</w:t>
            </w:r>
            <w:r>
              <w:rPr>
                <w:rFonts w:ascii="Times New Roman" w:hAnsi="Times New Roman" w:cs="Times New Roman"/>
              </w:rPr>
              <w:t>.</w:t>
            </w:r>
          </w:p>
          <w:p w14:paraId="255BF5B1" w14:textId="578A74DF" w:rsidR="00863B19" w:rsidRDefault="00863B19" w:rsidP="00A82342">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Prone to noise and over-fitting: feature-engineering required.</w:t>
            </w:r>
          </w:p>
          <w:p w14:paraId="5FFB372B" w14:textId="51B0AE29" w:rsidR="00863B19" w:rsidRPr="00863B19" w:rsidRDefault="00863B19" w:rsidP="00A82342">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Prone to multicollinearity: dimensionality reduction techniques were used to reduce these effects.</w:t>
            </w:r>
          </w:p>
        </w:tc>
      </w:tr>
      <w:tr w:rsidR="00876117" w14:paraId="1072C56B" w14:textId="77777777" w:rsidTr="00876117">
        <w:tc>
          <w:tcPr>
            <w:tcW w:w="9350" w:type="dxa"/>
            <w:gridSpan w:val="2"/>
            <w:shd w:val="clear" w:color="auto" w:fill="D9D9D9" w:themeFill="background1" w:themeFillShade="D9"/>
          </w:tcPr>
          <w:p w14:paraId="20CDC106" w14:textId="0AE66382" w:rsidR="00876117" w:rsidRDefault="00876117" w:rsidP="00A82342">
            <w:pPr>
              <w:spacing w:line="360" w:lineRule="auto"/>
              <w:jc w:val="both"/>
              <w:rPr>
                <w:rFonts w:ascii="Times New Roman" w:hAnsi="Times New Roman" w:cs="Times New Roman"/>
              </w:rPr>
            </w:pPr>
            <w:r>
              <w:rPr>
                <w:rFonts w:ascii="Times New Roman" w:hAnsi="Times New Roman" w:cs="Times New Roman"/>
              </w:rPr>
              <w:lastRenderedPageBreak/>
              <w:t>Ridge Regression</w:t>
            </w:r>
          </w:p>
        </w:tc>
      </w:tr>
      <w:tr w:rsidR="00876117" w14:paraId="3D4FC4D4" w14:textId="77777777" w:rsidTr="00876117">
        <w:tc>
          <w:tcPr>
            <w:tcW w:w="4675" w:type="dxa"/>
          </w:tcPr>
          <w:p w14:paraId="1BBBD32E" w14:textId="77777777" w:rsidR="00876117" w:rsidRDefault="00981C53" w:rsidP="00A82342">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Decreases complexity of a model.</w:t>
            </w:r>
          </w:p>
          <w:p w14:paraId="668912E7" w14:textId="77777777" w:rsidR="00981C53" w:rsidRDefault="00981C53" w:rsidP="00A82342">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Performs well with large datasets.</w:t>
            </w:r>
          </w:p>
          <w:p w14:paraId="1E0C633A" w14:textId="47598A0E" w:rsidR="00981C53" w:rsidRPr="00981C53" w:rsidRDefault="00981C53" w:rsidP="00A82342">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Can be used to resolve multicollinearity issues when independent variables are highly correlated.</w:t>
            </w:r>
          </w:p>
        </w:tc>
        <w:tc>
          <w:tcPr>
            <w:tcW w:w="4675" w:type="dxa"/>
          </w:tcPr>
          <w:p w14:paraId="75205E78" w14:textId="63DBD344" w:rsidR="00876117" w:rsidRDefault="00981C53" w:rsidP="00A82342">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Does not reduce the number of variables in a model and is not ideal for feature reduction. </w:t>
            </w:r>
          </w:p>
          <w:p w14:paraId="638FFAB0" w14:textId="02CA9D42" w:rsidR="00981C53" w:rsidRPr="00981C53" w:rsidRDefault="00981C53" w:rsidP="00A82342">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Trades variance for bias. </w:t>
            </w:r>
          </w:p>
          <w:p w14:paraId="5C477B3D" w14:textId="53AB79D1" w:rsidR="00876117" w:rsidRPr="00981C53" w:rsidRDefault="00981C53" w:rsidP="00A82342">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Never sets the value of coefficients to zero unlike Lasso regression.</w:t>
            </w:r>
          </w:p>
        </w:tc>
      </w:tr>
      <w:tr w:rsidR="00876117" w14:paraId="77AF3D14" w14:textId="77777777" w:rsidTr="00876117">
        <w:tc>
          <w:tcPr>
            <w:tcW w:w="9350" w:type="dxa"/>
            <w:gridSpan w:val="2"/>
            <w:shd w:val="clear" w:color="auto" w:fill="D9D9D9" w:themeFill="background1" w:themeFillShade="D9"/>
          </w:tcPr>
          <w:p w14:paraId="5A93EB1A" w14:textId="3B70857D" w:rsidR="00876117" w:rsidRDefault="00876117" w:rsidP="00A82342">
            <w:pPr>
              <w:spacing w:line="360" w:lineRule="auto"/>
              <w:jc w:val="both"/>
              <w:rPr>
                <w:rFonts w:ascii="Times New Roman" w:hAnsi="Times New Roman" w:cs="Times New Roman"/>
              </w:rPr>
            </w:pPr>
            <w:r>
              <w:rPr>
                <w:rFonts w:ascii="Times New Roman" w:hAnsi="Times New Roman" w:cs="Times New Roman"/>
              </w:rPr>
              <w:t>Lasso Regression</w:t>
            </w:r>
          </w:p>
        </w:tc>
      </w:tr>
      <w:tr w:rsidR="00876117" w14:paraId="29F47E3C" w14:textId="77777777" w:rsidTr="00876117">
        <w:tc>
          <w:tcPr>
            <w:tcW w:w="4675" w:type="dxa"/>
          </w:tcPr>
          <w:p w14:paraId="5FD60264" w14:textId="496C70D1" w:rsidR="00876117" w:rsidRDefault="00981C53" w:rsidP="00A82342">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Shrinks unnecessary variables and performs feature selection for better prediction.</w:t>
            </w:r>
          </w:p>
          <w:p w14:paraId="2646F256" w14:textId="050C22DF" w:rsidR="00981C53" w:rsidRDefault="00981C53" w:rsidP="00A82342">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Helps to reduce the risk of over-fitting a model.</w:t>
            </w:r>
          </w:p>
          <w:p w14:paraId="18C7130B" w14:textId="166961DB" w:rsidR="00981C53" w:rsidRPr="00981C53" w:rsidRDefault="00981C53" w:rsidP="00A82342">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 xml:space="preserve">Works best if there is a small number of significant parameters. </w:t>
            </w:r>
          </w:p>
        </w:tc>
        <w:tc>
          <w:tcPr>
            <w:tcW w:w="4675" w:type="dxa"/>
          </w:tcPr>
          <w:p w14:paraId="66051278" w14:textId="3DA3B28F" w:rsidR="00876117" w:rsidRDefault="00981C53" w:rsidP="00A82342">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Is limited when the number of predictors are greater than the number of observations.</w:t>
            </w:r>
          </w:p>
          <w:p w14:paraId="28323A54" w14:textId="20ECAFAE" w:rsidR="00DB58F9" w:rsidRPr="00981C53" w:rsidRDefault="00981C53" w:rsidP="00A82342">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If there are two or more highly collinear variables, one is selected at random which can create bias in the data.</w:t>
            </w:r>
          </w:p>
        </w:tc>
      </w:tr>
      <w:tr w:rsidR="00876117" w14:paraId="2D66A43A" w14:textId="77777777" w:rsidTr="00876117">
        <w:tc>
          <w:tcPr>
            <w:tcW w:w="9350" w:type="dxa"/>
            <w:gridSpan w:val="2"/>
            <w:shd w:val="clear" w:color="auto" w:fill="D9D9D9" w:themeFill="background1" w:themeFillShade="D9"/>
          </w:tcPr>
          <w:p w14:paraId="22D05557" w14:textId="43E782D2" w:rsidR="00876117" w:rsidRDefault="00876117" w:rsidP="00A82342">
            <w:pPr>
              <w:spacing w:line="360" w:lineRule="auto"/>
              <w:jc w:val="both"/>
              <w:rPr>
                <w:rFonts w:ascii="Times New Roman" w:hAnsi="Times New Roman" w:cs="Times New Roman"/>
              </w:rPr>
            </w:pPr>
            <w:r>
              <w:rPr>
                <w:rFonts w:ascii="Times New Roman" w:hAnsi="Times New Roman" w:cs="Times New Roman"/>
              </w:rPr>
              <w:t>Elastic-Net</w:t>
            </w:r>
          </w:p>
        </w:tc>
      </w:tr>
      <w:tr w:rsidR="00876117" w14:paraId="3A6F6AA3" w14:textId="77777777" w:rsidTr="00876117">
        <w:tc>
          <w:tcPr>
            <w:tcW w:w="4675" w:type="dxa"/>
          </w:tcPr>
          <w:p w14:paraId="78FA3101" w14:textId="56017490" w:rsidR="00876117" w:rsidRDefault="00FE68B5" w:rsidP="00A82342">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Combines the regularization of both Lasso and Ridge regression: shrinkage &amp; sparsity. </w:t>
            </w:r>
          </w:p>
          <w:p w14:paraId="55B712B2" w14:textId="024DA823" w:rsidR="00FE68B5" w:rsidRPr="00FE68B5" w:rsidRDefault="00FE68B5" w:rsidP="00A82342">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Can handle correlations between predictors better than Lasso.</w:t>
            </w:r>
          </w:p>
        </w:tc>
        <w:tc>
          <w:tcPr>
            <w:tcW w:w="4675" w:type="dxa"/>
          </w:tcPr>
          <w:p w14:paraId="6A55C971" w14:textId="47E878AA" w:rsidR="00876117" w:rsidRDefault="00FE68B5" w:rsidP="00A82342">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Computationally more expensive than Lasso &amp; Ridge.</w:t>
            </w:r>
          </w:p>
          <w:p w14:paraId="3C69F5A3" w14:textId="143D43CC" w:rsidR="00FE68B5" w:rsidRPr="00AE7DDE" w:rsidRDefault="00AE7DDE" w:rsidP="00A82342">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If the main objective is feature selection then Lasso is better to use.</w:t>
            </w:r>
          </w:p>
          <w:p w14:paraId="2B310CD6" w14:textId="77777777" w:rsidR="00DB58F9" w:rsidRDefault="00DB58F9" w:rsidP="00A82342">
            <w:pPr>
              <w:spacing w:line="360" w:lineRule="auto"/>
              <w:jc w:val="both"/>
              <w:rPr>
                <w:rFonts w:ascii="Times New Roman" w:hAnsi="Times New Roman" w:cs="Times New Roman"/>
              </w:rPr>
            </w:pPr>
          </w:p>
          <w:p w14:paraId="4A6BF1DD" w14:textId="77777777" w:rsidR="00DB58F9" w:rsidRDefault="00DB58F9" w:rsidP="00A82342">
            <w:pPr>
              <w:spacing w:line="360" w:lineRule="auto"/>
              <w:jc w:val="both"/>
              <w:rPr>
                <w:rFonts w:ascii="Times New Roman" w:hAnsi="Times New Roman" w:cs="Times New Roman"/>
              </w:rPr>
            </w:pPr>
          </w:p>
          <w:p w14:paraId="6B551765" w14:textId="2A2A856E" w:rsidR="00DB58F9" w:rsidRDefault="00DB58F9" w:rsidP="00A82342">
            <w:pPr>
              <w:spacing w:line="360" w:lineRule="auto"/>
              <w:jc w:val="both"/>
              <w:rPr>
                <w:rFonts w:ascii="Times New Roman" w:hAnsi="Times New Roman" w:cs="Times New Roman"/>
              </w:rPr>
            </w:pPr>
          </w:p>
        </w:tc>
      </w:tr>
    </w:tbl>
    <w:p w14:paraId="0B7975B5" w14:textId="77777777" w:rsidR="00A82342" w:rsidRDefault="00A82342" w:rsidP="00A82342">
      <w:pPr>
        <w:spacing w:line="360" w:lineRule="auto"/>
        <w:jc w:val="both"/>
        <w:rPr>
          <w:rFonts w:ascii="Times New Roman" w:hAnsi="Times New Roman" w:cs="Times New Roman"/>
          <w:b/>
          <w:bCs/>
          <w:sz w:val="28"/>
          <w:szCs w:val="28"/>
          <w:u w:val="single"/>
        </w:rPr>
      </w:pPr>
    </w:p>
    <w:p w14:paraId="1489CD7D" w14:textId="4DA551D5" w:rsidR="001C7924" w:rsidRPr="00A82342" w:rsidRDefault="006571ED" w:rsidP="00A82342">
      <w:pPr>
        <w:spacing w:line="360" w:lineRule="auto"/>
        <w:jc w:val="both"/>
        <w:rPr>
          <w:rFonts w:ascii="Times New Roman" w:hAnsi="Times New Roman" w:cs="Times New Roman"/>
          <w:b/>
          <w:bCs/>
          <w:sz w:val="28"/>
          <w:szCs w:val="28"/>
          <w:u w:val="single"/>
        </w:rPr>
      </w:pPr>
      <w:r w:rsidRPr="002D0D55">
        <w:rPr>
          <w:rFonts w:ascii="Times New Roman" w:hAnsi="Times New Roman" w:cs="Times New Roman"/>
          <w:b/>
          <w:bCs/>
          <w:sz w:val="28"/>
          <w:szCs w:val="28"/>
          <w:u w:val="single"/>
        </w:rPr>
        <w:lastRenderedPageBreak/>
        <w:t>Recommendation</w:t>
      </w:r>
      <w:r w:rsidR="00A738B1" w:rsidRPr="002D0D55">
        <w:rPr>
          <w:rFonts w:ascii="Times New Roman" w:hAnsi="Times New Roman" w:cs="Times New Roman"/>
          <w:b/>
          <w:bCs/>
          <w:sz w:val="28"/>
          <w:szCs w:val="28"/>
          <w:u w:val="single"/>
        </w:rPr>
        <w:t>s</w:t>
      </w:r>
      <w:r w:rsidR="00811CED" w:rsidRPr="002D0D55">
        <w:rPr>
          <w:rFonts w:ascii="Times New Roman" w:hAnsi="Times New Roman" w:cs="Times New Roman"/>
          <w:b/>
          <w:bCs/>
          <w:sz w:val="28"/>
          <w:szCs w:val="28"/>
          <w:u w:val="single"/>
        </w:rPr>
        <w:t xml:space="preserve"> &amp; Conclusion</w:t>
      </w:r>
    </w:p>
    <w:p w14:paraId="4D9F22ED" w14:textId="140D97FB" w:rsidR="00A738B1" w:rsidRDefault="00A738B1" w:rsidP="00A82342">
      <w:pPr>
        <w:spacing w:line="360" w:lineRule="auto"/>
        <w:jc w:val="both"/>
        <w:rPr>
          <w:rFonts w:ascii="Times New Roman" w:hAnsi="Times New Roman" w:cs="Times New Roman"/>
        </w:rPr>
      </w:pPr>
      <w:r w:rsidRPr="00A738B1">
        <w:rPr>
          <w:rFonts w:ascii="Times New Roman" w:hAnsi="Times New Roman" w:cs="Times New Roman"/>
        </w:rPr>
        <w:t xml:space="preserve">Given </w:t>
      </w:r>
      <w:r>
        <w:rPr>
          <w:rFonts w:ascii="Times New Roman" w:hAnsi="Times New Roman" w:cs="Times New Roman"/>
        </w:rPr>
        <w:t>that a data dictionary was not provided to accompany the U.S Automotive dataset, one recommendation would be to form clear definitions of what each of the variables represent, in order to further test which are most appropriate for regression model building. The current x-variables hav</w:t>
      </w:r>
      <w:r w:rsidR="00FE68B5">
        <w:rPr>
          <w:rFonts w:ascii="Times New Roman" w:hAnsi="Times New Roman" w:cs="Times New Roman"/>
        </w:rPr>
        <w:t>e</w:t>
      </w:r>
      <w:r>
        <w:rPr>
          <w:rFonts w:ascii="Times New Roman" w:hAnsi="Times New Roman" w:cs="Times New Roman"/>
        </w:rPr>
        <w:t xml:space="preserve"> p-values that are &lt; 0.005</w:t>
      </w:r>
      <w:r w:rsidR="00FE68B5">
        <w:rPr>
          <w:rFonts w:ascii="Times New Roman" w:hAnsi="Times New Roman" w:cs="Times New Roman"/>
        </w:rPr>
        <w:t>,</w:t>
      </w:r>
      <w:r>
        <w:rPr>
          <w:rFonts w:ascii="Times New Roman" w:hAnsi="Times New Roman" w:cs="Times New Roman"/>
        </w:rPr>
        <w:t xml:space="preserve"> indicating a strong statistical significance. However, it would be beneficial to make clear distinctions between variables in order to gain a better understanding of the business context and make more informed decisions regarding which variables to </w:t>
      </w:r>
      <w:r w:rsidR="00FE68B5">
        <w:rPr>
          <w:rFonts w:ascii="Times New Roman" w:hAnsi="Times New Roman" w:cs="Times New Roman"/>
        </w:rPr>
        <w:t>drop from the model.</w:t>
      </w:r>
    </w:p>
    <w:p w14:paraId="4D412D38" w14:textId="77777777" w:rsidR="00A738B1" w:rsidRPr="00A738B1" w:rsidRDefault="00A738B1" w:rsidP="00A82342">
      <w:pPr>
        <w:spacing w:line="360" w:lineRule="auto"/>
        <w:jc w:val="both"/>
        <w:rPr>
          <w:rFonts w:ascii="Times New Roman" w:hAnsi="Times New Roman" w:cs="Times New Roman"/>
        </w:rPr>
      </w:pPr>
    </w:p>
    <w:p w14:paraId="4D6E7A57" w14:textId="6073B004" w:rsidR="00A738B1" w:rsidRDefault="00811CED" w:rsidP="00A82342">
      <w:pPr>
        <w:spacing w:line="360" w:lineRule="auto"/>
        <w:jc w:val="both"/>
        <w:rPr>
          <w:rFonts w:ascii="Times New Roman" w:hAnsi="Times New Roman" w:cs="Times New Roman"/>
        </w:rPr>
      </w:pPr>
      <w:r>
        <w:rPr>
          <w:rFonts w:ascii="Times New Roman" w:hAnsi="Times New Roman" w:cs="Times New Roman"/>
        </w:rPr>
        <w:t xml:space="preserve">In order to strengthen the model, it is recommended to integrate external variables that are not currently in the dataset that would be meaningful for prediction of production levels. For instance, technology features are a factor that customers consider when purchasing a vehicle, therefore it could be worth exploring if there is a relationship between safety features such as automatic parking, adaptive headlights, backup cameras and sensors in relation to production quantity. Furthermore, vehicle pricing information would also be another variable to consider adding to the model given that potential buyers will make price comparisons relative to their budget guidelines, which potentially may impact production levels and could be worth exploring. In relation to financing options, </w:t>
      </w:r>
      <w:r w:rsidR="00CE7130">
        <w:rPr>
          <w:rFonts w:ascii="Times New Roman" w:hAnsi="Times New Roman" w:cs="Times New Roman"/>
        </w:rPr>
        <w:t>having interest rate data can be an indicator of ideal production quantities given that the automobile industry is extremely sensitive towards increases in interest. An increase in the interest rate makes servicing automobile debt more expensive, which increases costs for an auto-manufacturer and creates pressure to drive more sales (i.e. production) to remain profitable.</w:t>
      </w:r>
    </w:p>
    <w:p w14:paraId="1520A729" w14:textId="20B98E89" w:rsidR="00CC2CBA" w:rsidRDefault="00CC2CBA" w:rsidP="00A82342">
      <w:pPr>
        <w:spacing w:line="360" w:lineRule="auto"/>
        <w:jc w:val="both"/>
        <w:rPr>
          <w:rFonts w:ascii="Times New Roman" w:hAnsi="Times New Roman" w:cs="Times New Roman"/>
        </w:rPr>
      </w:pPr>
    </w:p>
    <w:p w14:paraId="51C132C2" w14:textId="5B6D103D" w:rsidR="004F73BC" w:rsidRDefault="00CC2CBA" w:rsidP="00A82342">
      <w:pPr>
        <w:spacing w:line="360" w:lineRule="auto"/>
        <w:jc w:val="both"/>
        <w:rPr>
          <w:rFonts w:ascii="Times New Roman" w:hAnsi="Times New Roman" w:cs="Times New Roman"/>
        </w:rPr>
      </w:pPr>
      <w:r>
        <w:rPr>
          <w:rFonts w:ascii="Times New Roman" w:hAnsi="Times New Roman" w:cs="Times New Roman"/>
        </w:rPr>
        <w:t xml:space="preserve">In summary, the Forest Regressor model yielded the best results, however, an R2 of 99% may be misleading if the model requires further testing with more appropriate x-variables that need to be integrated from an external data-source. </w:t>
      </w:r>
      <w:r w:rsidR="00FE68B5">
        <w:rPr>
          <w:rFonts w:ascii="Times New Roman" w:hAnsi="Times New Roman" w:cs="Times New Roman"/>
        </w:rPr>
        <w:t xml:space="preserve">Overall, global automotive supply chains have been disrupted as a result of the Coronavirus outbreak, significantly hindering production and leaving markets drastically undersupplied. Applying a Forest Regressor forecasting technique will support in reducing the ripple effects of production shortages, and alleviate the financial burden that is relayed to customers in the form of price increases to vehicles. </w:t>
      </w:r>
    </w:p>
    <w:p w14:paraId="0214D14D" w14:textId="73AE21FB" w:rsidR="00B2160B" w:rsidRDefault="00B2160B" w:rsidP="00A82342">
      <w:pPr>
        <w:spacing w:line="360" w:lineRule="auto"/>
        <w:jc w:val="both"/>
        <w:rPr>
          <w:rFonts w:ascii="Times New Roman" w:hAnsi="Times New Roman" w:cs="Times New Roman"/>
        </w:rPr>
      </w:pPr>
    </w:p>
    <w:p w14:paraId="776D9E80" w14:textId="77777777" w:rsidR="00B15F39" w:rsidRDefault="00B15F39" w:rsidP="00A82342">
      <w:pPr>
        <w:spacing w:line="360" w:lineRule="auto"/>
        <w:jc w:val="both"/>
        <w:rPr>
          <w:rFonts w:ascii="Times New Roman" w:hAnsi="Times New Roman" w:cs="Times New Roman"/>
          <w:b/>
          <w:bCs/>
          <w:sz w:val="28"/>
          <w:szCs w:val="28"/>
          <w:u w:val="single"/>
        </w:rPr>
      </w:pPr>
    </w:p>
    <w:p w14:paraId="7A5A7E10" w14:textId="3E3AF8F5" w:rsidR="00B2160B" w:rsidRDefault="00B2160B" w:rsidP="00A82342">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References</w:t>
      </w:r>
    </w:p>
    <w:p w14:paraId="359B5DFB" w14:textId="23AFC606" w:rsidR="00C168D7" w:rsidRDefault="00C168D7" w:rsidP="00A82342">
      <w:pPr>
        <w:spacing w:line="360" w:lineRule="auto"/>
        <w:jc w:val="both"/>
        <w:rPr>
          <w:rFonts w:ascii="Times New Roman" w:hAnsi="Times New Roman" w:cs="Times New Roman"/>
          <w:b/>
          <w:bCs/>
          <w:sz w:val="28"/>
          <w:szCs w:val="28"/>
          <w:u w:val="single"/>
        </w:rPr>
      </w:pPr>
    </w:p>
    <w:p w14:paraId="5EC3FAFD" w14:textId="17243626" w:rsidR="00130E64" w:rsidRDefault="00D248AC" w:rsidP="00A82342">
      <w:pPr>
        <w:spacing w:line="360" w:lineRule="auto"/>
        <w:jc w:val="both"/>
        <w:rPr>
          <w:rFonts w:ascii="Times New Roman" w:hAnsi="Times New Roman" w:cs="Times New Roman"/>
        </w:rPr>
      </w:pPr>
      <w:hyperlink r:id="rId32" w:history="1">
        <w:r w:rsidR="00130E64" w:rsidRPr="00130E64">
          <w:rPr>
            <w:rStyle w:val="Hyperlink"/>
            <w:rFonts w:ascii="Times New Roman" w:hAnsi="Times New Roman" w:cs="Times New Roman"/>
          </w:rPr>
          <w:t>Median Personal Income Data</w:t>
        </w:r>
      </w:hyperlink>
    </w:p>
    <w:p w14:paraId="20EE8C0C" w14:textId="33A956D6" w:rsidR="00130E64" w:rsidRDefault="00D248AC" w:rsidP="00A82342">
      <w:pPr>
        <w:spacing w:line="360" w:lineRule="auto"/>
        <w:jc w:val="both"/>
        <w:rPr>
          <w:rFonts w:ascii="Times New Roman" w:hAnsi="Times New Roman" w:cs="Times New Roman"/>
        </w:rPr>
      </w:pPr>
      <w:hyperlink r:id="rId33" w:history="1">
        <w:r w:rsidR="00C168D7" w:rsidRPr="00C168D7">
          <w:rPr>
            <w:rStyle w:val="Hyperlink"/>
            <w:rFonts w:ascii="Times New Roman" w:hAnsi="Times New Roman" w:cs="Times New Roman"/>
          </w:rPr>
          <w:t>USA Populati</w:t>
        </w:r>
        <w:r w:rsidR="00C168D7" w:rsidRPr="00C168D7">
          <w:rPr>
            <w:rStyle w:val="Hyperlink"/>
            <w:rFonts w:ascii="Times New Roman" w:hAnsi="Times New Roman" w:cs="Times New Roman"/>
          </w:rPr>
          <w:t>o</w:t>
        </w:r>
        <w:r w:rsidR="00C168D7" w:rsidRPr="00C168D7">
          <w:rPr>
            <w:rStyle w:val="Hyperlink"/>
            <w:rFonts w:ascii="Times New Roman" w:hAnsi="Times New Roman" w:cs="Times New Roman"/>
          </w:rPr>
          <w:t>n Data</w:t>
        </w:r>
      </w:hyperlink>
    </w:p>
    <w:p w14:paraId="08EE1A78" w14:textId="3E25722B" w:rsidR="00C168D7" w:rsidRDefault="00D248AC" w:rsidP="00A82342">
      <w:pPr>
        <w:spacing w:line="360" w:lineRule="auto"/>
        <w:jc w:val="both"/>
        <w:rPr>
          <w:rFonts w:ascii="Times New Roman" w:hAnsi="Times New Roman" w:cs="Times New Roman"/>
        </w:rPr>
      </w:pPr>
      <w:hyperlink r:id="rId34" w:anchor="DetailedData" w:history="1">
        <w:r w:rsidR="00C168D7" w:rsidRPr="00C168D7">
          <w:rPr>
            <w:rStyle w:val="Hyperlink"/>
            <w:rFonts w:ascii="Times New Roman" w:hAnsi="Times New Roman" w:cs="Times New Roman"/>
          </w:rPr>
          <w:t>EPA Automotive Trends Data</w:t>
        </w:r>
      </w:hyperlink>
    </w:p>
    <w:p w14:paraId="5DEDB09F" w14:textId="77777777" w:rsidR="00C168D7" w:rsidRDefault="00C168D7" w:rsidP="00A82342">
      <w:pPr>
        <w:spacing w:line="360" w:lineRule="auto"/>
        <w:jc w:val="both"/>
        <w:rPr>
          <w:rFonts w:ascii="Times New Roman" w:hAnsi="Times New Roman" w:cs="Times New Roman"/>
        </w:rPr>
      </w:pPr>
    </w:p>
    <w:p w14:paraId="74F5E021" w14:textId="77777777" w:rsidR="00C168D7" w:rsidRDefault="00C168D7" w:rsidP="00A82342">
      <w:pPr>
        <w:spacing w:line="360" w:lineRule="auto"/>
        <w:jc w:val="both"/>
        <w:rPr>
          <w:rFonts w:ascii="Times New Roman" w:hAnsi="Times New Roman" w:cs="Times New Roman"/>
        </w:rPr>
      </w:pPr>
    </w:p>
    <w:p w14:paraId="579F60D1" w14:textId="77777777" w:rsidR="00C168D7" w:rsidRPr="00637DA4" w:rsidRDefault="00C168D7" w:rsidP="00A82342">
      <w:pPr>
        <w:spacing w:line="360" w:lineRule="auto"/>
        <w:jc w:val="both"/>
        <w:rPr>
          <w:rFonts w:ascii="Times New Roman" w:hAnsi="Times New Roman" w:cs="Times New Roman"/>
        </w:rPr>
      </w:pPr>
    </w:p>
    <w:p w14:paraId="6C7972B2" w14:textId="77777777" w:rsidR="00A64E23" w:rsidRPr="004F73BC" w:rsidRDefault="00A64E23" w:rsidP="00A82342">
      <w:pPr>
        <w:spacing w:line="360" w:lineRule="auto"/>
        <w:jc w:val="both"/>
        <w:rPr>
          <w:rFonts w:ascii="Times New Roman" w:hAnsi="Times New Roman" w:cs="Times New Roman"/>
          <w:sz w:val="28"/>
          <w:szCs w:val="28"/>
          <w:u w:val="single"/>
        </w:rPr>
      </w:pPr>
    </w:p>
    <w:sectPr w:rsidR="00A64E23" w:rsidRPr="004F73BC" w:rsidSect="00B006E6">
      <w:footerReference w:type="even" r:id="rId35"/>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B04DA" w14:textId="77777777" w:rsidR="00720448" w:rsidRDefault="00720448" w:rsidP="007C67E1">
      <w:r>
        <w:separator/>
      </w:r>
    </w:p>
  </w:endnote>
  <w:endnote w:type="continuationSeparator" w:id="0">
    <w:p w14:paraId="018BA1F5" w14:textId="77777777" w:rsidR="00720448" w:rsidRDefault="00720448" w:rsidP="007C6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0948169"/>
      <w:docPartObj>
        <w:docPartGallery w:val="Page Numbers (Bottom of Page)"/>
        <w:docPartUnique/>
      </w:docPartObj>
    </w:sdtPr>
    <w:sdtEndPr>
      <w:rPr>
        <w:rStyle w:val="PageNumber"/>
      </w:rPr>
    </w:sdtEndPr>
    <w:sdtContent>
      <w:p w14:paraId="56426F95" w14:textId="49A35AA8" w:rsidR="007C67E1" w:rsidRDefault="007C67E1" w:rsidP="006B44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7D991" w14:textId="77777777" w:rsidR="007C67E1" w:rsidRDefault="007C67E1" w:rsidP="007C67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4017367"/>
      <w:docPartObj>
        <w:docPartGallery w:val="Page Numbers (Bottom of Page)"/>
        <w:docPartUnique/>
      </w:docPartObj>
    </w:sdtPr>
    <w:sdtEndPr>
      <w:rPr>
        <w:rStyle w:val="PageNumber"/>
      </w:rPr>
    </w:sdtEndPr>
    <w:sdtContent>
      <w:p w14:paraId="11E84802" w14:textId="7969D9F0" w:rsidR="007C67E1" w:rsidRDefault="007C67E1" w:rsidP="006B44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2F62A7" w14:textId="77777777" w:rsidR="007C67E1" w:rsidRDefault="007C67E1" w:rsidP="007C67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8B317" w14:textId="77777777" w:rsidR="00720448" w:rsidRDefault="00720448" w:rsidP="007C67E1">
      <w:r>
        <w:separator/>
      </w:r>
    </w:p>
  </w:footnote>
  <w:footnote w:type="continuationSeparator" w:id="0">
    <w:p w14:paraId="624D7F48" w14:textId="77777777" w:rsidR="00720448" w:rsidRDefault="00720448" w:rsidP="007C67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C77"/>
    <w:multiLevelType w:val="hybridMultilevel"/>
    <w:tmpl w:val="8C4A7226"/>
    <w:lvl w:ilvl="0" w:tplc="9CAAACC4">
      <w:start w:val="5"/>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75F97"/>
    <w:multiLevelType w:val="hybridMultilevel"/>
    <w:tmpl w:val="254E72AC"/>
    <w:lvl w:ilvl="0" w:tplc="2D069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E5CF8"/>
    <w:multiLevelType w:val="hybridMultilevel"/>
    <w:tmpl w:val="9F9E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77736"/>
    <w:multiLevelType w:val="hybridMultilevel"/>
    <w:tmpl w:val="F6BAEB36"/>
    <w:lvl w:ilvl="0" w:tplc="DE725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E654F"/>
    <w:multiLevelType w:val="hybridMultilevel"/>
    <w:tmpl w:val="9DFC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141D6"/>
    <w:multiLevelType w:val="hybridMultilevel"/>
    <w:tmpl w:val="593235DA"/>
    <w:lvl w:ilvl="0" w:tplc="77D0F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607BB5"/>
    <w:multiLevelType w:val="hybridMultilevel"/>
    <w:tmpl w:val="4CF8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7D206B"/>
    <w:multiLevelType w:val="hybridMultilevel"/>
    <w:tmpl w:val="FC4C9880"/>
    <w:lvl w:ilvl="0" w:tplc="41D01E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187E1C"/>
    <w:multiLevelType w:val="hybridMultilevel"/>
    <w:tmpl w:val="5A6E8B4E"/>
    <w:lvl w:ilvl="0" w:tplc="9CAAACC4">
      <w:start w:val="5"/>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C03BD5"/>
    <w:multiLevelType w:val="hybridMultilevel"/>
    <w:tmpl w:val="6F4C1246"/>
    <w:lvl w:ilvl="0" w:tplc="068EC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F01529"/>
    <w:multiLevelType w:val="hybridMultilevel"/>
    <w:tmpl w:val="CD62A906"/>
    <w:lvl w:ilvl="0" w:tplc="9CAAACC4">
      <w:start w:val="5"/>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EC2D7B"/>
    <w:multiLevelType w:val="hybridMultilevel"/>
    <w:tmpl w:val="CC0EE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253BF9"/>
    <w:multiLevelType w:val="hybridMultilevel"/>
    <w:tmpl w:val="13760882"/>
    <w:lvl w:ilvl="0" w:tplc="9CAAACC4">
      <w:start w:val="5"/>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FD1045"/>
    <w:multiLevelType w:val="hybridMultilevel"/>
    <w:tmpl w:val="44362D18"/>
    <w:lvl w:ilvl="0" w:tplc="EA0C8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253388"/>
    <w:multiLevelType w:val="hybridMultilevel"/>
    <w:tmpl w:val="64D25A4E"/>
    <w:lvl w:ilvl="0" w:tplc="CB48FF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ED207E"/>
    <w:multiLevelType w:val="hybridMultilevel"/>
    <w:tmpl w:val="6CC66288"/>
    <w:lvl w:ilvl="0" w:tplc="9CAAACC4">
      <w:start w:val="5"/>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2460552">
    <w:abstractNumId w:val="11"/>
  </w:num>
  <w:num w:numId="2" w16cid:durableId="1585261377">
    <w:abstractNumId w:val="5"/>
  </w:num>
  <w:num w:numId="3" w16cid:durableId="1584879741">
    <w:abstractNumId w:val="13"/>
  </w:num>
  <w:num w:numId="4" w16cid:durableId="473908891">
    <w:abstractNumId w:val="14"/>
  </w:num>
  <w:num w:numId="5" w16cid:durableId="697392508">
    <w:abstractNumId w:val="1"/>
  </w:num>
  <w:num w:numId="6" w16cid:durableId="1290476165">
    <w:abstractNumId w:val="7"/>
  </w:num>
  <w:num w:numId="7" w16cid:durableId="732192873">
    <w:abstractNumId w:val="3"/>
  </w:num>
  <w:num w:numId="8" w16cid:durableId="1346437535">
    <w:abstractNumId w:val="10"/>
  </w:num>
  <w:num w:numId="9" w16cid:durableId="1703481720">
    <w:abstractNumId w:val="12"/>
  </w:num>
  <w:num w:numId="10" w16cid:durableId="207034872">
    <w:abstractNumId w:val="0"/>
  </w:num>
  <w:num w:numId="11" w16cid:durableId="1102844915">
    <w:abstractNumId w:val="15"/>
  </w:num>
  <w:num w:numId="12" w16cid:durableId="1245526321">
    <w:abstractNumId w:val="8"/>
  </w:num>
  <w:num w:numId="13" w16cid:durableId="1675569348">
    <w:abstractNumId w:val="6"/>
  </w:num>
  <w:num w:numId="14" w16cid:durableId="90324802">
    <w:abstractNumId w:val="2"/>
  </w:num>
  <w:num w:numId="15" w16cid:durableId="1895457862">
    <w:abstractNumId w:val="4"/>
  </w:num>
  <w:num w:numId="16" w16cid:durableId="16559891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789"/>
    <w:rsid w:val="00003BF1"/>
    <w:rsid w:val="00035B58"/>
    <w:rsid w:val="00035F31"/>
    <w:rsid w:val="000533C4"/>
    <w:rsid w:val="000735F3"/>
    <w:rsid w:val="000810C6"/>
    <w:rsid w:val="000822B8"/>
    <w:rsid w:val="00084748"/>
    <w:rsid w:val="00087595"/>
    <w:rsid w:val="000921EE"/>
    <w:rsid w:val="0009460A"/>
    <w:rsid w:val="000B5DE1"/>
    <w:rsid w:val="000C48B4"/>
    <w:rsid w:val="000D00C0"/>
    <w:rsid w:val="000D226E"/>
    <w:rsid w:val="000E19DA"/>
    <w:rsid w:val="000F740C"/>
    <w:rsid w:val="00100F2D"/>
    <w:rsid w:val="001062E7"/>
    <w:rsid w:val="0012530A"/>
    <w:rsid w:val="0012772A"/>
    <w:rsid w:val="00130E64"/>
    <w:rsid w:val="00133477"/>
    <w:rsid w:val="001361A0"/>
    <w:rsid w:val="00142691"/>
    <w:rsid w:val="00147241"/>
    <w:rsid w:val="0015529B"/>
    <w:rsid w:val="00161AF2"/>
    <w:rsid w:val="001632EE"/>
    <w:rsid w:val="00163A9F"/>
    <w:rsid w:val="00171991"/>
    <w:rsid w:val="0017564B"/>
    <w:rsid w:val="001A041E"/>
    <w:rsid w:val="001A505A"/>
    <w:rsid w:val="001B1D2C"/>
    <w:rsid w:val="001C0ACA"/>
    <w:rsid w:val="001C7924"/>
    <w:rsid w:val="001E58A8"/>
    <w:rsid w:val="001E6B9A"/>
    <w:rsid w:val="001E7A44"/>
    <w:rsid w:val="001F1C49"/>
    <w:rsid w:val="002044B6"/>
    <w:rsid w:val="00223D07"/>
    <w:rsid w:val="00223E8B"/>
    <w:rsid w:val="00236ACB"/>
    <w:rsid w:val="00240FCE"/>
    <w:rsid w:val="00246C1C"/>
    <w:rsid w:val="00261D68"/>
    <w:rsid w:val="002742A6"/>
    <w:rsid w:val="00277ACB"/>
    <w:rsid w:val="002A1722"/>
    <w:rsid w:val="002A4A92"/>
    <w:rsid w:val="002B5184"/>
    <w:rsid w:val="002B67C7"/>
    <w:rsid w:val="002D0A39"/>
    <w:rsid w:val="002D0D55"/>
    <w:rsid w:val="002D59BB"/>
    <w:rsid w:val="002D6C72"/>
    <w:rsid w:val="003150A7"/>
    <w:rsid w:val="003169A3"/>
    <w:rsid w:val="003169B4"/>
    <w:rsid w:val="003301EF"/>
    <w:rsid w:val="00330D65"/>
    <w:rsid w:val="0033503A"/>
    <w:rsid w:val="003365FC"/>
    <w:rsid w:val="00343F63"/>
    <w:rsid w:val="003447AE"/>
    <w:rsid w:val="0037251F"/>
    <w:rsid w:val="0037381A"/>
    <w:rsid w:val="00376A68"/>
    <w:rsid w:val="00377B31"/>
    <w:rsid w:val="00385937"/>
    <w:rsid w:val="00392023"/>
    <w:rsid w:val="003A2D29"/>
    <w:rsid w:val="003B5184"/>
    <w:rsid w:val="003B624B"/>
    <w:rsid w:val="003E0ED8"/>
    <w:rsid w:val="003F7CC1"/>
    <w:rsid w:val="00405CB9"/>
    <w:rsid w:val="00406B0D"/>
    <w:rsid w:val="004076C6"/>
    <w:rsid w:val="00423FD4"/>
    <w:rsid w:val="0044350F"/>
    <w:rsid w:val="00450589"/>
    <w:rsid w:val="00451AAA"/>
    <w:rsid w:val="00467F95"/>
    <w:rsid w:val="00493497"/>
    <w:rsid w:val="004A4168"/>
    <w:rsid w:val="004A79EB"/>
    <w:rsid w:val="004C702E"/>
    <w:rsid w:val="004D3B5F"/>
    <w:rsid w:val="004F73BC"/>
    <w:rsid w:val="004F7951"/>
    <w:rsid w:val="005163C1"/>
    <w:rsid w:val="00524815"/>
    <w:rsid w:val="00534C19"/>
    <w:rsid w:val="005439FD"/>
    <w:rsid w:val="00543A07"/>
    <w:rsid w:val="00554701"/>
    <w:rsid w:val="0057692E"/>
    <w:rsid w:val="005928E0"/>
    <w:rsid w:val="005A045D"/>
    <w:rsid w:val="005A3A80"/>
    <w:rsid w:val="005C0F2D"/>
    <w:rsid w:val="005C711E"/>
    <w:rsid w:val="005D3AD6"/>
    <w:rsid w:val="005E3B16"/>
    <w:rsid w:val="00611E65"/>
    <w:rsid w:val="0061336E"/>
    <w:rsid w:val="00623368"/>
    <w:rsid w:val="00637DA4"/>
    <w:rsid w:val="0064767F"/>
    <w:rsid w:val="0065468D"/>
    <w:rsid w:val="006571ED"/>
    <w:rsid w:val="00663B75"/>
    <w:rsid w:val="0067404E"/>
    <w:rsid w:val="00675F49"/>
    <w:rsid w:val="00686411"/>
    <w:rsid w:val="00695FC3"/>
    <w:rsid w:val="00696BDA"/>
    <w:rsid w:val="006B44D3"/>
    <w:rsid w:val="006C1F18"/>
    <w:rsid w:val="006C3671"/>
    <w:rsid w:val="006C5B33"/>
    <w:rsid w:val="006D4642"/>
    <w:rsid w:val="006E3109"/>
    <w:rsid w:val="007034F1"/>
    <w:rsid w:val="00703A6E"/>
    <w:rsid w:val="00712FA0"/>
    <w:rsid w:val="00714777"/>
    <w:rsid w:val="00720448"/>
    <w:rsid w:val="007259FD"/>
    <w:rsid w:val="00736699"/>
    <w:rsid w:val="00747304"/>
    <w:rsid w:val="00762742"/>
    <w:rsid w:val="007632A6"/>
    <w:rsid w:val="007716FB"/>
    <w:rsid w:val="00774BB8"/>
    <w:rsid w:val="007961E0"/>
    <w:rsid w:val="007A4A4D"/>
    <w:rsid w:val="007B6659"/>
    <w:rsid w:val="007C67E1"/>
    <w:rsid w:val="007C723F"/>
    <w:rsid w:val="007D6E2A"/>
    <w:rsid w:val="007E23EE"/>
    <w:rsid w:val="007E47AF"/>
    <w:rsid w:val="007F00F0"/>
    <w:rsid w:val="007F467F"/>
    <w:rsid w:val="007F5EF9"/>
    <w:rsid w:val="008020ED"/>
    <w:rsid w:val="00811707"/>
    <w:rsid w:val="00811CED"/>
    <w:rsid w:val="00813510"/>
    <w:rsid w:val="0081762C"/>
    <w:rsid w:val="00835552"/>
    <w:rsid w:val="00860370"/>
    <w:rsid w:val="00863B19"/>
    <w:rsid w:val="00876117"/>
    <w:rsid w:val="008A73E5"/>
    <w:rsid w:val="008B6B59"/>
    <w:rsid w:val="008B706D"/>
    <w:rsid w:val="008D4DDF"/>
    <w:rsid w:val="008E57F4"/>
    <w:rsid w:val="008F6B82"/>
    <w:rsid w:val="009474A3"/>
    <w:rsid w:val="00961789"/>
    <w:rsid w:val="00981C53"/>
    <w:rsid w:val="00983C1A"/>
    <w:rsid w:val="00987EB3"/>
    <w:rsid w:val="00995EBD"/>
    <w:rsid w:val="009A54C9"/>
    <w:rsid w:val="009D01E6"/>
    <w:rsid w:val="009D2165"/>
    <w:rsid w:val="009D46DC"/>
    <w:rsid w:val="00A010B7"/>
    <w:rsid w:val="00A029D6"/>
    <w:rsid w:val="00A0479D"/>
    <w:rsid w:val="00A10A8C"/>
    <w:rsid w:val="00A1708B"/>
    <w:rsid w:val="00A64DFD"/>
    <w:rsid w:val="00A64E23"/>
    <w:rsid w:val="00A738B1"/>
    <w:rsid w:val="00A82342"/>
    <w:rsid w:val="00A87014"/>
    <w:rsid w:val="00A92CAC"/>
    <w:rsid w:val="00AA12E2"/>
    <w:rsid w:val="00AB11B5"/>
    <w:rsid w:val="00AB254A"/>
    <w:rsid w:val="00AE7DDE"/>
    <w:rsid w:val="00AF549D"/>
    <w:rsid w:val="00B006E6"/>
    <w:rsid w:val="00B10F0D"/>
    <w:rsid w:val="00B15F39"/>
    <w:rsid w:val="00B2160B"/>
    <w:rsid w:val="00B27F6D"/>
    <w:rsid w:val="00B318FF"/>
    <w:rsid w:val="00B41D86"/>
    <w:rsid w:val="00B570FA"/>
    <w:rsid w:val="00B575D5"/>
    <w:rsid w:val="00B609DF"/>
    <w:rsid w:val="00B664C3"/>
    <w:rsid w:val="00B921B2"/>
    <w:rsid w:val="00B943D6"/>
    <w:rsid w:val="00BB13A5"/>
    <w:rsid w:val="00BB6141"/>
    <w:rsid w:val="00BC57B6"/>
    <w:rsid w:val="00BD7F63"/>
    <w:rsid w:val="00C12145"/>
    <w:rsid w:val="00C15472"/>
    <w:rsid w:val="00C159E8"/>
    <w:rsid w:val="00C168D7"/>
    <w:rsid w:val="00C23387"/>
    <w:rsid w:val="00C3147A"/>
    <w:rsid w:val="00C33308"/>
    <w:rsid w:val="00C4551F"/>
    <w:rsid w:val="00C5600E"/>
    <w:rsid w:val="00C60970"/>
    <w:rsid w:val="00C60C3D"/>
    <w:rsid w:val="00C656DD"/>
    <w:rsid w:val="00C67E0D"/>
    <w:rsid w:val="00C83505"/>
    <w:rsid w:val="00C86A2F"/>
    <w:rsid w:val="00CC2CBA"/>
    <w:rsid w:val="00CD380F"/>
    <w:rsid w:val="00CD46E2"/>
    <w:rsid w:val="00CD548F"/>
    <w:rsid w:val="00CE7130"/>
    <w:rsid w:val="00CF07F0"/>
    <w:rsid w:val="00D248AC"/>
    <w:rsid w:val="00D277E3"/>
    <w:rsid w:val="00D31D66"/>
    <w:rsid w:val="00D47FB1"/>
    <w:rsid w:val="00D51115"/>
    <w:rsid w:val="00D610AE"/>
    <w:rsid w:val="00D7699C"/>
    <w:rsid w:val="00D8440E"/>
    <w:rsid w:val="00D90087"/>
    <w:rsid w:val="00D91C68"/>
    <w:rsid w:val="00DB51A3"/>
    <w:rsid w:val="00DB58F9"/>
    <w:rsid w:val="00DD343C"/>
    <w:rsid w:val="00DD73AB"/>
    <w:rsid w:val="00DF2FC7"/>
    <w:rsid w:val="00DF63E4"/>
    <w:rsid w:val="00DF7411"/>
    <w:rsid w:val="00E01949"/>
    <w:rsid w:val="00E062F0"/>
    <w:rsid w:val="00E12233"/>
    <w:rsid w:val="00E15641"/>
    <w:rsid w:val="00E277BD"/>
    <w:rsid w:val="00E36FDA"/>
    <w:rsid w:val="00E41598"/>
    <w:rsid w:val="00E46A88"/>
    <w:rsid w:val="00E546BC"/>
    <w:rsid w:val="00E57A2D"/>
    <w:rsid w:val="00E80A8B"/>
    <w:rsid w:val="00E87A09"/>
    <w:rsid w:val="00EB04C6"/>
    <w:rsid w:val="00EB0569"/>
    <w:rsid w:val="00EC1190"/>
    <w:rsid w:val="00ED453A"/>
    <w:rsid w:val="00ED5D96"/>
    <w:rsid w:val="00EF2C33"/>
    <w:rsid w:val="00EF66F8"/>
    <w:rsid w:val="00EF7FDE"/>
    <w:rsid w:val="00F05470"/>
    <w:rsid w:val="00F34A12"/>
    <w:rsid w:val="00F53EA9"/>
    <w:rsid w:val="00F6512F"/>
    <w:rsid w:val="00F7333C"/>
    <w:rsid w:val="00F737BD"/>
    <w:rsid w:val="00F75C7E"/>
    <w:rsid w:val="00F91A54"/>
    <w:rsid w:val="00F91B31"/>
    <w:rsid w:val="00FA77BE"/>
    <w:rsid w:val="00FC0C97"/>
    <w:rsid w:val="00FD0D85"/>
    <w:rsid w:val="00FD31E5"/>
    <w:rsid w:val="00FE3E98"/>
    <w:rsid w:val="00FE6103"/>
    <w:rsid w:val="00FE68B5"/>
    <w:rsid w:val="00FF3438"/>
    <w:rsid w:val="699D89B0"/>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844E8"/>
  <w15:chartTrackingRefBased/>
  <w15:docId w15:val="{BC557D9E-D218-4D0B-9DD9-9280F23D1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789"/>
    <w:pPr>
      <w:ind w:left="720"/>
      <w:contextualSpacing/>
    </w:pPr>
  </w:style>
  <w:style w:type="paragraph" w:styleId="NoSpacing">
    <w:name w:val="No Spacing"/>
    <w:link w:val="NoSpacingChar"/>
    <w:uiPriority w:val="1"/>
    <w:qFormat/>
    <w:rsid w:val="00B006E6"/>
    <w:rPr>
      <w:sz w:val="22"/>
      <w:szCs w:val="22"/>
      <w:lang w:val="en-US"/>
    </w:rPr>
  </w:style>
  <w:style w:type="character" w:customStyle="1" w:styleId="NoSpacingChar">
    <w:name w:val="No Spacing Char"/>
    <w:basedOn w:val="DefaultParagraphFont"/>
    <w:link w:val="NoSpacing"/>
    <w:uiPriority w:val="1"/>
    <w:rsid w:val="00B006E6"/>
    <w:rPr>
      <w:sz w:val="22"/>
      <w:szCs w:val="22"/>
      <w:lang w:val="en-US"/>
    </w:rPr>
  </w:style>
  <w:style w:type="paragraph" w:styleId="Footer">
    <w:name w:val="footer"/>
    <w:basedOn w:val="Normal"/>
    <w:link w:val="FooterChar"/>
    <w:uiPriority w:val="99"/>
    <w:unhideWhenUsed/>
    <w:rsid w:val="007C67E1"/>
    <w:pPr>
      <w:tabs>
        <w:tab w:val="center" w:pos="4680"/>
        <w:tab w:val="right" w:pos="9360"/>
      </w:tabs>
    </w:pPr>
  </w:style>
  <w:style w:type="character" w:customStyle="1" w:styleId="FooterChar">
    <w:name w:val="Footer Char"/>
    <w:basedOn w:val="DefaultParagraphFont"/>
    <w:link w:val="Footer"/>
    <w:uiPriority w:val="99"/>
    <w:rsid w:val="007C67E1"/>
  </w:style>
  <w:style w:type="character" w:styleId="PageNumber">
    <w:name w:val="page number"/>
    <w:basedOn w:val="DefaultParagraphFont"/>
    <w:uiPriority w:val="99"/>
    <w:semiHidden/>
    <w:unhideWhenUsed/>
    <w:rsid w:val="007C67E1"/>
  </w:style>
  <w:style w:type="table" w:styleId="TableGrid">
    <w:name w:val="Table Grid"/>
    <w:basedOn w:val="TableNormal"/>
    <w:uiPriority w:val="39"/>
    <w:rsid w:val="008761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0E64"/>
    <w:rPr>
      <w:color w:val="0563C1" w:themeColor="hyperlink"/>
      <w:u w:val="single"/>
    </w:rPr>
  </w:style>
  <w:style w:type="character" w:styleId="UnresolvedMention">
    <w:name w:val="Unresolved Mention"/>
    <w:basedOn w:val="DefaultParagraphFont"/>
    <w:uiPriority w:val="99"/>
    <w:semiHidden/>
    <w:unhideWhenUsed/>
    <w:rsid w:val="00130E64"/>
    <w:rPr>
      <w:color w:val="605E5C"/>
      <w:shd w:val="clear" w:color="auto" w:fill="E1DFDD"/>
    </w:rPr>
  </w:style>
  <w:style w:type="character" w:styleId="FollowedHyperlink">
    <w:name w:val="FollowedHyperlink"/>
    <w:basedOn w:val="DefaultParagraphFont"/>
    <w:uiPriority w:val="99"/>
    <w:semiHidden/>
    <w:unhideWhenUsed/>
    <w:rsid w:val="00130E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714869">
      <w:bodyDiv w:val="1"/>
      <w:marLeft w:val="0"/>
      <w:marRight w:val="0"/>
      <w:marTop w:val="0"/>
      <w:marBottom w:val="0"/>
      <w:divBdr>
        <w:top w:val="none" w:sz="0" w:space="0" w:color="auto"/>
        <w:left w:val="none" w:sz="0" w:space="0" w:color="auto"/>
        <w:bottom w:val="none" w:sz="0" w:space="0" w:color="auto"/>
        <w:right w:val="none" w:sz="0" w:space="0" w:color="auto"/>
      </w:divBdr>
      <w:divsChild>
        <w:div w:id="1781103911">
          <w:marLeft w:val="0"/>
          <w:marRight w:val="0"/>
          <w:marTop w:val="0"/>
          <w:marBottom w:val="0"/>
          <w:divBdr>
            <w:top w:val="none" w:sz="0" w:space="0" w:color="auto"/>
            <w:left w:val="none" w:sz="0" w:space="0" w:color="auto"/>
            <w:bottom w:val="none" w:sz="0" w:space="0" w:color="auto"/>
            <w:right w:val="none" w:sz="0" w:space="0" w:color="auto"/>
          </w:divBdr>
          <w:divsChild>
            <w:div w:id="277765091">
              <w:marLeft w:val="0"/>
              <w:marRight w:val="0"/>
              <w:marTop w:val="0"/>
              <w:marBottom w:val="0"/>
              <w:divBdr>
                <w:top w:val="none" w:sz="0" w:space="0" w:color="auto"/>
                <w:left w:val="none" w:sz="0" w:space="0" w:color="auto"/>
                <w:bottom w:val="none" w:sz="0" w:space="0" w:color="auto"/>
                <w:right w:val="none" w:sz="0" w:space="0" w:color="auto"/>
              </w:divBdr>
              <w:divsChild>
                <w:div w:id="968894684">
                  <w:marLeft w:val="0"/>
                  <w:marRight w:val="0"/>
                  <w:marTop w:val="0"/>
                  <w:marBottom w:val="0"/>
                  <w:divBdr>
                    <w:top w:val="none" w:sz="0" w:space="0" w:color="auto"/>
                    <w:left w:val="none" w:sz="0" w:space="0" w:color="auto"/>
                    <w:bottom w:val="none" w:sz="0" w:space="0" w:color="auto"/>
                    <w:right w:val="none" w:sz="0" w:space="0" w:color="auto"/>
                  </w:divBdr>
                </w:div>
              </w:divsChild>
            </w:div>
            <w:div w:id="494692000">
              <w:marLeft w:val="0"/>
              <w:marRight w:val="0"/>
              <w:marTop w:val="0"/>
              <w:marBottom w:val="0"/>
              <w:divBdr>
                <w:top w:val="none" w:sz="0" w:space="0" w:color="auto"/>
                <w:left w:val="none" w:sz="0" w:space="0" w:color="auto"/>
                <w:bottom w:val="none" w:sz="0" w:space="0" w:color="auto"/>
                <w:right w:val="none" w:sz="0" w:space="0" w:color="auto"/>
              </w:divBdr>
              <w:divsChild>
                <w:div w:id="1020397182">
                  <w:marLeft w:val="0"/>
                  <w:marRight w:val="0"/>
                  <w:marTop w:val="0"/>
                  <w:marBottom w:val="0"/>
                  <w:divBdr>
                    <w:top w:val="none" w:sz="0" w:space="0" w:color="auto"/>
                    <w:left w:val="none" w:sz="0" w:space="0" w:color="auto"/>
                    <w:bottom w:val="none" w:sz="0" w:space="0" w:color="auto"/>
                    <w:right w:val="none" w:sz="0" w:space="0" w:color="auto"/>
                  </w:divBdr>
                </w:div>
              </w:divsChild>
            </w:div>
            <w:div w:id="1662930308">
              <w:marLeft w:val="0"/>
              <w:marRight w:val="0"/>
              <w:marTop w:val="0"/>
              <w:marBottom w:val="0"/>
              <w:divBdr>
                <w:top w:val="none" w:sz="0" w:space="0" w:color="auto"/>
                <w:left w:val="none" w:sz="0" w:space="0" w:color="auto"/>
                <w:bottom w:val="none" w:sz="0" w:space="0" w:color="auto"/>
                <w:right w:val="none" w:sz="0" w:space="0" w:color="auto"/>
              </w:divBdr>
              <w:divsChild>
                <w:div w:id="2114127695">
                  <w:marLeft w:val="0"/>
                  <w:marRight w:val="0"/>
                  <w:marTop w:val="0"/>
                  <w:marBottom w:val="0"/>
                  <w:divBdr>
                    <w:top w:val="none" w:sz="0" w:space="0" w:color="auto"/>
                    <w:left w:val="none" w:sz="0" w:space="0" w:color="auto"/>
                    <w:bottom w:val="none" w:sz="0" w:space="0" w:color="auto"/>
                    <w:right w:val="none" w:sz="0" w:space="0" w:color="auto"/>
                  </w:divBdr>
                </w:div>
              </w:divsChild>
            </w:div>
            <w:div w:id="1833328020">
              <w:marLeft w:val="0"/>
              <w:marRight w:val="0"/>
              <w:marTop w:val="0"/>
              <w:marBottom w:val="0"/>
              <w:divBdr>
                <w:top w:val="none" w:sz="0" w:space="0" w:color="auto"/>
                <w:left w:val="none" w:sz="0" w:space="0" w:color="auto"/>
                <w:bottom w:val="none" w:sz="0" w:space="0" w:color="auto"/>
                <w:right w:val="none" w:sz="0" w:space="0" w:color="auto"/>
              </w:divBdr>
              <w:divsChild>
                <w:div w:id="932587105">
                  <w:marLeft w:val="0"/>
                  <w:marRight w:val="0"/>
                  <w:marTop w:val="0"/>
                  <w:marBottom w:val="0"/>
                  <w:divBdr>
                    <w:top w:val="none" w:sz="0" w:space="0" w:color="auto"/>
                    <w:left w:val="none" w:sz="0" w:space="0" w:color="auto"/>
                    <w:bottom w:val="none" w:sz="0" w:space="0" w:color="auto"/>
                    <w:right w:val="none" w:sz="0" w:space="0" w:color="auto"/>
                  </w:divBdr>
                </w:div>
              </w:divsChild>
            </w:div>
            <w:div w:id="1960985891">
              <w:marLeft w:val="0"/>
              <w:marRight w:val="0"/>
              <w:marTop w:val="0"/>
              <w:marBottom w:val="0"/>
              <w:divBdr>
                <w:top w:val="none" w:sz="0" w:space="0" w:color="auto"/>
                <w:left w:val="none" w:sz="0" w:space="0" w:color="auto"/>
                <w:bottom w:val="none" w:sz="0" w:space="0" w:color="auto"/>
                <w:right w:val="none" w:sz="0" w:space="0" w:color="auto"/>
              </w:divBdr>
              <w:divsChild>
                <w:div w:id="657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epa.gov/automotive-trends/explore-automotive-trends-da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macrotrends.net/countries/USA/united-states/populatio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fred.stlouisfed.org/series/MEPAINUSA672N"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pa.gov/automotive-trends/explore-automotive-trends-dat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B47EC012A28F6499050B8CD0F9F6806" ma:contentTypeVersion="2" ma:contentTypeDescription="Create a new document." ma:contentTypeScope="" ma:versionID="120eeabb8625d90c8fcb3a515c64cd87">
  <xsd:schema xmlns:xsd="http://www.w3.org/2001/XMLSchema" xmlns:xs="http://www.w3.org/2001/XMLSchema" xmlns:p="http://schemas.microsoft.com/office/2006/metadata/properties" xmlns:ns2="41f58822-cf44-40fe-858d-df7ee8b98abe" targetNamespace="http://schemas.microsoft.com/office/2006/metadata/properties" ma:root="true" ma:fieldsID="3651f1b6f881ec6072637d55afaa34d9" ns2:_="">
    <xsd:import namespace="41f58822-cf44-40fe-858d-df7ee8b98ab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58822-cf44-40fe-858d-df7ee8b98a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B3EDE-92D6-4614-85F1-DC307E5289BD}">
  <ds:schemaRefs>
    <ds:schemaRef ds:uri="http://schemas.microsoft.com/sharepoint/v3/contenttype/forms"/>
  </ds:schemaRefs>
</ds:datastoreItem>
</file>

<file path=customXml/itemProps2.xml><?xml version="1.0" encoding="utf-8"?>
<ds:datastoreItem xmlns:ds="http://schemas.openxmlformats.org/officeDocument/2006/customXml" ds:itemID="{5F13B7DC-8AF5-4CB2-91A5-FE830DBFA7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58822-cf44-40fe-858d-df7ee8b98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81BEBF-461A-43F2-A3FD-5501E7E34D8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9F7B75-71F9-4937-9A26-9443679D4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15</Pages>
  <Words>2511</Words>
  <Characters>14315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Shijie Chen</dc:creator>
  <cp:keywords/>
  <dc:description/>
  <cp:lastModifiedBy>Chris Kershaw</cp:lastModifiedBy>
  <cp:revision>58</cp:revision>
  <dcterms:created xsi:type="dcterms:W3CDTF">2022-08-03T03:36:00Z</dcterms:created>
  <dcterms:modified xsi:type="dcterms:W3CDTF">2022-08-03T14:45:00Z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0x010100DB47EC012A28F6499050B8CD0F9F6806</vt:lpwstr>
  </property>
</Properties>
</file>