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6189A" w14:textId="6C8B3360" w:rsidR="7F410588" w:rsidRDefault="00D23519" w:rsidP="6DA6F339">
      <w:pPr>
        <w:spacing w:after="0" w:line="240" w:lineRule="auto"/>
        <w:jc w:val="both"/>
        <w:rPr>
          <w:rFonts w:ascii="Arial" w:eastAsia="Arial" w:hAnsi="Arial" w:cs="Arial"/>
        </w:rPr>
      </w:pPr>
      <w:r w:rsidRPr="6DA6F339">
        <w:rPr>
          <w:rFonts w:ascii="Arial" w:eastAsia="Arial" w:hAnsi="Arial" w:cs="Arial"/>
        </w:rPr>
        <w:t>T</w:t>
      </w:r>
      <w:r w:rsidR="5A1B59D6" w:rsidRPr="6DA6F339">
        <w:rPr>
          <w:rFonts w:ascii="Arial" w:eastAsia="Arial" w:hAnsi="Arial" w:cs="Arial"/>
        </w:rPr>
        <w:t>here has been a spike of C</w:t>
      </w:r>
      <w:r w:rsidR="04176071" w:rsidRPr="6DA6F339">
        <w:rPr>
          <w:rFonts w:ascii="Arial" w:eastAsia="Arial" w:hAnsi="Arial" w:cs="Arial"/>
        </w:rPr>
        <w:t>OVID</w:t>
      </w:r>
      <w:r w:rsidR="5A1B59D6" w:rsidRPr="6DA6F339">
        <w:rPr>
          <w:rFonts w:ascii="Arial" w:eastAsia="Arial" w:hAnsi="Arial" w:cs="Arial"/>
        </w:rPr>
        <w:t xml:space="preserve">-19 cases in </w:t>
      </w:r>
      <w:r w:rsidR="00904CF9">
        <w:rPr>
          <w:rFonts w:ascii="Arial" w:eastAsia="Arial" w:hAnsi="Arial" w:cs="Arial"/>
        </w:rPr>
        <w:t>Singapore in recent</w:t>
      </w:r>
      <w:r w:rsidR="5A1B59D6" w:rsidRPr="6DA6F339">
        <w:rPr>
          <w:rFonts w:ascii="Arial" w:eastAsia="Arial" w:hAnsi="Arial" w:cs="Arial"/>
        </w:rPr>
        <w:t xml:space="preserve"> days. T</w:t>
      </w:r>
      <w:r w:rsidR="6C838126" w:rsidRPr="6DA6F339">
        <w:rPr>
          <w:rFonts w:ascii="Arial" w:eastAsia="Arial" w:hAnsi="Arial" w:cs="Arial"/>
        </w:rPr>
        <w:t>he</w:t>
      </w:r>
      <w:r w:rsidRPr="6DA6F339">
        <w:rPr>
          <w:rFonts w:ascii="Arial" w:eastAsia="Arial" w:hAnsi="Arial" w:cs="Arial"/>
        </w:rPr>
        <w:t xml:space="preserve"> current border control </w:t>
      </w:r>
      <w:r w:rsidR="6C838126" w:rsidRPr="6DA6F339">
        <w:rPr>
          <w:rFonts w:ascii="Arial" w:eastAsia="Arial" w:hAnsi="Arial" w:cs="Arial"/>
        </w:rPr>
        <w:t>measures help to</w:t>
      </w:r>
      <w:r w:rsidR="5A1B59D6" w:rsidRPr="6DA6F339">
        <w:rPr>
          <w:rFonts w:ascii="Arial" w:eastAsia="Arial" w:hAnsi="Arial" w:cs="Arial"/>
        </w:rPr>
        <w:t xml:space="preserve"> ensure that there is </w:t>
      </w:r>
      <w:proofErr w:type="gramStart"/>
      <w:r w:rsidR="1183CF2C" w:rsidRPr="6DA6F339">
        <w:rPr>
          <w:rFonts w:ascii="Arial" w:eastAsia="Arial" w:hAnsi="Arial" w:cs="Arial"/>
        </w:rPr>
        <w:t>sufficient</w:t>
      </w:r>
      <w:proofErr w:type="gramEnd"/>
      <w:r w:rsidR="5A1B59D6" w:rsidRPr="6DA6F339">
        <w:rPr>
          <w:rFonts w:ascii="Arial" w:eastAsia="Arial" w:hAnsi="Arial" w:cs="Arial"/>
        </w:rPr>
        <w:t xml:space="preserve"> healthcare capacity to support Singaporeans in the weeks and months ahead</w:t>
      </w:r>
      <w:r w:rsidR="18982BEB" w:rsidRPr="6DA6F339">
        <w:rPr>
          <w:rFonts w:ascii="Arial" w:eastAsia="Arial" w:hAnsi="Arial" w:cs="Arial"/>
        </w:rPr>
        <w:t>.</w:t>
      </w:r>
    </w:p>
    <w:p w14:paraId="2F171982" w14:textId="7A3EBCC9" w:rsidR="6E9667C5" w:rsidRDefault="6E9667C5" w:rsidP="6DA6F339">
      <w:pPr>
        <w:spacing w:after="0" w:line="240" w:lineRule="auto"/>
        <w:jc w:val="both"/>
        <w:rPr>
          <w:rFonts w:ascii="Arial" w:eastAsia="Arial" w:hAnsi="Arial" w:cs="Arial"/>
        </w:rPr>
      </w:pPr>
    </w:p>
    <w:p w14:paraId="7015CFE1" w14:textId="16F52FD0" w:rsidR="7F410588" w:rsidRDefault="4847E4CF" w:rsidP="6DA6F339">
      <w:pPr>
        <w:spacing w:after="0" w:line="240" w:lineRule="auto"/>
        <w:jc w:val="both"/>
        <w:rPr>
          <w:rFonts w:ascii="Arial" w:eastAsia="Arial" w:hAnsi="Arial" w:cs="Arial"/>
        </w:rPr>
      </w:pPr>
      <w:r w:rsidRPr="6DA6F339">
        <w:rPr>
          <w:rFonts w:ascii="Arial" w:eastAsia="Arial" w:hAnsi="Arial" w:cs="Arial"/>
        </w:rPr>
        <w:t xml:space="preserve">Singapore </w:t>
      </w:r>
      <w:r w:rsidR="51F8A7EC" w:rsidRPr="6DA6F339">
        <w:rPr>
          <w:rFonts w:ascii="Arial" w:eastAsia="Arial" w:hAnsi="Arial" w:cs="Arial"/>
        </w:rPr>
        <w:t>C</w:t>
      </w:r>
      <w:r w:rsidRPr="6DA6F339">
        <w:rPr>
          <w:rFonts w:ascii="Arial" w:eastAsia="Arial" w:hAnsi="Arial" w:cs="Arial"/>
        </w:rPr>
        <w:t>itizens and Permanent Residents will always be welcome home, even though we will ask that you follow the Stay</w:t>
      </w:r>
      <w:r w:rsidR="5E87F9A0" w:rsidRPr="6DA6F339">
        <w:rPr>
          <w:rFonts w:ascii="Arial" w:eastAsia="Arial" w:hAnsi="Arial" w:cs="Arial"/>
        </w:rPr>
        <w:t>-</w:t>
      </w:r>
      <w:r w:rsidRPr="6DA6F339">
        <w:rPr>
          <w:rFonts w:ascii="Arial" w:eastAsia="Arial" w:hAnsi="Arial" w:cs="Arial"/>
        </w:rPr>
        <w:t>Home Notice</w:t>
      </w:r>
      <w:r w:rsidR="12710847" w:rsidRPr="6DA6F339">
        <w:rPr>
          <w:rFonts w:ascii="Arial" w:eastAsia="Arial" w:hAnsi="Arial" w:cs="Arial"/>
        </w:rPr>
        <w:t xml:space="preserve"> (SHN) </w:t>
      </w:r>
      <w:r w:rsidRPr="6DA6F339">
        <w:rPr>
          <w:rFonts w:ascii="Arial" w:eastAsia="Arial" w:hAnsi="Arial" w:cs="Arial"/>
        </w:rPr>
        <w:t xml:space="preserve">instructions strictly so that you </w:t>
      </w:r>
      <w:r w:rsidR="1937234B" w:rsidRPr="6DA6F339">
        <w:rPr>
          <w:rFonts w:ascii="Arial" w:eastAsia="Arial" w:hAnsi="Arial" w:cs="Arial"/>
        </w:rPr>
        <w:t xml:space="preserve">do your part to </w:t>
      </w:r>
      <w:r w:rsidRPr="6DA6F339">
        <w:rPr>
          <w:rFonts w:ascii="Arial" w:eastAsia="Arial" w:hAnsi="Arial" w:cs="Arial"/>
        </w:rPr>
        <w:t>keep your family, friends and the r</w:t>
      </w:r>
      <w:r w:rsidR="1C8B3C80" w:rsidRPr="6DA6F339">
        <w:rPr>
          <w:rFonts w:ascii="Arial" w:eastAsia="Arial" w:hAnsi="Arial" w:cs="Arial"/>
        </w:rPr>
        <w:t xml:space="preserve">est of Singaporeans safe. </w:t>
      </w:r>
    </w:p>
    <w:p w14:paraId="34FD4BB7" w14:textId="44272D6C" w:rsidR="6E9667C5" w:rsidRDefault="6E9667C5" w:rsidP="6DA6F339">
      <w:pPr>
        <w:spacing w:after="0" w:line="240" w:lineRule="auto"/>
        <w:jc w:val="both"/>
        <w:rPr>
          <w:rFonts w:ascii="Arial" w:eastAsia="Arial" w:hAnsi="Arial" w:cs="Arial"/>
        </w:rPr>
      </w:pPr>
    </w:p>
    <w:p w14:paraId="4B617F13" w14:textId="085F167A" w:rsidR="7F410588" w:rsidRDefault="5A1B59D6" w:rsidP="6DA6F339">
      <w:pPr>
        <w:spacing w:after="0" w:line="240" w:lineRule="auto"/>
        <w:jc w:val="both"/>
        <w:rPr>
          <w:rFonts w:ascii="Arial" w:eastAsia="Arial" w:hAnsi="Arial" w:cs="Arial"/>
        </w:rPr>
      </w:pPr>
      <w:r w:rsidRPr="6DA6F339">
        <w:rPr>
          <w:rFonts w:ascii="Arial" w:eastAsia="Arial" w:hAnsi="Arial" w:cs="Arial"/>
        </w:rPr>
        <w:t>We understand this is a challenging situation for many of our overseas Singaporeans considering a return to Singapore. We are here to assist with your queries where possible</w:t>
      </w:r>
      <w:r w:rsidR="1DE9F765" w:rsidRPr="6DA6F339">
        <w:rPr>
          <w:rFonts w:ascii="Arial" w:eastAsia="Arial" w:hAnsi="Arial" w:cs="Arial"/>
        </w:rPr>
        <w:t xml:space="preserve">. </w:t>
      </w:r>
    </w:p>
    <w:p w14:paraId="5294BD74" w14:textId="1A05F3FF" w:rsidR="6E9667C5" w:rsidRDefault="6E9667C5" w:rsidP="6DA6F339">
      <w:pPr>
        <w:spacing w:after="0" w:line="240" w:lineRule="auto"/>
        <w:jc w:val="both"/>
        <w:rPr>
          <w:rFonts w:ascii="Arial" w:eastAsia="Arial" w:hAnsi="Arial" w:cs="Arial"/>
        </w:rPr>
      </w:pPr>
    </w:p>
    <w:p w14:paraId="6BC3FB82" w14:textId="673F451A" w:rsidR="002121D7" w:rsidRDefault="5E6FCCE9" w:rsidP="6DA6F339">
      <w:pPr>
        <w:spacing w:after="0" w:line="240" w:lineRule="auto"/>
        <w:jc w:val="both"/>
        <w:rPr>
          <w:rFonts w:ascii="Arial" w:eastAsia="Arial" w:hAnsi="Arial" w:cs="Arial"/>
        </w:rPr>
      </w:pPr>
      <w:r w:rsidRPr="6DA6F339">
        <w:rPr>
          <w:rFonts w:ascii="Arial" w:eastAsia="Arial" w:hAnsi="Arial" w:cs="Arial"/>
        </w:rPr>
        <w:t xml:space="preserve">Get in touch with us at </w:t>
      </w:r>
      <w:hyperlink r:id="rId11">
        <w:r w:rsidRPr="6DA6F339">
          <w:rPr>
            <w:rStyle w:val="Hyperlink"/>
            <w:rFonts w:ascii="Arial" w:eastAsia="Arial" w:hAnsi="Arial" w:cs="Arial"/>
          </w:rPr>
          <w:t>hello@singaporeglobalnetwork.com</w:t>
        </w:r>
      </w:hyperlink>
      <w:r w:rsidRPr="6DA6F339">
        <w:rPr>
          <w:rFonts w:ascii="Arial" w:eastAsia="Arial" w:hAnsi="Arial" w:cs="Arial"/>
        </w:rPr>
        <w:t xml:space="preserve"> should you have any queries</w:t>
      </w:r>
      <w:r w:rsidR="002121D7" w:rsidRPr="6DA6F339">
        <w:rPr>
          <w:rFonts w:ascii="Arial" w:eastAsia="Arial" w:hAnsi="Arial" w:cs="Arial"/>
        </w:rPr>
        <w:t xml:space="preserve">. You may also receive updates by </w:t>
      </w:r>
      <w:r w:rsidRPr="6DA6F339">
        <w:rPr>
          <w:rFonts w:ascii="Arial" w:eastAsia="Arial" w:hAnsi="Arial" w:cs="Arial"/>
        </w:rPr>
        <w:t>join</w:t>
      </w:r>
      <w:r w:rsidR="002121D7" w:rsidRPr="6DA6F339">
        <w:rPr>
          <w:rFonts w:ascii="Arial" w:eastAsia="Arial" w:hAnsi="Arial" w:cs="Arial"/>
        </w:rPr>
        <w:t>ing</w:t>
      </w:r>
      <w:r w:rsidRPr="6DA6F339">
        <w:rPr>
          <w:rFonts w:ascii="Arial" w:eastAsia="Arial" w:hAnsi="Arial" w:cs="Arial"/>
        </w:rPr>
        <w:t xml:space="preserve"> our official Telegram </w:t>
      </w:r>
      <w:r w:rsidR="4AEC1BCB" w:rsidRPr="6DA6F339">
        <w:rPr>
          <w:rFonts w:ascii="Arial" w:eastAsia="Arial" w:hAnsi="Arial" w:cs="Arial"/>
        </w:rPr>
        <w:t xml:space="preserve">channel </w:t>
      </w:r>
      <w:r w:rsidRPr="6DA6F339">
        <w:rPr>
          <w:rFonts w:ascii="Arial" w:eastAsia="Arial" w:hAnsi="Arial" w:cs="Arial"/>
        </w:rPr>
        <w:t xml:space="preserve">at </w:t>
      </w:r>
      <w:hyperlink r:id="rId12">
        <w:r w:rsidR="4830000B" w:rsidRPr="6DA6F339">
          <w:rPr>
            <w:rStyle w:val="Hyperlink"/>
            <w:rFonts w:ascii="Arial" w:eastAsia="Arial" w:hAnsi="Arial" w:cs="Arial"/>
          </w:rPr>
          <w:t>https://t.me/SGNchannel</w:t>
        </w:r>
      </w:hyperlink>
      <w:r w:rsidR="002121D7" w:rsidRPr="6DA6F339">
        <w:rPr>
          <w:rFonts w:ascii="Arial" w:eastAsia="Arial" w:hAnsi="Arial" w:cs="Arial"/>
        </w:rPr>
        <w:t xml:space="preserve">, or sign up for our mailing list at </w:t>
      </w:r>
      <w:hyperlink r:id="rId13">
        <w:r w:rsidR="002121D7" w:rsidRPr="6DA6F339">
          <w:rPr>
            <w:rStyle w:val="Hyperlink"/>
            <w:rFonts w:ascii="Arial" w:eastAsia="Arial" w:hAnsi="Arial" w:cs="Arial"/>
          </w:rPr>
          <w:t>http://go.gov.sg/sgn-covidupdates</w:t>
        </w:r>
      </w:hyperlink>
      <w:r w:rsidR="002121D7" w:rsidRPr="6DA6F339">
        <w:rPr>
          <w:rFonts w:ascii="Arial" w:eastAsia="Arial" w:hAnsi="Arial" w:cs="Arial"/>
        </w:rPr>
        <w:t>.</w:t>
      </w:r>
    </w:p>
    <w:p w14:paraId="0867A7EA" w14:textId="1B12DADB" w:rsidR="7F410588" w:rsidRDefault="7F410588" w:rsidP="6DA6F339">
      <w:pPr>
        <w:pStyle w:val="Header"/>
        <w:jc w:val="both"/>
        <w:rPr>
          <w:rFonts w:ascii="Arial" w:hAnsi="Arial" w:cs="Arial"/>
          <w:b/>
          <w:bCs/>
          <w:u w:val="single"/>
        </w:rPr>
      </w:pPr>
    </w:p>
    <w:p w14:paraId="776CF6AA" w14:textId="2A9A643D" w:rsidR="46777B01" w:rsidRDefault="46777B01" w:rsidP="46777B01">
      <w:pPr>
        <w:pStyle w:val="Header"/>
        <w:jc w:val="both"/>
        <w:rPr>
          <w:rFonts w:ascii="Arial" w:hAnsi="Arial" w:cs="Arial"/>
          <w:b/>
          <w:bCs/>
          <w:u w:val="single"/>
        </w:rPr>
      </w:pPr>
    </w:p>
    <w:p w14:paraId="47804C45" w14:textId="6B0F8274" w:rsidR="000F36F1" w:rsidRPr="00956443" w:rsidRDefault="000F36F1" w:rsidP="000F36F1">
      <w:pPr>
        <w:pStyle w:val="Header"/>
        <w:jc w:val="both"/>
        <w:rPr>
          <w:rFonts w:ascii="Arial" w:hAnsi="Arial" w:cs="Arial"/>
          <w:b/>
          <w:bCs/>
          <w:u w:val="single"/>
        </w:rPr>
      </w:pPr>
      <w:r w:rsidRPr="00956443">
        <w:rPr>
          <w:rFonts w:ascii="Arial" w:hAnsi="Arial" w:cs="Arial"/>
          <w:b/>
          <w:bCs/>
          <w:u w:val="single"/>
        </w:rPr>
        <w:t>[</w:t>
      </w:r>
      <w:r>
        <w:rPr>
          <w:rFonts w:ascii="Arial" w:hAnsi="Arial" w:cs="Arial"/>
          <w:b/>
          <w:bCs/>
          <w:u w:val="single"/>
        </w:rPr>
        <w:t>8</w:t>
      </w:r>
      <w:r w:rsidRPr="00956443">
        <w:rPr>
          <w:rFonts w:ascii="Arial" w:hAnsi="Arial" w:cs="Arial"/>
          <w:b/>
          <w:bCs/>
          <w:u w:val="single"/>
        </w:rPr>
        <w:t xml:space="preserve"> April 2020] FAQs for Returning Singaporeans</w:t>
      </w:r>
    </w:p>
    <w:p w14:paraId="1FFAC8F0" w14:textId="77777777" w:rsidR="000F36F1" w:rsidRDefault="000F36F1" w:rsidP="000F36F1">
      <w:pPr>
        <w:spacing w:after="0"/>
        <w:rPr>
          <w:rFonts w:ascii="Arial" w:hAnsi="Arial" w:cs="Arial"/>
          <w:b/>
          <w:bCs/>
          <w:u w:val="single"/>
        </w:rPr>
      </w:pPr>
    </w:p>
    <w:p w14:paraId="72FB58CE" w14:textId="77777777" w:rsidR="000F36F1" w:rsidRPr="00956443" w:rsidRDefault="000F36F1" w:rsidP="000F36F1">
      <w:pPr>
        <w:spacing w:after="0"/>
        <w:rPr>
          <w:rFonts w:ascii="Arial" w:hAnsi="Arial" w:cs="Arial"/>
          <w:b/>
          <w:bCs/>
          <w:u w:val="single"/>
        </w:rPr>
      </w:pPr>
    </w:p>
    <w:p w14:paraId="2F8ACAD4" w14:textId="6FDF21E2" w:rsidR="000F36F1" w:rsidRPr="00956443" w:rsidRDefault="000F36F1" w:rsidP="000F36F1">
      <w:pPr>
        <w:pStyle w:val="ListParagraph"/>
        <w:numPr>
          <w:ilvl w:val="0"/>
          <w:numId w:val="16"/>
        </w:numPr>
        <w:spacing w:after="0" w:line="240" w:lineRule="auto"/>
        <w:jc w:val="both"/>
        <w:rPr>
          <w:rFonts w:ascii="Arial" w:eastAsia="Arial" w:hAnsi="Arial" w:cs="Arial"/>
          <w:b/>
          <w:bCs/>
        </w:rPr>
      </w:pPr>
      <w:r w:rsidRPr="007202D8">
        <w:rPr>
          <w:rFonts w:ascii="Arial" w:eastAsia="Arial" w:hAnsi="Arial" w:cs="Arial"/>
          <w:b/>
          <w:bCs/>
          <w:lang w:val="en-GB"/>
        </w:rPr>
        <w:t>Must all returning</w:t>
      </w:r>
      <w:r w:rsidRPr="00956443">
        <w:rPr>
          <w:rFonts w:ascii="Arial" w:eastAsia="Arial" w:hAnsi="Arial" w:cs="Arial"/>
          <w:b/>
          <w:bCs/>
          <w:lang w:val="en-GB"/>
        </w:rPr>
        <w:t xml:space="preserve"> Singaporeans </w:t>
      </w:r>
      <w:r>
        <w:rPr>
          <w:rFonts w:ascii="Arial" w:eastAsia="Arial" w:hAnsi="Arial" w:cs="Arial"/>
          <w:b/>
          <w:bCs/>
          <w:lang w:val="en-GB"/>
        </w:rPr>
        <w:t xml:space="preserve">entering Singapore </w:t>
      </w:r>
      <w:r w:rsidRPr="00956443">
        <w:rPr>
          <w:rFonts w:ascii="Arial" w:eastAsia="Arial" w:hAnsi="Arial" w:cs="Arial"/>
          <w:b/>
          <w:bCs/>
          <w:lang w:val="en-GB"/>
        </w:rPr>
        <w:t xml:space="preserve">serve out their SHN in the </w:t>
      </w:r>
      <w:r>
        <w:rPr>
          <w:rFonts w:ascii="Arial" w:eastAsia="Arial" w:hAnsi="Arial" w:cs="Arial"/>
          <w:b/>
          <w:bCs/>
          <w:lang w:val="en-GB"/>
        </w:rPr>
        <w:t>dedicated hotels</w:t>
      </w:r>
      <w:r w:rsidRPr="00956443">
        <w:rPr>
          <w:rFonts w:ascii="Arial" w:eastAsia="Arial" w:hAnsi="Arial" w:cs="Arial"/>
          <w:b/>
          <w:bCs/>
          <w:lang w:val="en-GB"/>
        </w:rPr>
        <w:t xml:space="preserve">? </w:t>
      </w:r>
    </w:p>
    <w:p w14:paraId="7A93E162" w14:textId="77777777" w:rsidR="000F36F1" w:rsidRPr="00956443" w:rsidRDefault="000F36F1" w:rsidP="000F36F1">
      <w:pPr>
        <w:spacing w:after="0"/>
        <w:jc w:val="both"/>
        <w:rPr>
          <w:rFonts w:ascii="Arial" w:eastAsia="Arial" w:hAnsi="Arial" w:cs="Arial"/>
        </w:rPr>
      </w:pPr>
    </w:p>
    <w:p w14:paraId="479D96A1" w14:textId="1B8F698E" w:rsidR="000F36F1" w:rsidRDefault="000F36F1" w:rsidP="000E5C19">
      <w:pPr>
        <w:spacing w:after="0"/>
        <w:jc w:val="both"/>
        <w:rPr>
          <w:rFonts w:ascii="Arial" w:hAnsi="Arial" w:cs="Arial"/>
          <w:color w:val="333333"/>
          <w:shd w:val="clear" w:color="auto" w:fill="FFFFFF"/>
        </w:rPr>
      </w:pPr>
      <w:r>
        <w:rPr>
          <w:rFonts w:ascii="Arial" w:hAnsi="Arial" w:cs="Arial"/>
          <w:color w:val="333333"/>
          <w:shd w:val="clear" w:color="auto" w:fill="FFFFFF"/>
        </w:rPr>
        <w:t xml:space="preserve">From 9 April 2020, 2359 hours, </w:t>
      </w:r>
      <w:r w:rsidR="00415A74">
        <w:rPr>
          <w:rFonts w:ascii="Arial" w:hAnsi="Arial" w:cs="Arial"/>
          <w:color w:val="333333"/>
          <w:shd w:val="clear" w:color="auto" w:fill="FFFFFF"/>
        </w:rPr>
        <w:t xml:space="preserve">it is mandatory for </w:t>
      </w:r>
      <w:r w:rsidRPr="00415A74">
        <w:rPr>
          <w:rFonts w:ascii="Arial" w:hAnsi="Arial" w:cs="Arial"/>
          <w:color w:val="333333"/>
          <w:u w:val="single"/>
          <w:shd w:val="clear" w:color="auto" w:fill="FFFFFF"/>
        </w:rPr>
        <w:t>all</w:t>
      </w:r>
      <w:r>
        <w:rPr>
          <w:rFonts w:ascii="Arial" w:hAnsi="Arial" w:cs="Arial"/>
          <w:color w:val="333333"/>
          <w:shd w:val="clear" w:color="auto" w:fill="FFFFFF"/>
        </w:rPr>
        <w:t xml:space="preserve"> Singapore Citizens, Permanent Residents and </w:t>
      </w:r>
      <w:r w:rsidR="000E5C19">
        <w:rPr>
          <w:rFonts w:ascii="Arial" w:hAnsi="Arial" w:cs="Arial"/>
          <w:color w:val="333333"/>
          <w:shd w:val="clear" w:color="auto" w:fill="FFFFFF"/>
        </w:rPr>
        <w:t>Long-Term</w:t>
      </w:r>
      <w:r>
        <w:rPr>
          <w:rFonts w:ascii="Arial" w:hAnsi="Arial" w:cs="Arial"/>
          <w:color w:val="333333"/>
          <w:shd w:val="clear" w:color="auto" w:fill="FFFFFF"/>
        </w:rPr>
        <w:t xml:space="preserve"> Pass holders entering Singapore to serve a 14-day self-isolation at </w:t>
      </w:r>
      <w:r w:rsidR="00415A74">
        <w:rPr>
          <w:rFonts w:ascii="Arial" w:hAnsi="Arial" w:cs="Arial"/>
          <w:color w:val="333333"/>
          <w:shd w:val="clear" w:color="auto" w:fill="FFFFFF"/>
        </w:rPr>
        <w:t xml:space="preserve">the </w:t>
      </w:r>
      <w:r>
        <w:rPr>
          <w:rFonts w:ascii="Arial" w:hAnsi="Arial" w:cs="Arial"/>
          <w:color w:val="333333"/>
          <w:shd w:val="clear" w:color="auto" w:fill="FFFFFF"/>
        </w:rPr>
        <w:t xml:space="preserve">dedicated </w:t>
      </w:r>
      <w:r w:rsidR="00415A74">
        <w:rPr>
          <w:rFonts w:ascii="Arial" w:hAnsi="Arial" w:cs="Arial"/>
          <w:color w:val="333333"/>
          <w:shd w:val="clear" w:color="auto" w:fill="FFFFFF"/>
        </w:rPr>
        <w:t xml:space="preserve">government-provided </w:t>
      </w:r>
      <w:r>
        <w:rPr>
          <w:rFonts w:ascii="Arial" w:hAnsi="Arial" w:cs="Arial"/>
          <w:color w:val="333333"/>
          <w:shd w:val="clear" w:color="auto" w:fill="FFFFFF"/>
        </w:rPr>
        <w:t>Stay-Home Notice (SHN) facilities.</w:t>
      </w:r>
    </w:p>
    <w:p w14:paraId="31EF2348" w14:textId="77777777" w:rsidR="00415A74" w:rsidRDefault="00415A74" w:rsidP="000E5C19">
      <w:pPr>
        <w:spacing w:after="0"/>
        <w:jc w:val="both"/>
        <w:rPr>
          <w:rFonts w:ascii="Arial" w:eastAsia="Arial" w:hAnsi="Arial" w:cs="Arial"/>
        </w:rPr>
      </w:pPr>
    </w:p>
    <w:p w14:paraId="3E294591" w14:textId="77777777" w:rsidR="00415A74" w:rsidRDefault="00415A74" w:rsidP="000E5C19">
      <w:pPr>
        <w:spacing w:after="0"/>
        <w:jc w:val="both"/>
        <w:rPr>
          <w:rFonts w:ascii="Arial" w:eastAsia="Arial" w:hAnsi="Arial" w:cs="Arial"/>
        </w:rPr>
      </w:pPr>
      <w:r>
        <w:rPr>
          <w:rFonts w:ascii="Arial" w:eastAsia="Arial" w:hAnsi="Arial" w:cs="Arial"/>
        </w:rPr>
        <w:t>Returnees will be briefed by the relevant authorities of their arrangements upon arrival at Changi Airport. They will be transported directly from the airport to the dedicated SHN hotels. We therefore request that returnees inform their family members and friends not to go to the airport to receive them. You may continue to remain in contact via the internet and mobile devices.</w:t>
      </w:r>
    </w:p>
    <w:p w14:paraId="505E9F4C" w14:textId="77777777" w:rsidR="00415A74" w:rsidRDefault="00415A74" w:rsidP="000E5C19">
      <w:pPr>
        <w:spacing w:after="0"/>
        <w:jc w:val="both"/>
        <w:rPr>
          <w:rFonts w:ascii="Arial" w:eastAsia="Arial" w:hAnsi="Arial" w:cs="Arial"/>
        </w:rPr>
      </w:pPr>
    </w:p>
    <w:p w14:paraId="5911F55C" w14:textId="77777777" w:rsidR="00415A74" w:rsidRDefault="00415A74" w:rsidP="000E5C19">
      <w:pPr>
        <w:spacing w:after="0"/>
        <w:jc w:val="both"/>
        <w:rPr>
          <w:rFonts w:ascii="Arial" w:eastAsia="Arial" w:hAnsi="Arial" w:cs="Arial"/>
          <w:lang w:val="en-GB"/>
        </w:rPr>
      </w:pPr>
      <w:r w:rsidRPr="00956443">
        <w:rPr>
          <w:rFonts w:ascii="Arial" w:eastAsia="Arial" w:hAnsi="Arial" w:cs="Arial"/>
          <w:lang w:val="en-GB"/>
        </w:rPr>
        <w:t>For assistance, please contact the SHN Helpline at +65 6812 5555.</w:t>
      </w:r>
    </w:p>
    <w:p w14:paraId="3B6AAEF2" w14:textId="44F87417" w:rsidR="000F36F1" w:rsidRDefault="000F36F1" w:rsidP="00415A74">
      <w:pPr>
        <w:spacing w:after="0"/>
        <w:rPr>
          <w:rFonts w:ascii="Arial" w:hAnsi="Arial" w:cs="Arial"/>
          <w:color w:val="333333"/>
          <w:shd w:val="clear" w:color="auto" w:fill="FFFFFF"/>
        </w:rPr>
      </w:pPr>
    </w:p>
    <w:p w14:paraId="0A8A8122" w14:textId="77777777" w:rsidR="00415A74" w:rsidRDefault="00415A74" w:rsidP="00415A74">
      <w:pPr>
        <w:spacing w:after="0"/>
        <w:rPr>
          <w:rFonts w:ascii="Arial" w:hAnsi="Arial" w:cs="Arial"/>
          <w:color w:val="333333"/>
          <w:shd w:val="clear" w:color="auto" w:fill="FFFFFF"/>
        </w:rPr>
      </w:pPr>
    </w:p>
    <w:p w14:paraId="53D73FAA" w14:textId="44AD5724" w:rsidR="000F36F1" w:rsidRPr="00956443" w:rsidRDefault="000F36F1" w:rsidP="00415A74">
      <w:pPr>
        <w:pStyle w:val="ListParagraph"/>
        <w:numPr>
          <w:ilvl w:val="0"/>
          <w:numId w:val="14"/>
        </w:numPr>
        <w:spacing w:after="0" w:line="240" w:lineRule="auto"/>
        <w:jc w:val="both"/>
        <w:rPr>
          <w:rFonts w:ascii="Arial" w:eastAsia="Arial" w:hAnsi="Arial" w:cs="Arial"/>
          <w:b/>
          <w:bCs/>
        </w:rPr>
      </w:pPr>
      <w:r w:rsidRPr="00956443">
        <w:rPr>
          <w:rFonts w:ascii="Arial" w:eastAsia="Arial" w:hAnsi="Arial" w:cs="Arial"/>
          <w:b/>
          <w:bCs/>
        </w:rPr>
        <w:t xml:space="preserve">I </w:t>
      </w:r>
      <w:r w:rsidR="00415A74">
        <w:rPr>
          <w:rFonts w:ascii="Arial" w:eastAsia="Arial" w:hAnsi="Arial" w:cs="Arial"/>
          <w:b/>
          <w:bCs/>
        </w:rPr>
        <w:t>have returned to Singapore</w:t>
      </w:r>
      <w:r w:rsidRPr="00956443">
        <w:rPr>
          <w:rFonts w:ascii="Arial" w:eastAsia="Arial" w:hAnsi="Arial" w:cs="Arial"/>
          <w:b/>
          <w:bCs/>
          <w:lang w:val="en-GB"/>
        </w:rPr>
        <w:t xml:space="preserve"> </w:t>
      </w:r>
      <w:r w:rsidRPr="00956443">
        <w:rPr>
          <w:rFonts w:ascii="Arial" w:eastAsia="Arial" w:hAnsi="Arial" w:cs="Arial"/>
          <w:b/>
          <w:bCs/>
        </w:rPr>
        <w:t xml:space="preserve">before </w:t>
      </w:r>
      <w:r w:rsidR="00415A74">
        <w:rPr>
          <w:rFonts w:ascii="Arial" w:eastAsia="Arial" w:hAnsi="Arial" w:cs="Arial"/>
          <w:b/>
          <w:bCs/>
        </w:rPr>
        <w:t>9</w:t>
      </w:r>
      <w:r>
        <w:rPr>
          <w:rFonts w:ascii="Arial" w:eastAsia="Arial" w:hAnsi="Arial" w:cs="Arial"/>
          <w:b/>
          <w:bCs/>
        </w:rPr>
        <w:t xml:space="preserve"> April</w:t>
      </w:r>
      <w:r w:rsidRPr="00956443">
        <w:rPr>
          <w:rFonts w:ascii="Arial" w:eastAsia="Arial" w:hAnsi="Arial" w:cs="Arial"/>
          <w:b/>
          <w:bCs/>
        </w:rPr>
        <w:t>, 2359hrs, and I’m currently already serving my SHN at home / in a hotel. Am I allowed to switch over to the Government-provided dedicated SHN hotel? Will I get a refund for accommodation expenses already incurred?</w:t>
      </w:r>
    </w:p>
    <w:p w14:paraId="03B247AF" w14:textId="77777777" w:rsidR="000F36F1" w:rsidRPr="00956443" w:rsidRDefault="000F36F1" w:rsidP="00415A74">
      <w:pPr>
        <w:spacing w:after="0" w:line="240" w:lineRule="auto"/>
        <w:jc w:val="both"/>
        <w:rPr>
          <w:rFonts w:ascii="Arial" w:eastAsia="Arial" w:hAnsi="Arial" w:cs="Arial"/>
          <w:b/>
          <w:bCs/>
        </w:rPr>
      </w:pPr>
    </w:p>
    <w:p w14:paraId="6974BFC4" w14:textId="77777777" w:rsidR="000F36F1" w:rsidRPr="00956443" w:rsidRDefault="000F36F1" w:rsidP="00415A74">
      <w:pPr>
        <w:spacing w:after="0" w:line="257" w:lineRule="auto"/>
        <w:jc w:val="both"/>
        <w:rPr>
          <w:rFonts w:ascii="Arial" w:eastAsia="Arial" w:hAnsi="Arial" w:cs="Arial"/>
          <w:b/>
          <w:bCs/>
        </w:rPr>
      </w:pPr>
      <w:r w:rsidRPr="00956443">
        <w:rPr>
          <w:rFonts w:ascii="Arial" w:hAnsi="Arial" w:cs="Arial"/>
        </w:rPr>
        <w:t xml:space="preserve">All returnees who are currently in Singapore serving out their SHN may continue to do so at their place of residence, including hotels. If you prefer to serve out </w:t>
      </w:r>
      <w:r>
        <w:rPr>
          <w:rFonts w:ascii="Arial" w:hAnsi="Arial" w:cs="Arial"/>
        </w:rPr>
        <w:t xml:space="preserve">the remainder of </w:t>
      </w:r>
      <w:r w:rsidRPr="00956443">
        <w:rPr>
          <w:rFonts w:ascii="Arial" w:hAnsi="Arial" w:cs="Arial"/>
        </w:rPr>
        <w:t>your SHN at the dedicated hotels, y</w:t>
      </w:r>
      <w:r w:rsidRPr="00956443">
        <w:rPr>
          <w:rFonts w:ascii="Arial" w:eastAsia="Arial" w:hAnsi="Arial" w:cs="Arial"/>
        </w:rPr>
        <w:t xml:space="preserve">ou may apply to switch to these hotels at </w:t>
      </w:r>
      <w:hyperlink r:id="rId14">
        <w:r w:rsidRPr="00956443">
          <w:rPr>
            <w:rStyle w:val="Hyperlink"/>
            <w:rFonts w:ascii="Arial" w:eastAsia="Arial" w:hAnsi="Arial" w:cs="Arial"/>
            <w:color w:val="auto"/>
          </w:rPr>
          <w:t>www.go.gov.sg/shnhotelneeds</w:t>
        </w:r>
      </w:hyperlink>
      <w:r w:rsidRPr="00956443">
        <w:rPr>
          <w:rFonts w:ascii="Arial" w:eastAsia="Arial" w:hAnsi="Arial" w:cs="Arial"/>
        </w:rPr>
        <w:t>.</w:t>
      </w:r>
    </w:p>
    <w:p w14:paraId="3EEDAF13" w14:textId="77777777" w:rsidR="000F36F1" w:rsidRPr="00956443" w:rsidRDefault="000F36F1" w:rsidP="00415A74">
      <w:pPr>
        <w:spacing w:after="0" w:line="257" w:lineRule="auto"/>
        <w:jc w:val="both"/>
        <w:rPr>
          <w:rFonts w:ascii="Arial" w:eastAsia="Arial" w:hAnsi="Arial" w:cs="Arial"/>
        </w:rPr>
      </w:pPr>
    </w:p>
    <w:p w14:paraId="3F6242D2" w14:textId="77777777" w:rsidR="000F36F1" w:rsidRDefault="000F36F1" w:rsidP="00415A74">
      <w:pPr>
        <w:spacing w:after="0" w:line="257" w:lineRule="auto"/>
        <w:jc w:val="both"/>
        <w:rPr>
          <w:rFonts w:ascii="Arial" w:eastAsia="Arial" w:hAnsi="Arial" w:cs="Arial"/>
        </w:rPr>
      </w:pPr>
      <w:r w:rsidRPr="00956443">
        <w:rPr>
          <w:rFonts w:ascii="Arial" w:eastAsia="Arial" w:hAnsi="Arial" w:cs="Arial"/>
        </w:rPr>
        <w:t>Requests will be assessed on a case-by-case basis, subjected to hotel capacity. Priority will go towards fresh returnees and those who have a greater need for government-provided dedicated hotels (e.g. those living with vulnerable populations, living with healthcare workers, sharing room with multiple people).</w:t>
      </w:r>
    </w:p>
    <w:p w14:paraId="37AA40BD" w14:textId="77777777" w:rsidR="000F36F1" w:rsidRDefault="000F36F1" w:rsidP="00415A74">
      <w:pPr>
        <w:spacing w:after="0" w:line="257" w:lineRule="auto"/>
        <w:jc w:val="both"/>
        <w:rPr>
          <w:rFonts w:ascii="Arial" w:eastAsia="Arial" w:hAnsi="Arial" w:cs="Arial"/>
        </w:rPr>
      </w:pPr>
    </w:p>
    <w:p w14:paraId="19827352" w14:textId="77777777" w:rsidR="000F36F1" w:rsidRPr="00956443" w:rsidRDefault="000F36F1" w:rsidP="00415A74">
      <w:pPr>
        <w:spacing w:after="0" w:line="257" w:lineRule="auto"/>
        <w:jc w:val="both"/>
        <w:rPr>
          <w:rFonts w:ascii="Arial" w:eastAsia="Arial" w:hAnsi="Arial" w:cs="Arial"/>
        </w:rPr>
      </w:pPr>
      <w:r w:rsidRPr="00956443">
        <w:rPr>
          <w:rFonts w:ascii="Arial" w:eastAsia="Arial" w:hAnsi="Arial" w:cs="Arial"/>
        </w:rPr>
        <w:lastRenderedPageBreak/>
        <w:t xml:space="preserve">We seek your understanding but there will be no reimbursement for accommodation expenses that have already been incurred. </w:t>
      </w:r>
      <w:r>
        <w:rPr>
          <w:rFonts w:ascii="Arial" w:eastAsia="Arial" w:hAnsi="Arial" w:cs="Arial"/>
        </w:rPr>
        <w:t>You are encouraged to speak to your hotel directly regarding hotel charges.</w:t>
      </w:r>
    </w:p>
    <w:p w14:paraId="3C8ED067" w14:textId="77777777" w:rsidR="000F36F1" w:rsidRPr="00956443" w:rsidRDefault="000F36F1" w:rsidP="00415A74">
      <w:pPr>
        <w:spacing w:after="0" w:line="240" w:lineRule="auto"/>
        <w:jc w:val="both"/>
        <w:rPr>
          <w:rFonts w:ascii="Arial" w:eastAsia="Arial" w:hAnsi="Arial" w:cs="Arial"/>
          <w:b/>
          <w:bCs/>
        </w:rPr>
      </w:pPr>
    </w:p>
    <w:p w14:paraId="7EEFE2A8" w14:textId="77777777" w:rsidR="000F36F1" w:rsidRDefault="000F36F1" w:rsidP="00415A74">
      <w:pPr>
        <w:spacing w:after="0"/>
        <w:rPr>
          <w:rFonts w:ascii="Arial" w:hAnsi="Arial" w:cs="Arial"/>
          <w:b/>
          <w:bCs/>
          <w:u w:val="single"/>
        </w:rPr>
      </w:pPr>
    </w:p>
    <w:p w14:paraId="6BC611ED" w14:textId="77777777" w:rsidR="000F36F1" w:rsidRPr="00956443" w:rsidRDefault="000F36F1" w:rsidP="00415A74">
      <w:pPr>
        <w:pStyle w:val="ListParagraph"/>
        <w:numPr>
          <w:ilvl w:val="0"/>
          <w:numId w:val="14"/>
        </w:numPr>
        <w:spacing w:after="0" w:line="240" w:lineRule="auto"/>
        <w:jc w:val="both"/>
        <w:rPr>
          <w:rFonts w:ascii="Arial" w:hAnsi="Arial" w:cs="Arial"/>
          <w:b/>
        </w:rPr>
      </w:pPr>
      <w:r w:rsidRPr="00956443">
        <w:rPr>
          <w:rFonts w:ascii="Arial" w:hAnsi="Arial" w:cs="Arial"/>
          <w:b/>
        </w:rPr>
        <w:t>I have pre-booked a hotel to serve out my SHN prior to this announcement. Can I stay in my original hotel? If the hotel does not waive cancellation fees, will the Government provide reimbursement?</w:t>
      </w:r>
    </w:p>
    <w:p w14:paraId="28AA96DA" w14:textId="77777777" w:rsidR="000F36F1" w:rsidRPr="00956443" w:rsidRDefault="000F36F1" w:rsidP="000F36F1">
      <w:pPr>
        <w:pStyle w:val="ListParagraph"/>
        <w:spacing w:after="0"/>
        <w:ind w:left="425"/>
        <w:jc w:val="both"/>
        <w:rPr>
          <w:rFonts w:ascii="Arial" w:hAnsi="Arial" w:cs="Arial"/>
          <w:b/>
        </w:rPr>
      </w:pPr>
    </w:p>
    <w:p w14:paraId="3369F673" w14:textId="147EA46A" w:rsidR="000F36F1" w:rsidRPr="00956443" w:rsidRDefault="000F36F1" w:rsidP="000F36F1">
      <w:pPr>
        <w:spacing w:after="0"/>
        <w:jc w:val="both"/>
        <w:rPr>
          <w:rFonts w:ascii="Arial" w:hAnsi="Arial" w:cs="Arial"/>
        </w:rPr>
      </w:pPr>
      <w:r w:rsidRPr="00956443">
        <w:rPr>
          <w:rFonts w:ascii="Arial" w:hAnsi="Arial" w:cs="Arial"/>
        </w:rPr>
        <w:t xml:space="preserve">It is mandatory for </w:t>
      </w:r>
      <w:r w:rsidRPr="00956443">
        <w:rPr>
          <w:rFonts w:ascii="Arial" w:hAnsi="Arial" w:cs="Arial"/>
          <w:u w:val="single"/>
        </w:rPr>
        <w:t>all</w:t>
      </w:r>
      <w:r w:rsidRPr="00956443">
        <w:rPr>
          <w:rFonts w:ascii="Arial" w:hAnsi="Arial" w:cs="Arial"/>
        </w:rPr>
        <w:t xml:space="preserve"> returnees who arrive in Singapore from </w:t>
      </w:r>
      <w:r w:rsidR="000E5C19">
        <w:rPr>
          <w:rFonts w:ascii="Arial" w:hAnsi="Arial" w:cs="Arial"/>
        </w:rPr>
        <w:t>9</w:t>
      </w:r>
      <w:r w:rsidRPr="00956443">
        <w:rPr>
          <w:rFonts w:ascii="Arial" w:hAnsi="Arial" w:cs="Arial"/>
        </w:rPr>
        <w:t xml:space="preserve"> </w:t>
      </w:r>
      <w:r>
        <w:rPr>
          <w:rFonts w:ascii="Arial" w:hAnsi="Arial" w:cs="Arial"/>
        </w:rPr>
        <w:t>April</w:t>
      </w:r>
      <w:r w:rsidRPr="00956443">
        <w:rPr>
          <w:rFonts w:ascii="Arial" w:hAnsi="Arial" w:cs="Arial"/>
        </w:rPr>
        <w:t xml:space="preserve">, 2359hrs, to serve out their </w:t>
      </w:r>
      <w:r>
        <w:rPr>
          <w:rFonts w:ascii="Arial" w:hAnsi="Arial" w:cs="Arial"/>
        </w:rPr>
        <w:t xml:space="preserve">14-day </w:t>
      </w:r>
      <w:r w:rsidRPr="00956443">
        <w:rPr>
          <w:rFonts w:ascii="Arial" w:hAnsi="Arial" w:cs="Arial"/>
        </w:rPr>
        <w:t xml:space="preserve">SHN in the dedicated SHN hotels. </w:t>
      </w:r>
    </w:p>
    <w:p w14:paraId="032057AC" w14:textId="77777777" w:rsidR="000F36F1" w:rsidRPr="00956443" w:rsidRDefault="000F36F1" w:rsidP="000F36F1">
      <w:pPr>
        <w:spacing w:after="0"/>
        <w:ind w:left="426"/>
        <w:jc w:val="both"/>
        <w:rPr>
          <w:rFonts w:ascii="Arial" w:hAnsi="Arial" w:cs="Arial"/>
        </w:rPr>
      </w:pPr>
    </w:p>
    <w:p w14:paraId="0AD01650" w14:textId="77777777" w:rsidR="000F36F1" w:rsidRDefault="000F36F1" w:rsidP="000F36F1">
      <w:pPr>
        <w:spacing w:after="0"/>
        <w:jc w:val="both"/>
        <w:rPr>
          <w:rFonts w:ascii="Arial" w:hAnsi="Arial" w:cs="Arial"/>
        </w:rPr>
      </w:pPr>
      <w:r w:rsidRPr="00956443">
        <w:rPr>
          <w:rFonts w:ascii="Arial" w:hAnsi="Arial" w:cs="Arial"/>
        </w:rPr>
        <w:t xml:space="preserve">Those who have </w:t>
      </w:r>
      <w:r>
        <w:rPr>
          <w:rFonts w:ascii="Arial" w:hAnsi="Arial" w:cs="Arial"/>
        </w:rPr>
        <w:t xml:space="preserve">already </w:t>
      </w:r>
      <w:r w:rsidRPr="00956443">
        <w:rPr>
          <w:rFonts w:ascii="Arial" w:hAnsi="Arial" w:cs="Arial"/>
        </w:rPr>
        <w:t xml:space="preserve">arranged to serve out their SHN at other accommodation should </w:t>
      </w:r>
      <w:r>
        <w:rPr>
          <w:rFonts w:ascii="Arial" w:hAnsi="Arial" w:cs="Arial"/>
        </w:rPr>
        <w:t>contact</w:t>
      </w:r>
      <w:r w:rsidRPr="00956443">
        <w:rPr>
          <w:rFonts w:ascii="Arial" w:hAnsi="Arial" w:cs="Arial"/>
        </w:rPr>
        <w:t xml:space="preserve"> their accommodation provider </w:t>
      </w:r>
      <w:r>
        <w:rPr>
          <w:rFonts w:ascii="Arial" w:hAnsi="Arial" w:cs="Arial"/>
        </w:rPr>
        <w:t xml:space="preserve">to make cancellations </w:t>
      </w:r>
      <w:r w:rsidRPr="00956443">
        <w:rPr>
          <w:rFonts w:ascii="Arial" w:hAnsi="Arial" w:cs="Arial"/>
        </w:rPr>
        <w:t>accordingly.</w:t>
      </w:r>
      <w:r>
        <w:rPr>
          <w:rFonts w:ascii="Arial" w:hAnsi="Arial" w:cs="Arial"/>
        </w:rPr>
        <w:t xml:space="preserve"> At the dedicated hotels, you will have your own rooms, toilets and meals provided for so that you can avoid physical contact with other individuals. The Government will absorb the cost of accommodation at these dedicated SHN hotels.</w:t>
      </w:r>
    </w:p>
    <w:p w14:paraId="6BF4B0B6" w14:textId="77777777" w:rsidR="000F36F1" w:rsidRDefault="000F36F1" w:rsidP="000F36F1">
      <w:pPr>
        <w:spacing w:after="0"/>
        <w:jc w:val="both"/>
        <w:rPr>
          <w:rFonts w:ascii="Arial" w:hAnsi="Arial" w:cs="Arial"/>
        </w:rPr>
      </w:pPr>
    </w:p>
    <w:p w14:paraId="252C290D" w14:textId="77777777" w:rsidR="000F36F1" w:rsidRPr="00956443" w:rsidRDefault="000F36F1" w:rsidP="000E5C19">
      <w:pPr>
        <w:spacing w:after="0"/>
        <w:jc w:val="both"/>
        <w:rPr>
          <w:rFonts w:ascii="Arial" w:hAnsi="Arial" w:cs="Arial"/>
        </w:rPr>
      </w:pPr>
      <w:r w:rsidRPr="00956443">
        <w:rPr>
          <w:rFonts w:ascii="Arial" w:hAnsi="Arial" w:cs="Arial"/>
        </w:rPr>
        <w:t xml:space="preserve">If you have incurred cancellation fees, you may request for further assistance at </w:t>
      </w:r>
      <w:hyperlink r:id="rId15" w:history="1">
        <w:r w:rsidRPr="00956443">
          <w:rPr>
            <w:rStyle w:val="Hyperlink"/>
            <w:rFonts w:ascii="Arial" w:hAnsi="Arial" w:cs="Arial"/>
            <w:color w:val="auto"/>
          </w:rPr>
          <w:t>www.go.gov.sg/shnhotelneeds</w:t>
        </w:r>
      </w:hyperlink>
      <w:r w:rsidRPr="00956443">
        <w:rPr>
          <w:rFonts w:ascii="Arial" w:hAnsi="Arial" w:cs="Arial"/>
        </w:rPr>
        <w:t xml:space="preserve">, and we will contact you for more details. </w:t>
      </w:r>
    </w:p>
    <w:p w14:paraId="71F4967C" w14:textId="665BDC64" w:rsidR="000F36F1" w:rsidRDefault="000F36F1" w:rsidP="000E5C19">
      <w:pPr>
        <w:spacing w:after="0"/>
        <w:rPr>
          <w:rFonts w:ascii="Arial" w:hAnsi="Arial" w:cs="Arial"/>
          <w:b/>
          <w:bCs/>
          <w:u w:val="single"/>
        </w:rPr>
      </w:pPr>
    </w:p>
    <w:p w14:paraId="6D22CA55" w14:textId="77777777" w:rsidR="000E5C19" w:rsidRDefault="000E5C19" w:rsidP="000E5C19">
      <w:pPr>
        <w:spacing w:after="0"/>
        <w:rPr>
          <w:rFonts w:ascii="Arial" w:hAnsi="Arial" w:cs="Arial"/>
          <w:b/>
          <w:bCs/>
          <w:u w:val="single"/>
        </w:rPr>
      </w:pPr>
    </w:p>
    <w:p w14:paraId="33DC25D9" w14:textId="7BE2E8A6" w:rsidR="000F36F1" w:rsidRPr="00956443" w:rsidRDefault="000F36F1" w:rsidP="000E5C19">
      <w:pPr>
        <w:pStyle w:val="ListParagraph"/>
        <w:numPr>
          <w:ilvl w:val="0"/>
          <w:numId w:val="14"/>
        </w:numPr>
        <w:spacing w:after="0" w:line="240" w:lineRule="auto"/>
        <w:jc w:val="both"/>
        <w:rPr>
          <w:rFonts w:ascii="Arial" w:eastAsia="Arial" w:hAnsi="Arial" w:cs="Arial"/>
          <w:b/>
          <w:bCs/>
        </w:rPr>
      </w:pPr>
      <w:r w:rsidRPr="00956443">
        <w:rPr>
          <w:rFonts w:ascii="Arial" w:eastAsia="Arial" w:hAnsi="Arial" w:cs="Arial"/>
          <w:b/>
          <w:bCs/>
        </w:rPr>
        <w:t xml:space="preserve">I am returning to Singapore after </w:t>
      </w:r>
      <w:r w:rsidR="000E5C19">
        <w:rPr>
          <w:rFonts w:ascii="Arial" w:eastAsia="Arial" w:hAnsi="Arial" w:cs="Arial"/>
          <w:b/>
          <w:bCs/>
        </w:rPr>
        <w:t>9</w:t>
      </w:r>
      <w:r w:rsidRPr="00956443">
        <w:rPr>
          <w:rFonts w:ascii="Arial" w:eastAsia="Arial" w:hAnsi="Arial" w:cs="Arial"/>
          <w:b/>
          <w:bCs/>
        </w:rPr>
        <w:t xml:space="preserve"> </w:t>
      </w:r>
      <w:r>
        <w:rPr>
          <w:rFonts w:ascii="Arial" w:eastAsia="Arial" w:hAnsi="Arial" w:cs="Arial"/>
          <w:b/>
          <w:bCs/>
        </w:rPr>
        <w:t>April</w:t>
      </w:r>
      <w:r w:rsidRPr="00956443">
        <w:rPr>
          <w:rFonts w:ascii="Arial" w:eastAsia="Arial" w:hAnsi="Arial" w:cs="Arial"/>
          <w:b/>
          <w:bCs/>
        </w:rPr>
        <w:t xml:space="preserve">, 2359hrs. Am I allowed to make separate arrangements if I do not want to stay in the Government-provided dedicated SHN hotels? </w:t>
      </w:r>
    </w:p>
    <w:p w14:paraId="1FA4D0DF" w14:textId="77777777" w:rsidR="000F36F1" w:rsidRPr="00956443" w:rsidRDefault="000F36F1" w:rsidP="000F36F1">
      <w:pPr>
        <w:spacing w:after="0" w:line="240" w:lineRule="auto"/>
        <w:jc w:val="both"/>
        <w:rPr>
          <w:rFonts w:ascii="Arial" w:eastAsia="Arial" w:hAnsi="Arial" w:cs="Arial"/>
        </w:rPr>
      </w:pPr>
    </w:p>
    <w:p w14:paraId="10EDC917" w14:textId="0E645195" w:rsidR="000F36F1" w:rsidRPr="00956443" w:rsidRDefault="000E5C19" w:rsidP="000F36F1">
      <w:pPr>
        <w:spacing w:after="0" w:line="240" w:lineRule="auto"/>
        <w:jc w:val="both"/>
        <w:rPr>
          <w:rFonts w:ascii="Arial" w:eastAsia="Arial" w:hAnsi="Arial" w:cs="Arial"/>
        </w:rPr>
      </w:pPr>
      <w:r>
        <w:rPr>
          <w:rFonts w:ascii="Arial" w:eastAsia="Arial" w:hAnsi="Arial" w:cs="Arial"/>
        </w:rPr>
        <w:t>All returnees to Singapore</w:t>
      </w:r>
      <w:r w:rsidR="000F36F1" w:rsidRPr="00956443">
        <w:rPr>
          <w:rFonts w:ascii="Arial" w:eastAsia="Arial" w:hAnsi="Arial" w:cs="Arial"/>
        </w:rPr>
        <w:t xml:space="preserve"> are required to serve their</w:t>
      </w:r>
      <w:r w:rsidR="000F36F1">
        <w:rPr>
          <w:rFonts w:ascii="Arial" w:eastAsia="Arial" w:hAnsi="Arial" w:cs="Arial"/>
        </w:rPr>
        <w:t xml:space="preserve"> 14-day</w:t>
      </w:r>
      <w:r w:rsidR="000F36F1" w:rsidRPr="00956443">
        <w:rPr>
          <w:rFonts w:ascii="Arial" w:eastAsia="Arial" w:hAnsi="Arial" w:cs="Arial"/>
        </w:rPr>
        <w:t xml:space="preserve"> SHN in the dedicated hotels. This is to ensure that proper and timely medical care can be provided to you if needed and it will also help minimize the risk of spread to others.</w:t>
      </w:r>
    </w:p>
    <w:p w14:paraId="0D48352D" w14:textId="77777777" w:rsidR="000F36F1" w:rsidRPr="00956443" w:rsidRDefault="000F36F1" w:rsidP="000F36F1">
      <w:pPr>
        <w:spacing w:after="0" w:line="240" w:lineRule="auto"/>
        <w:jc w:val="both"/>
        <w:rPr>
          <w:rFonts w:ascii="Arial" w:eastAsia="Arial" w:hAnsi="Arial" w:cs="Arial"/>
        </w:rPr>
      </w:pPr>
    </w:p>
    <w:p w14:paraId="262CAD35" w14:textId="77777777" w:rsidR="000F36F1" w:rsidRPr="00956443" w:rsidRDefault="000F36F1" w:rsidP="000F36F1">
      <w:pPr>
        <w:spacing w:after="0"/>
        <w:jc w:val="both"/>
        <w:rPr>
          <w:rFonts w:ascii="Arial" w:hAnsi="Arial" w:cs="Arial"/>
        </w:rPr>
      </w:pPr>
      <w:r w:rsidRPr="00956443">
        <w:rPr>
          <w:rFonts w:ascii="Arial" w:hAnsi="Arial" w:cs="Arial"/>
        </w:rPr>
        <w:t xml:space="preserve">For those with extenuating circumstances, such as medical conditions or mobility issues, please provide the details in this form at </w:t>
      </w:r>
      <w:hyperlink r:id="rId16" w:history="1">
        <w:r w:rsidRPr="00956443">
          <w:rPr>
            <w:rStyle w:val="Hyperlink"/>
            <w:rFonts w:ascii="Arial" w:hAnsi="Arial" w:cs="Arial"/>
            <w:color w:val="auto"/>
          </w:rPr>
          <w:t>www.go.gov.sg/shnhotelneeds</w:t>
        </w:r>
      </w:hyperlink>
      <w:r w:rsidRPr="00956443">
        <w:rPr>
          <w:rFonts w:ascii="Arial" w:hAnsi="Arial" w:cs="Arial"/>
        </w:rPr>
        <w:t xml:space="preserve">. They can also contact the SHN Helpline at + 65 6812 5555 for more information. </w:t>
      </w:r>
    </w:p>
    <w:p w14:paraId="1AFD8407" w14:textId="77777777" w:rsidR="000F36F1" w:rsidRPr="00956443" w:rsidRDefault="000F36F1" w:rsidP="000F36F1">
      <w:pPr>
        <w:spacing w:after="0"/>
        <w:rPr>
          <w:rFonts w:ascii="Arial" w:eastAsia="Arial" w:hAnsi="Arial" w:cs="Arial"/>
          <w:b/>
          <w:bCs/>
        </w:rPr>
      </w:pPr>
    </w:p>
    <w:p w14:paraId="0ABEB5BF" w14:textId="77777777" w:rsidR="000F36F1" w:rsidRPr="00956443" w:rsidRDefault="000F36F1" w:rsidP="000F36F1">
      <w:pPr>
        <w:spacing w:after="0"/>
        <w:rPr>
          <w:rFonts w:ascii="Arial" w:eastAsia="Arial" w:hAnsi="Arial" w:cs="Arial"/>
          <w:b/>
          <w:bCs/>
        </w:rPr>
      </w:pPr>
    </w:p>
    <w:p w14:paraId="514F1283" w14:textId="2481B018" w:rsidR="000F36F1" w:rsidRPr="00956443" w:rsidRDefault="000F36F1" w:rsidP="000F36F1">
      <w:pPr>
        <w:pStyle w:val="ListParagraph"/>
        <w:numPr>
          <w:ilvl w:val="0"/>
          <w:numId w:val="14"/>
        </w:numPr>
        <w:spacing w:after="0"/>
        <w:jc w:val="both"/>
        <w:rPr>
          <w:rFonts w:ascii="Arial" w:eastAsia="Arial" w:hAnsi="Arial" w:cs="Arial"/>
          <w:b/>
          <w:bCs/>
        </w:rPr>
      </w:pPr>
      <w:r w:rsidRPr="00956443">
        <w:rPr>
          <w:rFonts w:ascii="Arial" w:eastAsia="Arial" w:hAnsi="Arial" w:cs="Arial"/>
          <w:b/>
          <w:bCs/>
        </w:rPr>
        <w:t xml:space="preserve">Why </w:t>
      </w:r>
      <w:r w:rsidR="000E5C19">
        <w:rPr>
          <w:rFonts w:ascii="Arial" w:eastAsia="Arial" w:hAnsi="Arial" w:cs="Arial"/>
          <w:b/>
          <w:bCs/>
        </w:rPr>
        <w:t>is the Government extending the dedicated SHN hotel requirement to include all countries</w:t>
      </w:r>
      <w:r>
        <w:rPr>
          <w:rFonts w:ascii="Arial" w:eastAsia="Arial" w:hAnsi="Arial" w:cs="Arial"/>
          <w:b/>
          <w:bCs/>
        </w:rPr>
        <w:t>?</w:t>
      </w:r>
    </w:p>
    <w:p w14:paraId="61861948" w14:textId="77777777" w:rsidR="000F36F1" w:rsidRPr="00956443" w:rsidRDefault="000F36F1" w:rsidP="000F36F1">
      <w:pPr>
        <w:spacing w:after="0"/>
        <w:rPr>
          <w:rFonts w:ascii="Arial" w:eastAsia="Arial" w:hAnsi="Arial" w:cs="Arial"/>
          <w:b/>
          <w:bCs/>
        </w:rPr>
      </w:pPr>
    </w:p>
    <w:p w14:paraId="306FED34" w14:textId="436C1062" w:rsidR="000E5C19" w:rsidRDefault="000E5C19" w:rsidP="000E5C19">
      <w:pPr>
        <w:spacing w:after="0" w:line="240" w:lineRule="auto"/>
        <w:jc w:val="both"/>
        <w:rPr>
          <w:rFonts w:ascii="Arial" w:eastAsia="Arial" w:hAnsi="Arial" w:cs="Arial"/>
        </w:rPr>
      </w:pPr>
      <w:r>
        <w:rPr>
          <w:rFonts w:ascii="Arial" w:eastAsia="Arial" w:hAnsi="Arial" w:cs="Arial"/>
        </w:rPr>
        <w:t>This is</w:t>
      </w:r>
      <w:r w:rsidR="000F36F1" w:rsidRPr="009946E9">
        <w:rPr>
          <w:rFonts w:ascii="Arial" w:eastAsia="Arial" w:hAnsi="Arial" w:cs="Arial"/>
        </w:rPr>
        <w:t xml:space="preserve"> based on </w:t>
      </w:r>
      <w:r w:rsidR="000F36F1">
        <w:rPr>
          <w:rFonts w:ascii="Arial" w:eastAsia="Arial" w:hAnsi="Arial" w:cs="Arial"/>
        </w:rPr>
        <w:t>the Government’s</w:t>
      </w:r>
      <w:r w:rsidR="000F36F1" w:rsidRPr="009946E9">
        <w:rPr>
          <w:rFonts w:ascii="Arial" w:eastAsia="Arial" w:hAnsi="Arial" w:cs="Arial"/>
        </w:rPr>
        <w:t xml:space="preserve"> assessment of risks and the history of imported cases in</w:t>
      </w:r>
      <w:r w:rsidR="000F36F1">
        <w:rPr>
          <w:rFonts w:ascii="Arial" w:eastAsia="Arial" w:hAnsi="Arial" w:cs="Arial"/>
        </w:rPr>
        <w:t>to</w:t>
      </w:r>
      <w:r w:rsidR="000F36F1" w:rsidRPr="009946E9">
        <w:rPr>
          <w:rFonts w:ascii="Arial" w:eastAsia="Arial" w:hAnsi="Arial" w:cs="Arial"/>
        </w:rPr>
        <w:t xml:space="preserve"> Singapore.</w:t>
      </w:r>
      <w:r>
        <w:rPr>
          <w:rFonts w:ascii="Arial" w:eastAsia="Arial" w:hAnsi="Arial" w:cs="Arial"/>
        </w:rPr>
        <w:t xml:space="preserve"> The Government-provided dedicated SHN facilities helps to ensure</w:t>
      </w:r>
      <w:r w:rsidRPr="00956443">
        <w:rPr>
          <w:rFonts w:ascii="Arial" w:eastAsia="Arial" w:hAnsi="Arial" w:cs="Arial"/>
        </w:rPr>
        <w:t xml:space="preserve"> that proper and timely medical care can be provided to you if needed and it will also help minimize the risk of spread </w:t>
      </w:r>
      <w:r>
        <w:rPr>
          <w:rFonts w:ascii="Arial" w:eastAsia="Arial" w:hAnsi="Arial" w:cs="Arial"/>
        </w:rPr>
        <w:t xml:space="preserve">of the virus </w:t>
      </w:r>
      <w:r w:rsidRPr="00956443">
        <w:rPr>
          <w:rFonts w:ascii="Arial" w:eastAsia="Arial" w:hAnsi="Arial" w:cs="Arial"/>
        </w:rPr>
        <w:t>to others.</w:t>
      </w:r>
    </w:p>
    <w:p w14:paraId="23BD521A" w14:textId="77777777" w:rsidR="000E5C19" w:rsidRPr="00956443" w:rsidRDefault="000E5C19" w:rsidP="000E5C19">
      <w:pPr>
        <w:spacing w:after="0" w:line="240" w:lineRule="auto"/>
        <w:jc w:val="both"/>
        <w:rPr>
          <w:rFonts w:ascii="Arial" w:eastAsia="Arial" w:hAnsi="Arial" w:cs="Arial"/>
        </w:rPr>
      </w:pPr>
    </w:p>
    <w:p w14:paraId="3C32B007" w14:textId="05B132A1" w:rsidR="000F36F1" w:rsidRDefault="000E5C19" w:rsidP="000E5C19">
      <w:pPr>
        <w:spacing w:after="0"/>
        <w:jc w:val="both"/>
        <w:rPr>
          <w:rFonts w:ascii="Arial" w:eastAsia="Arial" w:hAnsi="Arial" w:cs="Arial"/>
        </w:rPr>
      </w:pPr>
      <w:r w:rsidRPr="009946E9">
        <w:rPr>
          <w:rFonts w:ascii="Arial" w:eastAsia="Arial" w:hAnsi="Arial" w:cs="Arial"/>
        </w:rPr>
        <w:t xml:space="preserve">The dedicated SHN </w:t>
      </w:r>
      <w:r>
        <w:rPr>
          <w:rFonts w:ascii="Arial" w:eastAsia="Arial" w:hAnsi="Arial" w:cs="Arial"/>
        </w:rPr>
        <w:t>facilities</w:t>
      </w:r>
      <w:r w:rsidRPr="009946E9">
        <w:rPr>
          <w:rFonts w:ascii="Arial" w:eastAsia="Arial" w:hAnsi="Arial" w:cs="Arial"/>
        </w:rPr>
        <w:t xml:space="preserve"> are not just about the provision of hotel rooms. We also work with the hotel operators to provide training for their staff, and to put in place proper security arrangements, as well as infection control and precautions. It takes time to get ready such facilities. Therefore, based on </w:t>
      </w:r>
      <w:r>
        <w:rPr>
          <w:rFonts w:ascii="Arial" w:eastAsia="Arial" w:hAnsi="Arial" w:cs="Arial"/>
        </w:rPr>
        <w:t>previous</w:t>
      </w:r>
      <w:r w:rsidRPr="009946E9">
        <w:rPr>
          <w:rFonts w:ascii="Arial" w:eastAsia="Arial" w:hAnsi="Arial" w:cs="Arial"/>
        </w:rPr>
        <w:t xml:space="preserve"> capacity, we ha</w:t>
      </w:r>
      <w:r>
        <w:rPr>
          <w:rFonts w:ascii="Arial" w:eastAsia="Arial" w:hAnsi="Arial" w:cs="Arial"/>
        </w:rPr>
        <w:t>d</w:t>
      </w:r>
      <w:r w:rsidRPr="009946E9">
        <w:rPr>
          <w:rFonts w:ascii="Arial" w:eastAsia="Arial" w:hAnsi="Arial" w:cs="Arial"/>
        </w:rPr>
        <w:t xml:space="preserve"> prioritised the facilities for returnees from </w:t>
      </w:r>
      <w:r>
        <w:rPr>
          <w:rFonts w:ascii="Arial" w:eastAsia="Arial" w:hAnsi="Arial" w:cs="Arial"/>
        </w:rPr>
        <w:t>selected</w:t>
      </w:r>
      <w:r w:rsidRPr="009946E9">
        <w:rPr>
          <w:rFonts w:ascii="Arial" w:eastAsia="Arial" w:hAnsi="Arial" w:cs="Arial"/>
        </w:rPr>
        <w:t xml:space="preserve"> countries.</w:t>
      </w:r>
    </w:p>
    <w:p w14:paraId="69E2AA4F" w14:textId="77777777" w:rsidR="000E5C19" w:rsidRDefault="000E5C19" w:rsidP="000E5C19">
      <w:pPr>
        <w:spacing w:after="0"/>
        <w:jc w:val="both"/>
        <w:rPr>
          <w:rFonts w:ascii="Arial" w:eastAsia="Arial" w:hAnsi="Arial" w:cs="Arial"/>
          <w:b/>
          <w:bCs/>
        </w:rPr>
      </w:pPr>
    </w:p>
    <w:p w14:paraId="7F923910" w14:textId="59BBE282" w:rsidR="000F36F1" w:rsidRDefault="000E5C19" w:rsidP="000E5C19">
      <w:pPr>
        <w:spacing w:after="0"/>
        <w:jc w:val="both"/>
        <w:rPr>
          <w:rFonts w:ascii="Arial" w:hAnsi="Arial" w:cs="Arial"/>
          <w:color w:val="333333"/>
          <w:shd w:val="clear" w:color="auto" w:fill="FFFFFF"/>
        </w:rPr>
      </w:pPr>
      <w:r>
        <w:rPr>
          <w:rFonts w:ascii="Arial" w:hAnsi="Arial" w:cs="Arial"/>
          <w:color w:val="333333"/>
          <w:shd w:val="clear" w:color="auto" w:fill="FFFFFF"/>
        </w:rPr>
        <w:t xml:space="preserve">The Government has since stepped up capacity and are now able to accommodate fresh returnees from all countries. Nevertheless, if there are unexpected capacity constraints (e.g. </w:t>
      </w:r>
      <w:r>
        <w:rPr>
          <w:rFonts w:ascii="Arial" w:hAnsi="Arial" w:cs="Arial"/>
          <w:color w:val="333333"/>
          <w:shd w:val="clear" w:color="auto" w:fill="FFFFFF"/>
        </w:rPr>
        <w:lastRenderedPageBreak/>
        <w:t>due to a larger than expected number of returnees), we may prioritise the dedicated SHN facilities for returnees from certain regions or countries, based on risk assessment.  Returnees who are already back in Singapore will continue to serve their 14-day SHN at their current location.</w:t>
      </w:r>
    </w:p>
    <w:p w14:paraId="17ED8B77" w14:textId="0F0C1FD6" w:rsidR="00CA5A33" w:rsidRDefault="00CA5A33" w:rsidP="000E5C19">
      <w:pPr>
        <w:spacing w:after="0"/>
        <w:jc w:val="both"/>
        <w:rPr>
          <w:rFonts w:ascii="Arial" w:hAnsi="Arial" w:cs="Arial"/>
          <w:color w:val="333333"/>
          <w:shd w:val="clear" w:color="auto" w:fill="FFFFFF"/>
        </w:rPr>
      </w:pPr>
    </w:p>
    <w:p w14:paraId="5F2E12C8" w14:textId="77777777" w:rsidR="00CA5A33" w:rsidRDefault="00CA5A33" w:rsidP="000E5C19">
      <w:pPr>
        <w:spacing w:after="0"/>
        <w:jc w:val="both"/>
        <w:rPr>
          <w:rFonts w:ascii="Arial" w:hAnsi="Arial" w:cs="Arial"/>
          <w:color w:val="333333"/>
          <w:shd w:val="clear" w:color="auto" w:fill="FFFFFF"/>
        </w:rPr>
      </w:pPr>
    </w:p>
    <w:p w14:paraId="23F48FC3" w14:textId="4BB3C9D1" w:rsidR="00CA5A33" w:rsidRDefault="00CA5A33" w:rsidP="00CA5A33">
      <w:pPr>
        <w:pStyle w:val="ListParagraph"/>
        <w:numPr>
          <w:ilvl w:val="0"/>
          <w:numId w:val="14"/>
        </w:numPr>
        <w:spacing w:after="0"/>
        <w:jc w:val="both"/>
        <w:rPr>
          <w:rFonts w:ascii="Arial" w:eastAsia="Arial" w:hAnsi="Arial" w:cs="Arial"/>
          <w:b/>
          <w:bCs/>
        </w:rPr>
      </w:pPr>
      <w:r>
        <w:rPr>
          <w:rFonts w:ascii="Arial" w:eastAsia="Arial" w:hAnsi="Arial" w:cs="Arial"/>
          <w:b/>
          <w:bCs/>
        </w:rPr>
        <w:t>I am returning to Singapore after 9</w:t>
      </w:r>
      <w:r w:rsidRPr="00956443">
        <w:rPr>
          <w:rFonts w:ascii="Arial" w:eastAsia="Arial" w:hAnsi="Arial" w:cs="Arial"/>
          <w:b/>
          <w:bCs/>
        </w:rPr>
        <w:t xml:space="preserve"> </w:t>
      </w:r>
      <w:r>
        <w:rPr>
          <w:rFonts w:ascii="Arial" w:eastAsia="Arial" w:hAnsi="Arial" w:cs="Arial"/>
          <w:b/>
          <w:bCs/>
        </w:rPr>
        <w:t>April</w:t>
      </w:r>
      <w:r w:rsidRPr="00956443">
        <w:rPr>
          <w:rFonts w:ascii="Arial" w:eastAsia="Arial" w:hAnsi="Arial" w:cs="Arial"/>
          <w:b/>
          <w:bCs/>
        </w:rPr>
        <w:t>, 2359hrs</w:t>
      </w:r>
      <w:r w:rsidR="005D5367">
        <w:rPr>
          <w:rFonts w:ascii="Arial" w:eastAsia="Arial" w:hAnsi="Arial" w:cs="Arial"/>
          <w:b/>
          <w:bCs/>
        </w:rPr>
        <w:t>,</w:t>
      </w:r>
      <w:r>
        <w:rPr>
          <w:rFonts w:ascii="Arial" w:eastAsia="Arial" w:hAnsi="Arial" w:cs="Arial"/>
          <w:b/>
          <w:bCs/>
        </w:rPr>
        <w:t xml:space="preserve"> from a recent travel overseas. Am I eligible to stay in the dedicated SHN facilities?</w:t>
      </w:r>
    </w:p>
    <w:p w14:paraId="783BF544" w14:textId="77777777" w:rsidR="00CA5A33" w:rsidRPr="00C46F42" w:rsidRDefault="00CA5A33" w:rsidP="00CA5A33">
      <w:pPr>
        <w:spacing w:after="0"/>
        <w:jc w:val="both"/>
        <w:rPr>
          <w:rFonts w:ascii="Arial" w:eastAsia="Arial" w:hAnsi="Arial" w:cs="Arial"/>
          <w:b/>
          <w:bCs/>
        </w:rPr>
      </w:pPr>
    </w:p>
    <w:p w14:paraId="2F3D3235" w14:textId="6020FE26" w:rsidR="00CA5A33" w:rsidRDefault="00CA5A33" w:rsidP="00CA5A33">
      <w:pPr>
        <w:spacing w:after="0"/>
        <w:jc w:val="both"/>
        <w:rPr>
          <w:rFonts w:ascii="Arial" w:eastAsia="Arial" w:hAnsi="Arial" w:cs="Arial"/>
        </w:rPr>
      </w:pPr>
      <w:r>
        <w:rPr>
          <w:rFonts w:ascii="Arial" w:hAnsi="Arial" w:cs="Arial"/>
          <w:color w:val="333333"/>
          <w:shd w:val="clear" w:color="auto" w:fill="FFFFFF"/>
        </w:rPr>
        <w:t>All returnees who disregarded prevailing travel advisories and left Singapore from 27 March 2020, would be required to bear the full cost of their 14-day SHN at dedicated SHN facilities.</w:t>
      </w:r>
    </w:p>
    <w:p w14:paraId="390C2704" w14:textId="627A124A" w:rsidR="000E5C19" w:rsidRDefault="000E5C19" w:rsidP="000E5C19">
      <w:pPr>
        <w:spacing w:after="0"/>
        <w:jc w:val="both"/>
        <w:rPr>
          <w:rFonts w:ascii="Arial" w:eastAsia="Arial" w:hAnsi="Arial" w:cs="Arial"/>
        </w:rPr>
      </w:pPr>
    </w:p>
    <w:p w14:paraId="001C9C25" w14:textId="4FC2A0B4" w:rsidR="000E5C19" w:rsidRDefault="00CA5A33" w:rsidP="000E5C19">
      <w:pPr>
        <w:spacing w:after="0"/>
        <w:jc w:val="both"/>
        <w:rPr>
          <w:rFonts w:ascii="Arial" w:eastAsia="Arial" w:hAnsi="Arial" w:cs="Arial"/>
        </w:rPr>
      </w:pPr>
      <w:r>
        <w:rPr>
          <w:rFonts w:ascii="Arial" w:eastAsia="Arial" w:hAnsi="Arial" w:cs="Arial"/>
        </w:rPr>
        <w:t xml:space="preserve">In addition, </w:t>
      </w:r>
      <w:r w:rsidRPr="00CA5A33">
        <w:rPr>
          <w:rFonts w:ascii="Arial" w:eastAsia="Arial" w:hAnsi="Arial" w:cs="Arial"/>
        </w:rPr>
        <w:t xml:space="preserve">any Singapore resident or long-term pass holder who leaves from </w:t>
      </w:r>
      <w:r>
        <w:rPr>
          <w:rFonts w:ascii="Arial" w:eastAsia="Arial" w:hAnsi="Arial" w:cs="Arial"/>
        </w:rPr>
        <w:t>27 March</w:t>
      </w:r>
      <w:r w:rsidRPr="00CA5A33">
        <w:rPr>
          <w:rFonts w:ascii="Arial" w:eastAsia="Arial" w:hAnsi="Arial" w:cs="Arial"/>
        </w:rPr>
        <w:t xml:space="preserve"> in disregard of the prevailing travel advisories will be charged unsubsidised rates for inpatient stays at public hospitals if they are admitted for suspected Covid-19 and have the onset of symptoms within 14 days of returning to Singapore.</w:t>
      </w:r>
      <w:r>
        <w:rPr>
          <w:rFonts w:ascii="Arial" w:eastAsia="Arial" w:hAnsi="Arial" w:cs="Arial"/>
        </w:rPr>
        <w:t xml:space="preserve"> </w:t>
      </w:r>
      <w:r>
        <w:rPr>
          <w:rFonts w:ascii="Arial" w:hAnsi="Arial" w:cs="Arial"/>
          <w:color w:val="333333"/>
          <w:shd w:val="clear" w:color="auto" w:fill="FFFFFF"/>
        </w:rPr>
        <w:t>Singapore residents will also not be able to claim from MediShield Life or Integrated Shield Plans for these treatments at public and private hospitals.</w:t>
      </w:r>
    </w:p>
    <w:p w14:paraId="3EFE09F6" w14:textId="32D0F2C4" w:rsidR="00CA5A33" w:rsidRDefault="00CA5A33" w:rsidP="000E5C19">
      <w:pPr>
        <w:spacing w:after="0"/>
        <w:jc w:val="both"/>
        <w:rPr>
          <w:rFonts w:ascii="Arial" w:eastAsia="Arial" w:hAnsi="Arial" w:cs="Arial"/>
        </w:rPr>
      </w:pPr>
    </w:p>
    <w:p w14:paraId="14FE1F39" w14:textId="411B657B" w:rsidR="00CA5A33" w:rsidRDefault="00CA5A33" w:rsidP="000E5C19">
      <w:pPr>
        <w:spacing w:after="0"/>
        <w:jc w:val="both"/>
        <w:rPr>
          <w:rFonts w:ascii="Arial" w:eastAsia="Arial" w:hAnsi="Arial" w:cs="Arial"/>
        </w:rPr>
      </w:pPr>
      <w:r>
        <w:rPr>
          <w:rFonts w:ascii="Arial" w:eastAsia="Arial" w:hAnsi="Arial" w:cs="Arial"/>
        </w:rPr>
        <w:t>For your own safety, a</w:t>
      </w:r>
      <w:r w:rsidRPr="00CA5A33">
        <w:rPr>
          <w:rFonts w:ascii="Arial" w:eastAsia="Arial" w:hAnsi="Arial" w:cs="Arial"/>
        </w:rPr>
        <w:t>ll travel plans should also be deferred until the global outbreak is under control.</w:t>
      </w:r>
    </w:p>
    <w:p w14:paraId="1F891FE5" w14:textId="6A9950CE" w:rsidR="00CA5A33" w:rsidRDefault="00CA5A33" w:rsidP="000E5C19">
      <w:pPr>
        <w:spacing w:after="0"/>
        <w:jc w:val="both"/>
        <w:rPr>
          <w:rFonts w:ascii="Arial" w:eastAsia="Arial" w:hAnsi="Arial" w:cs="Arial"/>
        </w:rPr>
      </w:pPr>
    </w:p>
    <w:p w14:paraId="16BDED05" w14:textId="77777777" w:rsidR="00CA5A33" w:rsidRDefault="00CA5A33" w:rsidP="000E5C19">
      <w:pPr>
        <w:spacing w:after="0"/>
        <w:jc w:val="both"/>
        <w:rPr>
          <w:rFonts w:ascii="Arial" w:eastAsia="Arial" w:hAnsi="Arial" w:cs="Arial"/>
        </w:rPr>
      </w:pPr>
    </w:p>
    <w:p w14:paraId="280AF209" w14:textId="1847B0CC" w:rsidR="000E5C19" w:rsidRDefault="00C46F42" w:rsidP="000E5C19">
      <w:pPr>
        <w:pStyle w:val="ListParagraph"/>
        <w:numPr>
          <w:ilvl w:val="0"/>
          <w:numId w:val="14"/>
        </w:numPr>
        <w:spacing w:after="0"/>
        <w:jc w:val="both"/>
        <w:rPr>
          <w:rFonts w:ascii="Arial" w:eastAsia="Arial" w:hAnsi="Arial" w:cs="Arial"/>
          <w:b/>
          <w:bCs/>
        </w:rPr>
      </w:pPr>
      <w:r>
        <w:rPr>
          <w:rFonts w:ascii="Arial" w:eastAsia="Arial" w:hAnsi="Arial" w:cs="Arial"/>
          <w:b/>
          <w:bCs/>
        </w:rPr>
        <w:t xml:space="preserve">I have ended my 14-day SHN. Am I allowed to have social gatherings within my own </w:t>
      </w:r>
      <w:r w:rsidR="007202D8">
        <w:rPr>
          <w:rFonts w:ascii="Arial" w:eastAsia="Arial" w:hAnsi="Arial" w:cs="Arial"/>
          <w:b/>
          <w:bCs/>
        </w:rPr>
        <w:t>place of residence</w:t>
      </w:r>
      <w:r>
        <w:rPr>
          <w:rFonts w:ascii="Arial" w:eastAsia="Arial" w:hAnsi="Arial" w:cs="Arial"/>
          <w:b/>
          <w:bCs/>
        </w:rPr>
        <w:t>?</w:t>
      </w:r>
    </w:p>
    <w:p w14:paraId="589BD70D" w14:textId="3E6C86FD" w:rsidR="00C46F42" w:rsidRPr="00C46F42" w:rsidRDefault="00C46F42" w:rsidP="00C46F42">
      <w:pPr>
        <w:spacing w:after="0"/>
        <w:jc w:val="both"/>
        <w:rPr>
          <w:rFonts w:ascii="Arial" w:eastAsia="Arial" w:hAnsi="Arial" w:cs="Arial"/>
          <w:b/>
          <w:bCs/>
        </w:rPr>
      </w:pPr>
    </w:p>
    <w:p w14:paraId="670EF8AF" w14:textId="77777777" w:rsidR="00C46F42" w:rsidRDefault="00C46F42" w:rsidP="00C46F42">
      <w:pPr>
        <w:spacing w:after="0"/>
        <w:jc w:val="both"/>
        <w:rPr>
          <w:rFonts w:ascii="Arial" w:hAnsi="Arial" w:cs="Arial"/>
          <w:color w:val="333333"/>
        </w:rPr>
      </w:pPr>
      <w:r>
        <w:rPr>
          <w:rFonts w:ascii="Arial" w:hAnsi="Arial" w:cs="Arial"/>
          <w:color w:val="333333"/>
        </w:rPr>
        <w:t>A</w:t>
      </w:r>
      <w:r w:rsidRPr="00C46F42">
        <w:rPr>
          <w:rFonts w:ascii="Arial" w:hAnsi="Arial" w:cs="Arial"/>
          <w:color w:val="333333"/>
        </w:rPr>
        <w:t xml:space="preserve">ll social gatherings of any size in both private and public spaces </w:t>
      </w:r>
      <w:r>
        <w:rPr>
          <w:rFonts w:ascii="Arial" w:hAnsi="Arial" w:cs="Arial"/>
          <w:color w:val="333333"/>
        </w:rPr>
        <w:t>are</w:t>
      </w:r>
      <w:r w:rsidRPr="00C46F42">
        <w:rPr>
          <w:rFonts w:ascii="Arial" w:hAnsi="Arial" w:cs="Arial"/>
          <w:color w:val="333333"/>
        </w:rPr>
        <w:t> </w:t>
      </w:r>
      <w:r>
        <w:rPr>
          <w:rFonts w:ascii="Arial" w:hAnsi="Arial" w:cs="Arial"/>
          <w:color w:val="333333"/>
        </w:rPr>
        <w:t>disallowed</w:t>
      </w:r>
      <w:r w:rsidRPr="00C46F42">
        <w:rPr>
          <w:rFonts w:ascii="Arial" w:hAnsi="Arial" w:cs="Arial"/>
          <w:color w:val="333333"/>
        </w:rPr>
        <w:t>. This include</w:t>
      </w:r>
      <w:r>
        <w:rPr>
          <w:rFonts w:ascii="Arial" w:hAnsi="Arial" w:cs="Arial"/>
          <w:color w:val="333333"/>
        </w:rPr>
        <w:t>s</w:t>
      </w:r>
      <w:r w:rsidRPr="00C46F42">
        <w:rPr>
          <w:rFonts w:ascii="Arial" w:hAnsi="Arial" w:cs="Arial"/>
          <w:color w:val="333333"/>
        </w:rPr>
        <w:t xml:space="preserve"> private parties or gatherings with families or friends not living together, at home or in public spaces such as HDB void decks.</w:t>
      </w:r>
    </w:p>
    <w:p w14:paraId="45BFAA42" w14:textId="77777777" w:rsidR="00C46F42" w:rsidRDefault="00C46F42" w:rsidP="00C46F42">
      <w:pPr>
        <w:spacing w:after="0"/>
        <w:jc w:val="both"/>
        <w:rPr>
          <w:rFonts w:ascii="Arial" w:hAnsi="Arial" w:cs="Arial"/>
          <w:color w:val="333333"/>
        </w:rPr>
      </w:pPr>
    </w:p>
    <w:p w14:paraId="64835F2A" w14:textId="0CFDD5BF" w:rsidR="00C46F42" w:rsidRDefault="00C46F42" w:rsidP="00C46F42">
      <w:pPr>
        <w:spacing w:after="0"/>
        <w:jc w:val="both"/>
        <w:rPr>
          <w:rFonts w:ascii="Arial" w:hAnsi="Arial" w:cs="Arial"/>
          <w:color w:val="333333"/>
        </w:rPr>
      </w:pPr>
      <w:r w:rsidRPr="00C46F42">
        <w:rPr>
          <w:rFonts w:ascii="Arial" w:hAnsi="Arial" w:cs="Arial"/>
          <w:color w:val="333333"/>
        </w:rPr>
        <w:t>These are temporary measures specific to the COVID-19 situation we are facing currently. Individuals can still visit family members for assistance with their daily needs, such as caring for elderly parents or for informal childcare arrangements. For our enhanced safe distancing measures to work, we need members of the public to take the measures seriously</w:t>
      </w:r>
      <w:r>
        <w:rPr>
          <w:rFonts w:ascii="Arial" w:hAnsi="Arial" w:cs="Arial"/>
          <w:color w:val="333333"/>
        </w:rPr>
        <w:t>. This is for your own safety and the safety of those around you.</w:t>
      </w:r>
    </w:p>
    <w:p w14:paraId="00FDB930" w14:textId="20B60DC7" w:rsidR="00615E21" w:rsidRDefault="00615E21" w:rsidP="00C46F42">
      <w:pPr>
        <w:spacing w:after="0"/>
        <w:jc w:val="both"/>
        <w:rPr>
          <w:rFonts w:ascii="Arial" w:hAnsi="Arial" w:cs="Arial"/>
          <w:color w:val="333333"/>
        </w:rPr>
      </w:pPr>
    </w:p>
    <w:p w14:paraId="789908F2" w14:textId="77777777" w:rsidR="00693DFA" w:rsidRPr="003B7E07" w:rsidRDefault="00693DFA" w:rsidP="000E5C19">
      <w:pPr>
        <w:spacing w:after="0"/>
        <w:jc w:val="both"/>
        <w:rPr>
          <w:rFonts w:ascii="Arial" w:eastAsia="Arial" w:hAnsi="Arial" w:cs="Arial"/>
        </w:rPr>
      </w:pPr>
    </w:p>
    <w:p w14:paraId="5F564295" w14:textId="199BE71C" w:rsidR="000E5C19" w:rsidRPr="00956443" w:rsidRDefault="000E5C19" w:rsidP="000E5C19">
      <w:pPr>
        <w:spacing w:after="0" w:line="240" w:lineRule="auto"/>
        <w:jc w:val="both"/>
        <w:rPr>
          <w:rFonts w:ascii="Arial" w:eastAsia="Arial" w:hAnsi="Arial" w:cs="Arial"/>
          <w:b/>
          <w:bCs/>
        </w:rPr>
      </w:pPr>
      <w:r w:rsidRPr="00956443">
        <w:rPr>
          <w:rFonts w:ascii="Arial" w:eastAsia="Arial" w:hAnsi="Arial" w:cs="Arial"/>
          <w:b/>
          <w:bCs/>
        </w:rPr>
        <w:t xml:space="preserve">*The above information is accurate as at </w:t>
      </w:r>
      <w:r>
        <w:rPr>
          <w:rFonts w:ascii="Arial" w:eastAsia="Arial" w:hAnsi="Arial" w:cs="Arial"/>
          <w:b/>
          <w:bCs/>
        </w:rPr>
        <w:t>8</w:t>
      </w:r>
      <w:r w:rsidRPr="00956443">
        <w:rPr>
          <w:rFonts w:ascii="Arial" w:eastAsia="Arial" w:hAnsi="Arial" w:cs="Arial"/>
          <w:b/>
          <w:bCs/>
        </w:rPr>
        <w:t xml:space="preserve"> </w:t>
      </w:r>
      <w:r>
        <w:rPr>
          <w:rFonts w:ascii="Arial" w:eastAsia="Arial" w:hAnsi="Arial" w:cs="Arial"/>
          <w:b/>
          <w:bCs/>
        </w:rPr>
        <w:t>April</w:t>
      </w:r>
      <w:r w:rsidRPr="00956443">
        <w:rPr>
          <w:rFonts w:ascii="Arial" w:eastAsia="Arial" w:hAnsi="Arial" w:cs="Arial"/>
          <w:b/>
          <w:bCs/>
        </w:rPr>
        <w:t xml:space="preserve"> 2020, </w:t>
      </w:r>
      <w:r w:rsidR="00615E21">
        <w:rPr>
          <w:rFonts w:ascii="Arial" w:eastAsia="Arial" w:hAnsi="Arial" w:cs="Arial"/>
          <w:b/>
          <w:bCs/>
        </w:rPr>
        <w:t>6</w:t>
      </w:r>
      <w:r w:rsidRPr="00956443">
        <w:rPr>
          <w:rFonts w:ascii="Arial" w:eastAsia="Arial" w:hAnsi="Arial" w:cs="Arial"/>
          <w:b/>
          <w:bCs/>
        </w:rPr>
        <w:t>.</w:t>
      </w:r>
      <w:r w:rsidR="00615E21">
        <w:rPr>
          <w:rFonts w:ascii="Arial" w:eastAsia="Arial" w:hAnsi="Arial" w:cs="Arial"/>
          <w:b/>
          <w:bCs/>
        </w:rPr>
        <w:t>0</w:t>
      </w:r>
      <w:r w:rsidRPr="00956443">
        <w:rPr>
          <w:rFonts w:ascii="Arial" w:eastAsia="Arial" w:hAnsi="Arial" w:cs="Arial"/>
          <w:b/>
          <w:bCs/>
        </w:rPr>
        <w:t>0 pm (GMT +8).</w:t>
      </w:r>
    </w:p>
    <w:p w14:paraId="1B10B473" w14:textId="523E1C9A" w:rsidR="000F36F1" w:rsidRDefault="000F36F1" w:rsidP="000F36F1">
      <w:pPr>
        <w:rPr>
          <w:rFonts w:ascii="Arial" w:hAnsi="Arial" w:cs="Arial"/>
          <w:b/>
          <w:bCs/>
          <w:u w:val="single"/>
        </w:rPr>
      </w:pPr>
    </w:p>
    <w:p w14:paraId="5CBBC510" w14:textId="77777777" w:rsidR="000F36F1" w:rsidRDefault="000F36F1">
      <w:pPr>
        <w:rPr>
          <w:rFonts w:ascii="Arial" w:hAnsi="Arial" w:cs="Arial"/>
          <w:b/>
          <w:bCs/>
          <w:u w:val="single"/>
        </w:rPr>
      </w:pPr>
      <w:r>
        <w:rPr>
          <w:rFonts w:ascii="Arial" w:hAnsi="Arial" w:cs="Arial"/>
          <w:b/>
          <w:bCs/>
          <w:u w:val="single"/>
        </w:rPr>
        <w:br w:type="page"/>
      </w:r>
    </w:p>
    <w:p w14:paraId="1FDD2DCC" w14:textId="27A414B9" w:rsidR="00956443" w:rsidRPr="00956443" w:rsidRDefault="00956443" w:rsidP="00956443">
      <w:pPr>
        <w:pStyle w:val="Header"/>
        <w:jc w:val="both"/>
        <w:rPr>
          <w:rFonts w:ascii="Arial" w:hAnsi="Arial" w:cs="Arial"/>
          <w:b/>
          <w:bCs/>
          <w:u w:val="single"/>
        </w:rPr>
      </w:pPr>
      <w:r w:rsidRPr="00956443">
        <w:rPr>
          <w:rFonts w:ascii="Arial" w:hAnsi="Arial" w:cs="Arial"/>
          <w:b/>
          <w:bCs/>
          <w:u w:val="single"/>
        </w:rPr>
        <w:lastRenderedPageBreak/>
        <w:t>[</w:t>
      </w:r>
      <w:r w:rsidR="003B7E07">
        <w:rPr>
          <w:rFonts w:ascii="Arial" w:hAnsi="Arial" w:cs="Arial"/>
          <w:b/>
          <w:bCs/>
          <w:u w:val="single"/>
        </w:rPr>
        <w:t>5</w:t>
      </w:r>
      <w:r w:rsidRPr="00956443">
        <w:rPr>
          <w:rFonts w:ascii="Arial" w:hAnsi="Arial" w:cs="Arial"/>
          <w:b/>
          <w:bCs/>
          <w:u w:val="single"/>
        </w:rPr>
        <w:t xml:space="preserve"> April 2020] FAQs for Returning Singapor</w:t>
      </w:r>
      <w:bookmarkStart w:id="0" w:name="_GoBack"/>
      <w:bookmarkEnd w:id="0"/>
      <w:r w:rsidRPr="00956443">
        <w:rPr>
          <w:rFonts w:ascii="Arial" w:hAnsi="Arial" w:cs="Arial"/>
          <w:b/>
          <w:bCs/>
          <w:u w:val="single"/>
        </w:rPr>
        <w:t>eans</w:t>
      </w:r>
    </w:p>
    <w:p w14:paraId="6B4A63A2" w14:textId="15443977" w:rsidR="00956443" w:rsidRDefault="00956443" w:rsidP="00956443">
      <w:pPr>
        <w:spacing w:after="0"/>
        <w:rPr>
          <w:rFonts w:ascii="Arial" w:hAnsi="Arial" w:cs="Arial"/>
          <w:b/>
          <w:bCs/>
          <w:u w:val="single"/>
        </w:rPr>
      </w:pPr>
    </w:p>
    <w:p w14:paraId="755D4041" w14:textId="77777777" w:rsidR="00956443" w:rsidRPr="00956443" w:rsidRDefault="00956443" w:rsidP="00956443">
      <w:pPr>
        <w:spacing w:after="0"/>
        <w:rPr>
          <w:rFonts w:ascii="Arial" w:hAnsi="Arial" w:cs="Arial"/>
          <w:b/>
          <w:bCs/>
          <w:u w:val="single"/>
        </w:rPr>
      </w:pPr>
    </w:p>
    <w:p w14:paraId="661B02DE" w14:textId="7E6C142A" w:rsidR="00956443" w:rsidRPr="00A7515C" w:rsidRDefault="00956443" w:rsidP="000F36F1">
      <w:pPr>
        <w:pStyle w:val="ListParagraph"/>
        <w:numPr>
          <w:ilvl w:val="0"/>
          <w:numId w:val="18"/>
        </w:numPr>
        <w:spacing w:after="0" w:line="240" w:lineRule="auto"/>
        <w:jc w:val="both"/>
        <w:rPr>
          <w:rFonts w:ascii="Arial" w:eastAsia="Arial" w:hAnsi="Arial" w:cs="Arial"/>
          <w:b/>
          <w:bCs/>
          <w:color w:val="2F5496" w:themeColor="accent1" w:themeShade="BF"/>
        </w:rPr>
      </w:pPr>
      <w:r w:rsidRPr="00A7515C">
        <w:rPr>
          <w:rFonts w:ascii="Arial" w:eastAsia="Arial" w:hAnsi="Arial" w:cs="Arial"/>
          <w:b/>
          <w:bCs/>
          <w:color w:val="2F5496" w:themeColor="accent1" w:themeShade="BF"/>
          <w:lang w:val="en-GB"/>
        </w:rPr>
        <w:t>Must all returning Singaporeans from ASEAN countries</w:t>
      </w:r>
      <w:r w:rsidR="00384CEF" w:rsidRPr="00A7515C">
        <w:rPr>
          <w:rFonts w:ascii="Arial" w:eastAsia="Arial" w:hAnsi="Arial" w:cs="Arial"/>
          <w:b/>
          <w:bCs/>
          <w:color w:val="2F5496" w:themeColor="accent1" w:themeShade="BF"/>
          <w:vertAlign w:val="superscript"/>
          <w:lang w:val="en-GB"/>
        </w:rPr>
        <w:t>1</w:t>
      </w:r>
      <w:r w:rsidRPr="00A7515C">
        <w:rPr>
          <w:rFonts w:ascii="Arial" w:eastAsia="Arial" w:hAnsi="Arial" w:cs="Arial"/>
          <w:b/>
          <w:bCs/>
          <w:color w:val="2F5496" w:themeColor="accent1" w:themeShade="BF"/>
          <w:lang w:val="en-GB"/>
        </w:rPr>
        <w:t xml:space="preserve">, France, India and Switzerland serve out their SHN in the designated facilities? What </w:t>
      </w:r>
      <w:proofErr w:type="gramStart"/>
      <w:r w:rsidRPr="00A7515C">
        <w:rPr>
          <w:rFonts w:ascii="Arial" w:eastAsia="Arial" w:hAnsi="Arial" w:cs="Arial"/>
          <w:b/>
          <w:bCs/>
          <w:color w:val="2F5496" w:themeColor="accent1" w:themeShade="BF"/>
          <w:lang w:val="en-GB"/>
        </w:rPr>
        <w:t>is</w:t>
      </w:r>
      <w:proofErr w:type="gramEnd"/>
      <w:r w:rsidRPr="00A7515C">
        <w:rPr>
          <w:rFonts w:ascii="Arial" w:eastAsia="Arial" w:hAnsi="Arial" w:cs="Arial"/>
          <w:b/>
          <w:bCs/>
          <w:color w:val="2F5496" w:themeColor="accent1" w:themeShade="BF"/>
          <w:lang w:val="en-GB"/>
        </w:rPr>
        <w:t xml:space="preserve"> the criteria to determine who should go to such facilities?</w:t>
      </w:r>
    </w:p>
    <w:p w14:paraId="3549F70F" w14:textId="77777777" w:rsidR="00956443" w:rsidRPr="00A7515C" w:rsidRDefault="00956443" w:rsidP="00956443">
      <w:pPr>
        <w:spacing w:after="0"/>
        <w:jc w:val="both"/>
        <w:rPr>
          <w:rFonts w:ascii="Arial" w:eastAsia="Arial" w:hAnsi="Arial" w:cs="Arial"/>
          <w:color w:val="2F5496" w:themeColor="accent1" w:themeShade="BF"/>
        </w:rPr>
      </w:pPr>
    </w:p>
    <w:p w14:paraId="5F023F5D" w14:textId="21B5C838" w:rsidR="00C8746D" w:rsidRPr="00A7515C" w:rsidRDefault="00956443" w:rsidP="00956443">
      <w:pPr>
        <w:spacing w:after="0"/>
        <w:jc w:val="both"/>
        <w:rPr>
          <w:rFonts w:ascii="Arial" w:eastAsia="Arial" w:hAnsi="Arial" w:cs="Arial"/>
          <w:color w:val="2F5496" w:themeColor="accent1" w:themeShade="BF"/>
        </w:rPr>
      </w:pPr>
      <w:r w:rsidRPr="00A7515C">
        <w:rPr>
          <w:rFonts w:ascii="Arial" w:eastAsia="Arial" w:hAnsi="Arial" w:cs="Arial"/>
          <w:color w:val="2F5496" w:themeColor="accent1" w:themeShade="BF"/>
        </w:rPr>
        <w:t xml:space="preserve">It is mandatory for </w:t>
      </w:r>
      <w:r w:rsidRPr="00A7515C">
        <w:rPr>
          <w:rFonts w:ascii="Arial" w:eastAsia="Arial" w:hAnsi="Arial" w:cs="Arial"/>
          <w:color w:val="2F5496" w:themeColor="accent1" w:themeShade="BF"/>
          <w:u w:val="single"/>
        </w:rPr>
        <w:t>all</w:t>
      </w:r>
      <w:r w:rsidRPr="00A7515C">
        <w:rPr>
          <w:rFonts w:ascii="Arial" w:eastAsia="Arial" w:hAnsi="Arial" w:cs="Arial"/>
          <w:color w:val="2F5496" w:themeColor="accent1" w:themeShade="BF"/>
        </w:rPr>
        <w:t xml:space="preserve"> returnees (whether SC/PR/LTP holders) from ASEAN countries, France, India and Switzerland, who arrive in Singapore from 5 April, 2359hrs, to serve out their 14-day SHN in the Government-provided dedicated hotels. This arrangement will </w:t>
      </w:r>
      <w:r w:rsidR="00F27D9E" w:rsidRPr="00A7515C">
        <w:rPr>
          <w:rFonts w:ascii="Arial" w:eastAsia="Arial" w:hAnsi="Arial" w:cs="Arial"/>
          <w:color w:val="2F5496" w:themeColor="accent1" w:themeShade="BF"/>
        </w:rPr>
        <w:t xml:space="preserve">also </w:t>
      </w:r>
      <w:r w:rsidRPr="00A7515C">
        <w:rPr>
          <w:rFonts w:ascii="Arial" w:eastAsia="Arial" w:hAnsi="Arial" w:cs="Arial"/>
          <w:color w:val="2F5496" w:themeColor="accent1" w:themeShade="BF"/>
        </w:rPr>
        <w:t>continue to apply to returnees from the UK and US.</w:t>
      </w:r>
      <w:r w:rsidR="00F92197" w:rsidRPr="00A7515C">
        <w:rPr>
          <w:rFonts w:ascii="Arial" w:eastAsia="Arial" w:hAnsi="Arial" w:cs="Arial"/>
          <w:color w:val="2F5496" w:themeColor="accent1" w:themeShade="BF"/>
        </w:rPr>
        <w:t xml:space="preserve"> </w:t>
      </w:r>
      <w:r w:rsidR="00C8746D" w:rsidRPr="00A7515C">
        <w:rPr>
          <w:rFonts w:ascii="Arial" w:eastAsia="Arial" w:hAnsi="Arial" w:cs="Arial"/>
          <w:color w:val="2F5496" w:themeColor="accent1" w:themeShade="BF"/>
        </w:rPr>
        <w:t>The specified countries are chosen based on the Government’s assessment of risks and the history of imported cases into Singapore.</w:t>
      </w:r>
    </w:p>
    <w:p w14:paraId="55CEC97C" w14:textId="79147C46" w:rsidR="00F92197" w:rsidRPr="00A7515C" w:rsidRDefault="00F92197" w:rsidP="00956443">
      <w:pPr>
        <w:spacing w:after="0"/>
        <w:jc w:val="both"/>
        <w:rPr>
          <w:rFonts w:ascii="Arial" w:eastAsia="Arial" w:hAnsi="Arial" w:cs="Arial"/>
          <w:color w:val="2F5496" w:themeColor="accent1" w:themeShade="BF"/>
        </w:rPr>
      </w:pPr>
    </w:p>
    <w:p w14:paraId="21F08EA8" w14:textId="282EA6B2" w:rsidR="00F92197" w:rsidRPr="00A7515C" w:rsidRDefault="00F92197" w:rsidP="00956443">
      <w:pPr>
        <w:spacing w:after="0"/>
        <w:jc w:val="both"/>
        <w:rPr>
          <w:rFonts w:ascii="Arial" w:eastAsia="Arial" w:hAnsi="Arial" w:cs="Arial"/>
          <w:color w:val="2F5496" w:themeColor="accent1" w:themeShade="BF"/>
        </w:rPr>
      </w:pPr>
      <w:r w:rsidRPr="00A7515C">
        <w:rPr>
          <w:rFonts w:ascii="Arial" w:eastAsia="Arial" w:hAnsi="Arial" w:cs="Arial"/>
          <w:color w:val="2F5496" w:themeColor="accent1" w:themeShade="BF"/>
        </w:rPr>
        <w:t>Returnees will be briefed by the relevant authorities of their arrangements upon arrival at Changi Airport. They will be transported directly from the airport to the dedicated SHN hotels. We therefore request that returnees inform their family members and friends not to go to the airport to receive them. You may continue to remain in contact via the internet and mobile devices.</w:t>
      </w:r>
    </w:p>
    <w:p w14:paraId="1EA75472" w14:textId="77777777" w:rsidR="00956443" w:rsidRPr="00A7515C" w:rsidRDefault="00956443" w:rsidP="00956443">
      <w:pPr>
        <w:spacing w:after="0"/>
        <w:jc w:val="both"/>
        <w:rPr>
          <w:rFonts w:ascii="Arial" w:eastAsia="Arial" w:hAnsi="Arial" w:cs="Arial"/>
          <w:color w:val="2F5496" w:themeColor="accent1" w:themeShade="BF"/>
        </w:rPr>
      </w:pPr>
    </w:p>
    <w:p w14:paraId="7197D050" w14:textId="7FE2F40B" w:rsidR="00956443" w:rsidRPr="00A7515C" w:rsidRDefault="00956443" w:rsidP="00956443">
      <w:pPr>
        <w:spacing w:after="0"/>
        <w:jc w:val="both"/>
        <w:rPr>
          <w:rFonts w:ascii="Arial" w:eastAsia="Arial" w:hAnsi="Arial" w:cs="Arial"/>
          <w:color w:val="2F5496" w:themeColor="accent1" w:themeShade="BF"/>
          <w:lang w:val="en-GB"/>
        </w:rPr>
      </w:pPr>
      <w:r w:rsidRPr="00A7515C">
        <w:rPr>
          <w:rFonts w:ascii="Arial" w:eastAsia="Arial" w:hAnsi="Arial" w:cs="Arial"/>
          <w:color w:val="2F5496" w:themeColor="accent1" w:themeShade="BF"/>
          <w:lang w:val="en-GB"/>
        </w:rPr>
        <w:t>For assistance, please contact the SHN Helpline at +65 6812 5555.</w:t>
      </w:r>
    </w:p>
    <w:p w14:paraId="40B95883" w14:textId="21855FA6" w:rsidR="00384CEF" w:rsidRPr="00A7515C" w:rsidRDefault="00384CEF" w:rsidP="00956443">
      <w:pPr>
        <w:spacing w:after="0"/>
        <w:jc w:val="both"/>
        <w:rPr>
          <w:rFonts w:ascii="Arial" w:eastAsia="Arial" w:hAnsi="Arial" w:cs="Arial"/>
          <w:color w:val="2F5496" w:themeColor="accent1" w:themeShade="BF"/>
          <w:lang w:val="en-GB"/>
        </w:rPr>
      </w:pPr>
    </w:p>
    <w:p w14:paraId="14B336C7" w14:textId="14DD100A" w:rsidR="00384CEF" w:rsidRDefault="00384CEF" w:rsidP="00956443">
      <w:pPr>
        <w:spacing w:after="0"/>
        <w:jc w:val="both"/>
        <w:rPr>
          <w:rFonts w:ascii="Arial" w:eastAsia="Arial" w:hAnsi="Arial" w:cs="Arial"/>
          <w:color w:val="2F5496" w:themeColor="accent1" w:themeShade="BF"/>
          <w:sz w:val="20"/>
          <w:szCs w:val="20"/>
          <w:lang w:val="en-GB"/>
        </w:rPr>
      </w:pPr>
      <w:r w:rsidRPr="00A7515C">
        <w:rPr>
          <w:rFonts w:ascii="Arial" w:eastAsia="Arial" w:hAnsi="Arial" w:cs="Arial"/>
          <w:color w:val="2F5496" w:themeColor="accent1" w:themeShade="BF"/>
          <w:sz w:val="20"/>
          <w:szCs w:val="20"/>
          <w:vertAlign w:val="superscript"/>
          <w:lang w:val="en-GB"/>
        </w:rPr>
        <w:t>1</w:t>
      </w:r>
      <w:r w:rsidRPr="00A7515C">
        <w:rPr>
          <w:rFonts w:ascii="Arial" w:eastAsia="Arial" w:hAnsi="Arial" w:cs="Arial"/>
          <w:color w:val="2F5496" w:themeColor="accent1" w:themeShade="BF"/>
          <w:sz w:val="20"/>
          <w:szCs w:val="20"/>
          <w:lang w:val="en-GB"/>
        </w:rPr>
        <w:t>ASEAN countries include Brunei Darussalam, Cambodia, Indonesia, Lao PDR, Malaysia, Myanmar, the Philippines, Thailand and Viet Nam.</w:t>
      </w:r>
    </w:p>
    <w:p w14:paraId="7FBD1D2E" w14:textId="77777777" w:rsidR="00A7515C" w:rsidRPr="00A7515C" w:rsidRDefault="00A7515C" w:rsidP="00956443">
      <w:pPr>
        <w:spacing w:after="0"/>
        <w:jc w:val="both"/>
        <w:rPr>
          <w:rFonts w:ascii="Arial" w:hAnsi="Arial" w:cs="Arial"/>
          <w:color w:val="2F5496" w:themeColor="accent1" w:themeShade="BF"/>
          <w:sz w:val="20"/>
          <w:szCs w:val="20"/>
        </w:rPr>
      </w:pPr>
    </w:p>
    <w:p w14:paraId="70DE2277" w14:textId="7E5E39B6" w:rsidR="00A7515C" w:rsidRPr="004A1FCF" w:rsidRDefault="00A7515C" w:rsidP="00A7515C">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 xml:space="preserve">[The response to this question has been updated since </w:t>
      </w:r>
      <w:r>
        <w:rPr>
          <w:rFonts w:ascii="Arial" w:eastAsia="Arial" w:hAnsi="Arial" w:cs="Arial"/>
          <w:i/>
          <w:iCs/>
          <w:color w:val="2F5496" w:themeColor="accent1" w:themeShade="BF"/>
        </w:rPr>
        <w:t>8</w:t>
      </w:r>
      <w:r w:rsidRPr="004A1FCF">
        <w:rPr>
          <w:rFonts w:ascii="Arial" w:eastAsia="Arial" w:hAnsi="Arial" w:cs="Arial"/>
          <w:i/>
          <w:iCs/>
          <w:color w:val="2F5496" w:themeColor="accent1" w:themeShade="BF"/>
        </w:rPr>
        <w:t xml:space="preserve"> </w:t>
      </w:r>
      <w:r>
        <w:rPr>
          <w:rFonts w:ascii="Arial" w:eastAsia="Arial" w:hAnsi="Arial" w:cs="Arial"/>
          <w:i/>
          <w:iCs/>
          <w:color w:val="2F5496" w:themeColor="accent1" w:themeShade="BF"/>
        </w:rPr>
        <w:t>April</w:t>
      </w:r>
      <w:r w:rsidRPr="004A1FCF">
        <w:rPr>
          <w:rFonts w:ascii="Arial" w:eastAsia="Arial" w:hAnsi="Arial" w:cs="Arial"/>
          <w:i/>
          <w:iCs/>
          <w:color w:val="2F5496" w:themeColor="accent1" w:themeShade="BF"/>
        </w:rPr>
        <w:t xml:space="preserve"> 2020.</w:t>
      </w:r>
      <w:r>
        <w:rPr>
          <w:rFonts w:ascii="Arial" w:eastAsia="Arial" w:hAnsi="Arial" w:cs="Arial"/>
          <w:i/>
          <w:iCs/>
          <w:color w:val="2F5496" w:themeColor="accent1" w:themeShade="BF"/>
        </w:rPr>
        <w:t xml:space="preserve"> Please refer to the latest information above.</w:t>
      </w:r>
      <w:r w:rsidRPr="004A1FCF">
        <w:rPr>
          <w:rFonts w:ascii="Arial" w:eastAsia="Arial" w:hAnsi="Arial" w:cs="Arial"/>
          <w:i/>
          <w:iCs/>
          <w:color w:val="2F5496" w:themeColor="accent1" w:themeShade="BF"/>
        </w:rPr>
        <w:t>]</w:t>
      </w:r>
    </w:p>
    <w:p w14:paraId="681F9368" w14:textId="77777777" w:rsidR="00956443" w:rsidRPr="00A7515C" w:rsidRDefault="00956443" w:rsidP="00956443">
      <w:pPr>
        <w:spacing w:after="0" w:line="240" w:lineRule="auto"/>
        <w:jc w:val="both"/>
        <w:rPr>
          <w:rFonts w:ascii="Arial" w:eastAsia="Arial" w:hAnsi="Arial" w:cs="Arial"/>
          <w:color w:val="2F5496" w:themeColor="accent1" w:themeShade="BF"/>
        </w:rPr>
      </w:pPr>
    </w:p>
    <w:p w14:paraId="213E4BC0" w14:textId="77777777" w:rsidR="00956443" w:rsidRPr="00A7515C" w:rsidRDefault="00956443" w:rsidP="00956443">
      <w:pPr>
        <w:spacing w:after="0" w:line="240" w:lineRule="auto"/>
        <w:jc w:val="both"/>
        <w:rPr>
          <w:rFonts w:ascii="Arial" w:eastAsia="Arial" w:hAnsi="Arial" w:cs="Arial"/>
          <w:color w:val="2F5496" w:themeColor="accent1" w:themeShade="BF"/>
        </w:rPr>
      </w:pPr>
    </w:p>
    <w:p w14:paraId="6DECD286" w14:textId="51EA9248" w:rsidR="00956443" w:rsidRPr="00A7515C" w:rsidRDefault="00956443" w:rsidP="000E5C19">
      <w:pPr>
        <w:pStyle w:val="ListParagraph"/>
        <w:numPr>
          <w:ilvl w:val="0"/>
          <w:numId w:val="18"/>
        </w:numPr>
        <w:spacing w:after="0" w:line="240" w:lineRule="auto"/>
        <w:jc w:val="both"/>
        <w:rPr>
          <w:rFonts w:ascii="Arial" w:hAnsi="Arial" w:cs="Arial"/>
          <w:b/>
          <w:color w:val="2F5496" w:themeColor="accent1" w:themeShade="BF"/>
        </w:rPr>
      </w:pPr>
      <w:r w:rsidRPr="00A7515C">
        <w:rPr>
          <w:rFonts w:ascii="Arial" w:hAnsi="Arial" w:cs="Arial"/>
          <w:b/>
          <w:color w:val="2F5496" w:themeColor="accent1" w:themeShade="BF"/>
        </w:rPr>
        <w:t xml:space="preserve">Must returning Singaporeans who transited </w:t>
      </w:r>
      <w:r w:rsidR="009946E9" w:rsidRPr="00A7515C">
        <w:rPr>
          <w:rFonts w:ascii="Arial" w:hAnsi="Arial" w:cs="Arial"/>
          <w:b/>
          <w:color w:val="2F5496" w:themeColor="accent1" w:themeShade="BF"/>
        </w:rPr>
        <w:t>through</w:t>
      </w:r>
      <w:r w:rsidRPr="00A7515C">
        <w:rPr>
          <w:rFonts w:ascii="Arial" w:hAnsi="Arial" w:cs="Arial"/>
          <w:b/>
          <w:color w:val="2F5496" w:themeColor="accent1" w:themeShade="BF"/>
        </w:rPr>
        <w:t xml:space="preserve"> </w:t>
      </w:r>
      <w:r w:rsidR="005F1B2E" w:rsidRPr="00A7515C">
        <w:rPr>
          <w:rFonts w:ascii="Arial" w:eastAsia="Arial" w:hAnsi="Arial" w:cs="Arial"/>
          <w:b/>
          <w:bCs/>
          <w:color w:val="2F5496" w:themeColor="accent1" w:themeShade="BF"/>
          <w:lang w:val="en-GB"/>
        </w:rPr>
        <w:t>ASEAN countries, France, India, Switzerland, U</w:t>
      </w:r>
      <w:r w:rsidR="00F27D9E" w:rsidRPr="00A7515C">
        <w:rPr>
          <w:rFonts w:ascii="Arial" w:eastAsia="Arial" w:hAnsi="Arial" w:cs="Arial"/>
          <w:b/>
          <w:bCs/>
          <w:color w:val="2F5496" w:themeColor="accent1" w:themeShade="BF"/>
          <w:lang w:val="en-GB"/>
        </w:rPr>
        <w:t>K</w:t>
      </w:r>
      <w:r w:rsidR="005F1B2E" w:rsidRPr="00A7515C">
        <w:rPr>
          <w:rFonts w:ascii="Arial" w:eastAsia="Arial" w:hAnsi="Arial" w:cs="Arial"/>
          <w:b/>
          <w:bCs/>
          <w:color w:val="2F5496" w:themeColor="accent1" w:themeShade="BF"/>
          <w:lang w:val="en-GB"/>
        </w:rPr>
        <w:t xml:space="preserve"> and U</w:t>
      </w:r>
      <w:r w:rsidR="00F27D9E" w:rsidRPr="00A7515C">
        <w:rPr>
          <w:rFonts w:ascii="Arial" w:eastAsia="Arial" w:hAnsi="Arial" w:cs="Arial"/>
          <w:b/>
          <w:bCs/>
          <w:color w:val="2F5496" w:themeColor="accent1" w:themeShade="BF"/>
          <w:lang w:val="en-GB"/>
        </w:rPr>
        <w:t>S</w:t>
      </w:r>
      <w:r w:rsidR="005F1B2E" w:rsidRPr="00A7515C">
        <w:rPr>
          <w:rFonts w:ascii="Arial" w:eastAsia="Arial" w:hAnsi="Arial" w:cs="Arial"/>
          <w:b/>
          <w:bCs/>
          <w:color w:val="2F5496" w:themeColor="accent1" w:themeShade="BF"/>
          <w:lang w:val="en-GB"/>
        </w:rPr>
        <w:t xml:space="preserve"> </w:t>
      </w:r>
      <w:r w:rsidRPr="00A7515C">
        <w:rPr>
          <w:rFonts w:ascii="Arial" w:hAnsi="Arial" w:cs="Arial"/>
          <w:b/>
          <w:color w:val="2F5496" w:themeColor="accent1" w:themeShade="BF"/>
        </w:rPr>
        <w:t>serve out their SHN in the de</w:t>
      </w:r>
      <w:r w:rsidR="00F92197" w:rsidRPr="00A7515C">
        <w:rPr>
          <w:rFonts w:ascii="Arial" w:hAnsi="Arial" w:cs="Arial"/>
          <w:b/>
          <w:color w:val="2F5496" w:themeColor="accent1" w:themeShade="BF"/>
        </w:rPr>
        <w:t xml:space="preserve">dicated </w:t>
      </w:r>
      <w:r w:rsidRPr="00A7515C">
        <w:rPr>
          <w:rFonts w:ascii="Arial" w:hAnsi="Arial" w:cs="Arial"/>
          <w:b/>
          <w:color w:val="2F5496" w:themeColor="accent1" w:themeShade="BF"/>
        </w:rPr>
        <w:t xml:space="preserve">facilities? </w:t>
      </w:r>
    </w:p>
    <w:p w14:paraId="31554D5A" w14:textId="77777777" w:rsidR="00956443" w:rsidRPr="00A7515C" w:rsidRDefault="00956443" w:rsidP="00956443">
      <w:pPr>
        <w:pStyle w:val="ListParagraph"/>
        <w:spacing w:after="0" w:line="240" w:lineRule="auto"/>
        <w:ind w:left="360"/>
        <w:jc w:val="both"/>
        <w:rPr>
          <w:rFonts w:ascii="Arial" w:hAnsi="Arial" w:cs="Arial"/>
          <w:b/>
          <w:color w:val="2F5496" w:themeColor="accent1" w:themeShade="BF"/>
        </w:rPr>
      </w:pPr>
    </w:p>
    <w:p w14:paraId="3085341D" w14:textId="224C930A" w:rsidR="00956443" w:rsidRDefault="009946E9" w:rsidP="00956443">
      <w:pPr>
        <w:spacing w:after="0"/>
        <w:jc w:val="both"/>
        <w:rPr>
          <w:rFonts w:ascii="Arial" w:hAnsi="Arial" w:cs="Arial"/>
          <w:color w:val="2F5496" w:themeColor="accent1" w:themeShade="BF"/>
        </w:rPr>
      </w:pPr>
      <w:r w:rsidRPr="00A7515C">
        <w:rPr>
          <w:rFonts w:ascii="Arial" w:hAnsi="Arial" w:cs="Arial"/>
          <w:color w:val="2F5496" w:themeColor="accent1" w:themeShade="BF"/>
        </w:rPr>
        <w:t>Yes, i</w:t>
      </w:r>
      <w:r w:rsidR="00956443" w:rsidRPr="00A7515C">
        <w:rPr>
          <w:rFonts w:ascii="Arial" w:hAnsi="Arial" w:cs="Arial"/>
          <w:color w:val="2F5496" w:themeColor="accent1" w:themeShade="BF"/>
        </w:rPr>
        <w:t xml:space="preserve">t is mandatory for </w:t>
      </w:r>
      <w:r w:rsidR="00956443" w:rsidRPr="00A7515C">
        <w:rPr>
          <w:rFonts w:ascii="Arial" w:hAnsi="Arial" w:cs="Arial"/>
          <w:color w:val="2F5496" w:themeColor="accent1" w:themeShade="BF"/>
          <w:u w:val="single"/>
        </w:rPr>
        <w:t>all</w:t>
      </w:r>
      <w:r w:rsidR="00956443" w:rsidRPr="00A7515C">
        <w:rPr>
          <w:rFonts w:ascii="Arial" w:hAnsi="Arial" w:cs="Arial"/>
          <w:color w:val="2F5496" w:themeColor="accent1" w:themeShade="BF"/>
        </w:rPr>
        <w:t xml:space="preserve"> returnees (whether SC/PR/LTP holders) </w:t>
      </w:r>
      <w:r w:rsidRPr="00A7515C">
        <w:rPr>
          <w:rFonts w:ascii="Arial" w:eastAsia="Arial" w:hAnsi="Arial" w:cs="Arial"/>
          <w:color w:val="2F5496" w:themeColor="accent1" w:themeShade="BF"/>
        </w:rPr>
        <w:t>who transited through</w:t>
      </w:r>
      <w:r w:rsidR="00956443" w:rsidRPr="00A7515C">
        <w:rPr>
          <w:rFonts w:ascii="Arial" w:eastAsia="Arial" w:hAnsi="Arial" w:cs="Arial"/>
          <w:color w:val="2F5496" w:themeColor="accent1" w:themeShade="BF"/>
        </w:rPr>
        <w:t xml:space="preserve"> ASEAN countries, France, India</w:t>
      </w:r>
      <w:r w:rsidR="005F1B2E" w:rsidRPr="00A7515C">
        <w:rPr>
          <w:rFonts w:ascii="Arial" w:eastAsia="Arial" w:hAnsi="Arial" w:cs="Arial"/>
          <w:color w:val="2F5496" w:themeColor="accent1" w:themeShade="BF"/>
        </w:rPr>
        <w:t xml:space="preserve">, </w:t>
      </w:r>
      <w:r w:rsidR="00956443" w:rsidRPr="00A7515C">
        <w:rPr>
          <w:rFonts w:ascii="Arial" w:eastAsia="Arial" w:hAnsi="Arial" w:cs="Arial"/>
          <w:color w:val="2F5496" w:themeColor="accent1" w:themeShade="BF"/>
        </w:rPr>
        <w:t>Switzerland</w:t>
      </w:r>
      <w:r w:rsidR="005F1B2E" w:rsidRPr="00A7515C">
        <w:rPr>
          <w:rFonts w:ascii="Arial" w:eastAsia="Arial" w:hAnsi="Arial" w:cs="Arial"/>
          <w:color w:val="2F5496" w:themeColor="accent1" w:themeShade="BF"/>
        </w:rPr>
        <w:t>, U</w:t>
      </w:r>
      <w:r w:rsidR="00F27D9E" w:rsidRPr="00A7515C">
        <w:rPr>
          <w:rFonts w:ascii="Arial" w:eastAsia="Arial" w:hAnsi="Arial" w:cs="Arial"/>
          <w:color w:val="2F5496" w:themeColor="accent1" w:themeShade="BF"/>
        </w:rPr>
        <w:t>K</w:t>
      </w:r>
      <w:r w:rsidR="005F1B2E" w:rsidRPr="00A7515C">
        <w:rPr>
          <w:rFonts w:ascii="Arial" w:eastAsia="Arial" w:hAnsi="Arial" w:cs="Arial"/>
          <w:color w:val="2F5496" w:themeColor="accent1" w:themeShade="BF"/>
        </w:rPr>
        <w:t xml:space="preserve"> and</w:t>
      </w:r>
      <w:r w:rsidRPr="00A7515C">
        <w:rPr>
          <w:rFonts w:ascii="Arial" w:eastAsia="Arial" w:hAnsi="Arial" w:cs="Arial"/>
          <w:color w:val="2F5496" w:themeColor="accent1" w:themeShade="BF"/>
        </w:rPr>
        <w:t>/or</w:t>
      </w:r>
      <w:r w:rsidR="005F1B2E" w:rsidRPr="00A7515C">
        <w:rPr>
          <w:rFonts w:ascii="Arial" w:eastAsia="Arial" w:hAnsi="Arial" w:cs="Arial"/>
          <w:color w:val="2F5496" w:themeColor="accent1" w:themeShade="BF"/>
        </w:rPr>
        <w:t xml:space="preserve"> U</w:t>
      </w:r>
      <w:r w:rsidR="00F27D9E" w:rsidRPr="00A7515C">
        <w:rPr>
          <w:rFonts w:ascii="Arial" w:eastAsia="Arial" w:hAnsi="Arial" w:cs="Arial"/>
          <w:color w:val="2F5496" w:themeColor="accent1" w:themeShade="BF"/>
        </w:rPr>
        <w:t>S</w:t>
      </w:r>
      <w:r w:rsidR="00956443" w:rsidRPr="00A7515C">
        <w:rPr>
          <w:rFonts w:ascii="Arial" w:eastAsia="Arial" w:hAnsi="Arial" w:cs="Arial"/>
          <w:color w:val="2F5496" w:themeColor="accent1" w:themeShade="BF"/>
        </w:rPr>
        <w:t>, who arrive in Singapore from 5 April, 2359hrs</w:t>
      </w:r>
      <w:r w:rsidR="005F1B2E" w:rsidRPr="00A7515C">
        <w:rPr>
          <w:rFonts w:ascii="Arial" w:eastAsia="Arial" w:hAnsi="Arial" w:cs="Arial"/>
          <w:color w:val="2F5496" w:themeColor="accent1" w:themeShade="BF"/>
        </w:rPr>
        <w:t>,</w:t>
      </w:r>
      <w:r w:rsidR="00956443" w:rsidRPr="00A7515C">
        <w:rPr>
          <w:rFonts w:ascii="Arial" w:hAnsi="Arial" w:cs="Arial"/>
          <w:color w:val="2F5496" w:themeColor="accent1" w:themeShade="BF"/>
        </w:rPr>
        <w:t xml:space="preserve"> to serve out their </w:t>
      </w:r>
      <w:r w:rsidR="00670105" w:rsidRPr="00A7515C">
        <w:rPr>
          <w:rFonts w:ascii="Arial" w:hAnsi="Arial" w:cs="Arial"/>
          <w:color w:val="2F5496" w:themeColor="accent1" w:themeShade="BF"/>
        </w:rPr>
        <w:t xml:space="preserve">14-day </w:t>
      </w:r>
      <w:r w:rsidR="00956443" w:rsidRPr="00A7515C">
        <w:rPr>
          <w:rFonts w:ascii="Arial" w:hAnsi="Arial" w:cs="Arial"/>
          <w:color w:val="2F5496" w:themeColor="accent1" w:themeShade="BF"/>
        </w:rPr>
        <w:t xml:space="preserve">SHN in the </w:t>
      </w:r>
      <w:r w:rsidR="00956443" w:rsidRPr="00A7515C">
        <w:rPr>
          <w:rFonts w:ascii="Arial" w:eastAsia="Arial" w:hAnsi="Arial" w:cs="Arial"/>
          <w:color w:val="2F5496" w:themeColor="accent1" w:themeShade="BF"/>
        </w:rPr>
        <w:t>dedicated hotels</w:t>
      </w:r>
      <w:r w:rsidR="00956443" w:rsidRPr="00A7515C">
        <w:rPr>
          <w:rFonts w:ascii="Arial" w:hAnsi="Arial" w:cs="Arial"/>
          <w:color w:val="2F5496" w:themeColor="accent1" w:themeShade="BF"/>
        </w:rPr>
        <w:t>. The Government will absorb the cost of providing these designated facilities, and you do not need to make a prior booking.</w:t>
      </w:r>
    </w:p>
    <w:p w14:paraId="6EB1B54E" w14:textId="77777777" w:rsidR="00A7515C" w:rsidRPr="00A7515C" w:rsidRDefault="00A7515C" w:rsidP="00956443">
      <w:pPr>
        <w:spacing w:after="0"/>
        <w:jc w:val="both"/>
        <w:rPr>
          <w:rFonts w:ascii="Arial" w:hAnsi="Arial" w:cs="Arial"/>
          <w:color w:val="2F5496" w:themeColor="accent1" w:themeShade="BF"/>
        </w:rPr>
      </w:pPr>
    </w:p>
    <w:p w14:paraId="43229F78" w14:textId="77777777" w:rsidR="00A7515C" w:rsidRPr="004A1FCF" w:rsidRDefault="00A7515C" w:rsidP="00A7515C">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 xml:space="preserve">[The response to this question has been updated since </w:t>
      </w:r>
      <w:r>
        <w:rPr>
          <w:rFonts w:ascii="Arial" w:eastAsia="Arial" w:hAnsi="Arial" w:cs="Arial"/>
          <w:i/>
          <w:iCs/>
          <w:color w:val="2F5496" w:themeColor="accent1" w:themeShade="BF"/>
        </w:rPr>
        <w:t>8</w:t>
      </w:r>
      <w:r w:rsidRPr="004A1FCF">
        <w:rPr>
          <w:rFonts w:ascii="Arial" w:eastAsia="Arial" w:hAnsi="Arial" w:cs="Arial"/>
          <w:i/>
          <w:iCs/>
          <w:color w:val="2F5496" w:themeColor="accent1" w:themeShade="BF"/>
        </w:rPr>
        <w:t xml:space="preserve"> </w:t>
      </w:r>
      <w:r>
        <w:rPr>
          <w:rFonts w:ascii="Arial" w:eastAsia="Arial" w:hAnsi="Arial" w:cs="Arial"/>
          <w:i/>
          <w:iCs/>
          <w:color w:val="2F5496" w:themeColor="accent1" w:themeShade="BF"/>
        </w:rPr>
        <w:t>April</w:t>
      </w:r>
      <w:r w:rsidRPr="004A1FCF">
        <w:rPr>
          <w:rFonts w:ascii="Arial" w:eastAsia="Arial" w:hAnsi="Arial" w:cs="Arial"/>
          <w:i/>
          <w:iCs/>
          <w:color w:val="2F5496" w:themeColor="accent1" w:themeShade="BF"/>
        </w:rPr>
        <w:t xml:space="preserve"> 2020.</w:t>
      </w:r>
      <w:r>
        <w:rPr>
          <w:rFonts w:ascii="Arial" w:eastAsia="Arial" w:hAnsi="Arial" w:cs="Arial"/>
          <w:i/>
          <w:iCs/>
          <w:color w:val="2F5496" w:themeColor="accent1" w:themeShade="BF"/>
        </w:rPr>
        <w:t xml:space="preserve"> Please refer to the latest information above.</w:t>
      </w:r>
      <w:r w:rsidRPr="004A1FCF">
        <w:rPr>
          <w:rFonts w:ascii="Arial" w:eastAsia="Arial" w:hAnsi="Arial" w:cs="Arial"/>
          <w:i/>
          <w:iCs/>
          <w:color w:val="2F5496" w:themeColor="accent1" w:themeShade="BF"/>
        </w:rPr>
        <w:t>]</w:t>
      </w:r>
    </w:p>
    <w:p w14:paraId="3582F620" w14:textId="7C290542" w:rsidR="00384CEF" w:rsidRPr="00A7515C" w:rsidRDefault="00384CEF" w:rsidP="00956443">
      <w:pPr>
        <w:spacing w:after="0"/>
        <w:jc w:val="both"/>
        <w:rPr>
          <w:rFonts w:ascii="Arial" w:hAnsi="Arial" w:cs="Arial"/>
          <w:color w:val="2F5496" w:themeColor="accent1" w:themeShade="BF"/>
        </w:rPr>
      </w:pPr>
    </w:p>
    <w:p w14:paraId="4CBBBACC" w14:textId="77777777" w:rsidR="00384CEF" w:rsidRPr="00956443" w:rsidRDefault="00384CEF" w:rsidP="00956443">
      <w:pPr>
        <w:spacing w:after="0"/>
        <w:jc w:val="both"/>
        <w:rPr>
          <w:rFonts w:ascii="Arial" w:hAnsi="Arial" w:cs="Arial"/>
        </w:rPr>
      </w:pPr>
    </w:p>
    <w:p w14:paraId="5C97E1D8" w14:textId="411F8B0E" w:rsidR="00384CEF" w:rsidRPr="00956443" w:rsidRDefault="00384CEF" w:rsidP="000E5C19">
      <w:pPr>
        <w:pStyle w:val="ListParagraph"/>
        <w:numPr>
          <w:ilvl w:val="0"/>
          <w:numId w:val="18"/>
        </w:numPr>
        <w:spacing w:after="0" w:line="240" w:lineRule="auto"/>
        <w:jc w:val="both"/>
        <w:rPr>
          <w:rFonts w:ascii="Arial" w:hAnsi="Arial" w:cs="Arial"/>
          <w:b/>
        </w:rPr>
      </w:pPr>
      <w:r>
        <w:rPr>
          <w:rFonts w:ascii="Arial" w:hAnsi="Arial" w:cs="Arial"/>
          <w:b/>
        </w:rPr>
        <w:t>I am entering Singapore from Malaysia by land or sea</w:t>
      </w:r>
      <w:r w:rsidR="009A07A8">
        <w:rPr>
          <w:rFonts w:ascii="Arial" w:hAnsi="Arial" w:cs="Arial"/>
          <w:b/>
        </w:rPr>
        <w:t>. W</w:t>
      </w:r>
      <w:r>
        <w:rPr>
          <w:rFonts w:ascii="Arial" w:hAnsi="Arial" w:cs="Arial"/>
          <w:b/>
        </w:rPr>
        <w:t xml:space="preserve">ill I still have to serve out my SHN in the dedicated </w:t>
      </w:r>
      <w:r w:rsidR="00F92197">
        <w:rPr>
          <w:rFonts w:ascii="Arial" w:hAnsi="Arial" w:cs="Arial"/>
          <w:b/>
        </w:rPr>
        <w:t>facilities</w:t>
      </w:r>
      <w:r w:rsidRPr="00956443">
        <w:rPr>
          <w:rFonts w:ascii="Arial" w:hAnsi="Arial" w:cs="Arial"/>
          <w:b/>
        </w:rPr>
        <w:t xml:space="preserve">? </w:t>
      </w:r>
      <w:r w:rsidR="00F92197">
        <w:rPr>
          <w:rFonts w:ascii="Arial" w:hAnsi="Arial" w:cs="Arial"/>
          <w:b/>
        </w:rPr>
        <w:t>Where do I park my car if I am driving?</w:t>
      </w:r>
    </w:p>
    <w:p w14:paraId="49C00FE8" w14:textId="77777777" w:rsidR="00384CEF" w:rsidRPr="00956443" w:rsidRDefault="00384CEF" w:rsidP="00384CEF">
      <w:pPr>
        <w:pStyle w:val="ListParagraph"/>
        <w:spacing w:after="0" w:line="240" w:lineRule="auto"/>
        <w:ind w:left="360"/>
        <w:jc w:val="both"/>
        <w:rPr>
          <w:rFonts w:ascii="Arial" w:hAnsi="Arial" w:cs="Arial"/>
          <w:b/>
        </w:rPr>
      </w:pPr>
    </w:p>
    <w:p w14:paraId="682F1B75" w14:textId="7E8F7FB9" w:rsidR="00384CEF" w:rsidRPr="00956443" w:rsidRDefault="00384CEF" w:rsidP="00384CEF">
      <w:pPr>
        <w:spacing w:after="0"/>
        <w:jc w:val="both"/>
        <w:rPr>
          <w:rFonts w:ascii="Arial" w:hAnsi="Arial" w:cs="Arial"/>
        </w:rPr>
      </w:pPr>
      <w:r>
        <w:rPr>
          <w:rFonts w:ascii="Arial" w:hAnsi="Arial" w:cs="Arial"/>
        </w:rPr>
        <w:t xml:space="preserve">Yes, </w:t>
      </w:r>
      <w:r w:rsidR="00F92197">
        <w:rPr>
          <w:rFonts w:ascii="Arial" w:hAnsi="Arial" w:cs="Arial"/>
        </w:rPr>
        <w:t>travellers entering from Malaysia via air, land or sea, will have to serve out their 14-day SHN in the government-provided dedicated hotels</w:t>
      </w:r>
      <w:r w:rsidRPr="00956443">
        <w:rPr>
          <w:rFonts w:ascii="Arial" w:hAnsi="Arial" w:cs="Arial"/>
        </w:rPr>
        <w:t>.</w:t>
      </w:r>
      <w:r w:rsidR="00F92197">
        <w:rPr>
          <w:rFonts w:ascii="Arial" w:hAnsi="Arial" w:cs="Arial"/>
        </w:rPr>
        <w:t xml:space="preserve"> Instructions for drivers will be made known to them when they are entering via the land checkpoints. </w:t>
      </w:r>
    </w:p>
    <w:p w14:paraId="31BB2711" w14:textId="77777777" w:rsidR="00956443" w:rsidRPr="00956443" w:rsidRDefault="00956443" w:rsidP="00956443">
      <w:pPr>
        <w:spacing w:after="0" w:line="240" w:lineRule="auto"/>
        <w:jc w:val="both"/>
        <w:rPr>
          <w:rFonts w:ascii="Arial" w:eastAsia="Arial" w:hAnsi="Arial" w:cs="Arial"/>
          <w:b/>
          <w:bCs/>
        </w:rPr>
      </w:pPr>
    </w:p>
    <w:p w14:paraId="73D67EF4" w14:textId="77777777" w:rsidR="00956443" w:rsidRPr="00956443" w:rsidRDefault="00956443" w:rsidP="00956443">
      <w:pPr>
        <w:spacing w:after="0" w:line="240" w:lineRule="auto"/>
        <w:jc w:val="both"/>
        <w:rPr>
          <w:rFonts w:ascii="Arial" w:eastAsia="Arial" w:hAnsi="Arial" w:cs="Arial"/>
          <w:b/>
          <w:bCs/>
        </w:rPr>
      </w:pPr>
    </w:p>
    <w:p w14:paraId="06D1574C" w14:textId="6532518A" w:rsidR="00956443" w:rsidRPr="00A7515C" w:rsidRDefault="00956443" w:rsidP="000E5C19">
      <w:pPr>
        <w:pStyle w:val="ListParagraph"/>
        <w:numPr>
          <w:ilvl w:val="0"/>
          <w:numId w:val="18"/>
        </w:numPr>
        <w:spacing w:after="0" w:line="240" w:lineRule="auto"/>
        <w:jc w:val="both"/>
        <w:rPr>
          <w:rFonts w:ascii="Arial" w:eastAsia="Arial" w:hAnsi="Arial" w:cs="Arial"/>
          <w:b/>
          <w:bCs/>
          <w:color w:val="2F5496" w:themeColor="accent1" w:themeShade="BF"/>
        </w:rPr>
      </w:pPr>
      <w:r w:rsidRPr="00A7515C">
        <w:rPr>
          <w:rFonts w:ascii="Arial" w:eastAsia="Arial" w:hAnsi="Arial" w:cs="Arial"/>
          <w:b/>
          <w:bCs/>
          <w:color w:val="2F5496" w:themeColor="accent1" w:themeShade="BF"/>
        </w:rPr>
        <w:t xml:space="preserve">I have returned to Singapore from </w:t>
      </w:r>
      <w:r w:rsidR="005F1B2E" w:rsidRPr="00A7515C">
        <w:rPr>
          <w:rFonts w:ascii="Arial" w:eastAsia="Arial" w:hAnsi="Arial" w:cs="Arial"/>
          <w:b/>
          <w:bCs/>
          <w:color w:val="2F5496" w:themeColor="accent1" w:themeShade="BF"/>
        </w:rPr>
        <w:t xml:space="preserve">either an </w:t>
      </w:r>
      <w:r w:rsidR="005F1B2E" w:rsidRPr="00A7515C">
        <w:rPr>
          <w:rFonts w:ascii="Arial" w:eastAsia="Arial" w:hAnsi="Arial" w:cs="Arial"/>
          <w:b/>
          <w:bCs/>
          <w:color w:val="2F5496" w:themeColor="accent1" w:themeShade="BF"/>
          <w:lang w:val="en-GB"/>
        </w:rPr>
        <w:t>ASEAN country, France, Ind</w:t>
      </w:r>
      <w:r w:rsidR="009946E9" w:rsidRPr="00A7515C">
        <w:rPr>
          <w:rFonts w:ascii="Arial" w:eastAsia="Arial" w:hAnsi="Arial" w:cs="Arial"/>
          <w:b/>
          <w:bCs/>
          <w:color w:val="2F5496" w:themeColor="accent1" w:themeShade="BF"/>
          <w:lang w:val="en-GB"/>
        </w:rPr>
        <w:t xml:space="preserve">ia, </w:t>
      </w:r>
      <w:r w:rsidR="005F1B2E" w:rsidRPr="00A7515C">
        <w:rPr>
          <w:rFonts w:ascii="Arial" w:eastAsia="Arial" w:hAnsi="Arial" w:cs="Arial"/>
          <w:b/>
          <w:bCs/>
          <w:color w:val="2F5496" w:themeColor="accent1" w:themeShade="BF"/>
          <w:lang w:val="en-GB"/>
        </w:rPr>
        <w:t>Switzerland</w:t>
      </w:r>
      <w:r w:rsidR="009946E9" w:rsidRPr="00A7515C">
        <w:rPr>
          <w:rFonts w:ascii="Arial" w:eastAsia="Arial" w:hAnsi="Arial" w:cs="Arial"/>
          <w:b/>
          <w:bCs/>
          <w:color w:val="2F5496" w:themeColor="accent1" w:themeShade="BF"/>
          <w:lang w:val="en-GB"/>
        </w:rPr>
        <w:t>, U</w:t>
      </w:r>
      <w:r w:rsidR="00F27D9E" w:rsidRPr="00A7515C">
        <w:rPr>
          <w:rFonts w:ascii="Arial" w:eastAsia="Arial" w:hAnsi="Arial" w:cs="Arial"/>
          <w:b/>
          <w:bCs/>
          <w:color w:val="2F5496" w:themeColor="accent1" w:themeShade="BF"/>
          <w:lang w:val="en-GB"/>
        </w:rPr>
        <w:t>K</w:t>
      </w:r>
      <w:r w:rsidR="009946E9" w:rsidRPr="00A7515C">
        <w:rPr>
          <w:rFonts w:ascii="Arial" w:eastAsia="Arial" w:hAnsi="Arial" w:cs="Arial"/>
          <w:b/>
          <w:bCs/>
          <w:color w:val="2F5496" w:themeColor="accent1" w:themeShade="BF"/>
          <w:lang w:val="en-GB"/>
        </w:rPr>
        <w:t xml:space="preserve"> or U</w:t>
      </w:r>
      <w:r w:rsidR="00F27D9E" w:rsidRPr="00A7515C">
        <w:rPr>
          <w:rFonts w:ascii="Arial" w:eastAsia="Arial" w:hAnsi="Arial" w:cs="Arial"/>
          <w:b/>
          <w:bCs/>
          <w:color w:val="2F5496" w:themeColor="accent1" w:themeShade="BF"/>
          <w:lang w:val="en-GB"/>
        </w:rPr>
        <w:t>S</w:t>
      </w:r>
      <w:r w:rsidR="005F1B2E" w:rsidRPr="00A7515C">
        <w:rPr>
          <w:rFonts w:ascii="Arial" w:eastAsia="Arial" w:hAnsi="Arial" w:cs="Arial"/>
          <w:b/>
          <w:bCs/>
          <w:color w:val="2F5496" w:themeColor="accent1" w:themeShade="BF"/>
          <w:lang w:val="en-GB"/>
        </w:rPr>
        <w:t xml:space="preserve"> </w:t>
      </w:r>
      <w:r w:rsidRPr="00A7515C">
        <w:rPr>
          <w:rFonts w:ascii="Arial" w:eastAsia="Arial" w:hAnsi="Arial" w:cs="Arial"/>
          <w:b/>
          <w:bCs/>
          <w:color w:val="2F5496" w:themeColor="accent1" w:themeShade="BF"/>
        </w:rPr>
        <w:t xml:space="preserve">before </w:t>
      </w:r>
      <w:r w:rsidR="005F1B2E" w:rsidRPr="00A7515C">
        <w:rPr>
          <w:rFonts w:ascii="Arial" w:eastAsia="Arial" w:hAnsi="Arial" w:cs="Arial"/>
          <w:b/>
          <w:bCs/>
          <w:color w:val="2F5496" w:themeColor="accent1" w:themeShade="BF"/>
        </w:rPr>
        <w:t>5 April</w:t>
      </w:r>
      <w:r w:rsidRPr="00A7515C">
        <w:rPr>
          <w:rFonts w:ascii="Arial" w:eastAsia="Arial" w:hAnsi="Arial" w:cs="Arial"/>
          <w:b/>
          <w:bCs/>
          <w:color w:val="2F5496" w:themeColor="accent1" w:themeShade="BF"/>
        </w:rPr>
        <w:t xml:space="preserve">, 2359hrs, and I’m currently already serving my SHN at home / in a hotel. Am I allowed to switch over to the Government-provided </w:t>
      </w:r>
      <w:r w:rsidRPr="00A7515C">
        <w:rPr>
          <w:rFonts w:ascii="Arial" w:eastAsia="Arial" w:hAnsi="Arial" w:cs="Arial"/>
          <w:b/>
          <w:bCs/>
          <w:color w:val="2F5496" w:themeColor="accent1" w:themeShade="BF"/>
        </w:rPr>
        <w:lastRenderedPageBreak/>
        <w:t>dedicated SHN hotel? Will I get a refund for accommodation expenses already incurred?</w:t>
      </w:r>
    </w:p>
    <w:p w14:paraId="280EAD71" w14:textId="77777777" w:rsidR="00956443" w:rsidRPr="00A7515C" w:rsidRDefault="00956443" w:rsidP="00956443">
      <w:pPr>
        <w:spacing w:after="0" w:line="240" w:lineRule="auto"/>
        <w:jc w:val="both"/>
        <w:rPr>
          <w:rFonts w:ascii="Arial" w:eastAsia="Arial" w:hAnsi="Arial" w:cs="Arial"/>
          <w:b/>
          <w:bCs/>
          <w:color w:val="2F5496" w:themeColor="accent1" w:themeShade="BF"/>
        </w:rPr>
      </w:pPr>
    </w:p>
    <w:p w14:paraId="56208FAE" w14:textId="63F147A5" w:rsidR="00956443" w:rsidRPr="00A7515C" w:rsidRDefault="00956443" w:rsidP="00956443">
      <w:pPr>
        <w:spacing w:after="0" w:line="257" w:lineRule="auto"/>
        <w:jc w:val="both"/>
        <w:rPr>
          <w:rFonts w:ascii="Arial" w:eastAsia="Arial" w:hAnsi="Arial" w:cs="Arial"/>
          <w:b/>
          <w:bCs/>
          <w:color w:val="2F5496" w:themeColor="accent1" w:themeShade="BF"/>
        </w:rPr>
      </w:pPr>
      <w:r w:rsidRPr="00A7515C">
        <w:rPr>
          <w:rFonts w:ascii="Arial" w:hAnsi="Arial" w:cs="Arial"/>
          <w:color w:val="2F5496" w:themeColor="accent1" w:themeShade="BF"/>
        </w:rPr>
        <w:t xml:space="preserve">All returnees who are currently in Singapore serving out their SHN may continue to do so at their place of residence, including hotels. If you prefer to serve out </w:t>
      </w:r>
      <w:r w:rsidR="00670105" w:rsidRPr="00A7515C">
        <w:rPr>
          <w:rFonts w:ascii="Arial" w:hAnsi="Arial" w:cs="Arial"/>
          <w:color w:val="2F5496" w:themeColor="accent1" w:themeShade="BF"/>
        </w:rPr>
        <w:t xml:space="preserve">the remainder of </w:t>
      </w:r>
      <w:r w:rsidRPr="00A7515C">
        <w:rPr>
          <w:rFonts w:ascii="Arial" w:hAnsi="Arial" w:cs="Arial"/>
          <w:color w:val="2F5496" w:themeColor="accent1" w:themeShade="BF"/>
        </w:rPr>
        <w:t>your SHN at the dedicated hotels, y</w:t>
      </w:r>
      <w:r w:rsidRPr="00A7515C">
        <w:rPr>
          <w:rFonts w:ascii="Arial" w:eastAsia="Arial" w:hAnsi="Arial" w:cs="Arial"/>
          <w:color w:val="2F5496" w:themeColor="accent1" w:themeShade="BF"/>
        </w:rPr>
        <w:t xml:space="preserve">ou may apply to switch to these hotels at </w:t>
      </w:r>
      <w:hyperlink r:id="rId17">
        <w:r w:rsidRPr="00A7515C">
          <w:rPr>
            <w:rStyle w:val="Hyperlink"/>
            <w:rFonts w:ascii="Arial" w:eastAsia="Arial" w:hAnsi="Arial" w:cs="Arial"/>
            <w:color w:val="2F5496" w:themeColor="accent1" w:themeShade="BF"/>
          </w:rPr>
          <w:t>www.go.gov.sg/shnhotelneeds</w:t>
        </w:r>
      </w:hyperlink>
      <w:r w:rsidRPr="00A7515C">
        <w:rPr>
          <w:rFonts w:ascii="Arial" w:eastAsia="Arial" w:hAnsi="Arial" w:cs="Arial"/>
          <w:color w:val="2F5496" w:themeColor="accent1" w:themeShade="BF"/>
        </w:rPr>
        <w:t>.</w:t>
      </w:r>
    </w:p>
    <w:p w14:paraId="3A34F8ED" w14:textId="77777777" w:rsidR="00956443" w:rsidRPr="00A7515C" w:rsidRDefault="00956443" w:rsidP="00956443">
      <w:pPr>
        <w:spacing w:after="0" w:line="257" w:lineRule="auto"/>
        <w:jc w:val="both"/>
        <w:rPr>
          <w:rFonts w:ascii="Arial" w:eastAsia="Arial" w:hAnsi="Arial" w:cs="Arial"/>
          <w:color w:val="2F5496" w:themeColor="accent1" w:themeShade="BF"/>
        </w:rPr>
      </w:pPr>
    </w:p>
    <w:p w14:paraId="2F7A432C" w14:textId="77777777" w:rsidR="005F1B2E" w:rsidRPr="00A7515C" w:rsidRDefault="00956443" w:rsidP="00956443">
      <w:pPr>
        <w:spacing w:after="0" w:line="257" w:lineRule="auto"/>
        <w:jc w:val="both"/>
        <w:rPr>
          <w:rFonts w:ascii="Arial" w:eastAsia="Arial" w:hAnsi="Arial" w:cs="Arial"/>
          <w:color w:val="2F5496" w:themeColor="accent1" w:themeShade="BF"/>
        </w:rPr>
      </w:pPr>
      <w:r w:rsidRPr="00A7515C">
        <w:rPr>
          <w:rFonts w:ascii="Arial" w:eastAsia="Arial" w:hAnsi="Arial" w:cs="Arial"/>
          <w:color w:val="2F5496" w:themeColor="accent1" w:themeShade="BF"/>
        </w:rPr>
        <w:t>Requests will be assessed on a case-by-case basis, subjected to hotel capacity. Priority will go towards fresh returnees and those who have a greater need for government-provided dedicated hotels (e.g. those living with vulnerable populations, living with healthcare workers, sharing room with multiple people).</w:t>
      </w:r>
    </w:p>
    <w:p w14:paraId="57142AE4" w14:textId="77777777" w:rsidR="005F1B2E" w:rsidRPr="00A7515C" w:rsidRDefault="005F1B2E" w:rsidP="00956443">
      <w:pPr>
        <w:spacing w:after="0" w:line="257" w:lineRule="auto"/>
        <w:jc w:val="both"/>
        <w:rPr>
          <w:rFonts w:ascii="Arial" w:eastAsia="Arial" w:hAnsi="Arial" w:cs="Arial"/>
          <w:color w:val="2F5496" w:themeColor="accent1" w:themeShade="BF"/>
        </w:rPr>
      </w:pPr>
    </w:p>
    <w:p w14:paraId="1D3E7976" w14:textId="42C95F3E" w:rsidR="00956443" w:rsidRDefault="00956443" w:rsidP="00956443">
      <w:pPr>
        <w:spacing w:after="0" w:line="257" w:lineRule="auto"/>
        <w:jc w:val="both"/>
        <w:rPr>
          <w:rFonts w:ascii="Arial" w:eastAsia="Arial" w:hAnsi="Arial" w:cs="Arial"/>
          <w:color w:val="2F5496" w:themeColor="accent1" w:themeShade="BF"/>
        </w:rPr>
      </w:pPr>
      <w:r w:rsidRPr="00A7515C">
        <w:rPr>
          <w:rFonts w:ascii="Arial" w:eastAsia="Arial" w:hAnsi="Arial" w:cs="Arial"/>
          <w:color w:val="2F5496" w:themeColor="accent1" w:themeShade="BF"/>
        </w:rPr>
        <w:t xml:space="preserve">We seek your understanding but there will be no reimbursement for accommodation expenses that have already been incurred. </w:t>
      </w:r>
      <w:r w:rsidR="005F1B2E" w:rsidRPr="00A7515C">
        <w:rPr>
          <w:rFonts w:ascii="Arial" w:eastAsia="Arial" w:hAnsi="Arial" w:cs="Arial"/>
          <w:color w:val="2F5496" w:themeColor="accent1" w:themeShade="BF"/>
        </w:rPr>
        <w:t xml:space="preserve">You are encouraged to speak to your hotel directly </w:t>
      </w:r>
      <w:r w:rsidR="009946E9" w:rsidRPr="00A7515C">
        <w:rPr>
          <w:rFonts w:ascii="Arial" w:eastAsia="Arial" w:hAnsi="Arial" w:cs="Arial"/>
          <w:color w:val="2F5496" w:themeColor="accent1" w:themeShade="BF"/>
        </w:rPr>
        <w:t>regarding</w:t>
      </w:r>
      <w:r w:rsidR="005F1B2E" w:rsidRPr="00A7515C">
        <w:rPr>
          <w:rFonts w:ascii="Arial" w:eastAsia="Arial" w:hAnsi="Arial" w:cs="Arial"/>
          <w:color w:val="2F5496" w:themeColor="accent1" w:themeShade="BF"/>
        </w:rPr>
        <w:t xml:space="preserve"> hotel charges.</w:t>
      </w:r>
    </w:p>
    <w:p w14:paraId="4257B79F" w14:textId="77777777" w:rsidR="00A7515C" w:rsidRPr="00A7515C" w:rsidRDefault="00A7515C" w:rsidP="00956443">
      <w:pPr>
        <w:spacing w:after="0" w:line="257" w:lineRule="auto"/>
        <w:jc w:val="both"/>
        <w:rPr>
          <w:rFonts w:ascii="Arial" w:eastAsia="Arial" w:hAnsi="Arial" w:cs="Arial"/>
          <w:color w:val="2F5496" w:themeColor="accent1" w:themeShade="BF"/>
        </w:rPr>
      </w:pPr>
    </w:p>
    <w:p w14:paraId="328566E6" w14:textId="77777777" w:rsidR="00A7515C" w:rsidRPr="004A1FCF" w:rsidRDefault="00A7515C" w:rsidP="00A7515C">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 xml:space="preserve">[The response to this question has been updated since </w:t>
      </w:r>
      <w:r>
        <w:rPr>
          <w:rFonts w:ascii="Arial" w:eastAsia="Arial" w:hAnsi="Arial" w:cs="Arial"/>
          <w:i/>
          <w:iCs/>
          <w:color w:val="2F5496" w:themeColor="accent1" w:themeShade="BF"/>
        </w:rPr>
        <w:t>8</w:t>
      </w:r>
      <w:r w:rsidRPr="004A1FCF">
        <w:rPr>
          <w:rFonts w:ascii="Arial" w:eastAsia="Arial" w:hAnsi="Arial" w:cs="Arial"/>
          <w:i/>
          <w:iCs/>
          <w:color w:val="2F5496" w:themeColor="accent1" w:themeShade="BF"/>
        </w:rPr>
        <w:t xml:space="preserve"> </w:t>
      </w:r>
      <w:r>
        <w:rPr>
          <w:rFonts w:ascii="Arial" w:eastAsia="Arial" w:hAnsi="Arial" w:cs="Arial"/>
          <w:i/>
          <w:iCs/>
          <w:color w:val="2F5496" w:themeColor="accent1" w:themeShade="BF"/>
        </w:rPr>
        <w:t>April</w:t>
      </w:r>
      <w:r w:rsidRPr="004A1FCF">
        <w:rPr>
          <w:rFonts w:ascii="Arial" w:eastAsia="Arial" w:hAnsi="Arial" w:cs="Arial"/>
          <w:i/>
          <w:iCs/>
          <w:color w:val="2F5496" w:themeColor="accent1" w:themeShade="BF"/>
        </w:rPr>
        <w:t xml:space="preserve"> 2020.</w:t>
      </w:r>
      <w:r>
        <w:rPr>
          <w:rFonts w:ascii="Arial" w:eastAsia="Arial" w:hAnsi="Arial" w:cs="Arial"/>
          <w:i/>
          <w:iCs/>
          <w:color w:val="2F5496" w:themeColor="accent1" w:themeShade="BF"/>
        </w:rPr>
        <w:t xml:space="preserve"> Please refer to the latest information above.</w:t>
      </w:r>
      <w:r w:rsidRPr="004A1FCF">
        <w:rPr>
          <w:rFonts w:ascii="Arial" w:eastAsia="Arial" w:hAnsi="Arial" w:cs="Arial"/>
          <w:i/>
          <w:iCs/>
          <w:color w:val="2F5496" w:themeColor="accent1" w:themeShade="BF"/>
        </w:rPr>
        <w:t>]</w:t>
      </w:r>
    </w:p>
    <w:p w14:paraId="00C663C9" w14:textId="77777777" w:rsidR="00956443" w:rsidRPr="00A7515C" w:rsidRDefault="00956443" w:rsidP="00956443">
      <w:pPr>
        <w:spacing w:after="0" w:line="240" w:lineRule="auto"/>
        <w:jc w:val="both"/>
        <w:rPr>
          <w:rFonts w:ascii="Arial" w:eastAsia="Arial" w:hAnsi="Arial" w:cs="Arial"/>
          <w:b/>
          <w:bCs/>
          <w:color w:val="2F5496" w:themeColor="accent1" w:themeShade="BF"/>
        </w:rPr>
      </w:pPr>
    </w:p>
    <w:p w14:paraId="0CB6ED76" w14:textId="77777777" w:rsidR="00956443" w:rsidRPr="00A7515C" w:rsidRDefault="00956443" w:rsidP="00956443">
      <w:pPr>
        <w:spacing w:after="0" w:line="240" w:lineRule="auto"/>
        <w:jc w:val="both"/>
        <w:rPr>
          <w:rFonts w:ascii="Arial" w:eastAsia="Arial" w:hAnsi="Arial" w:cs="Arial"/>
          <w:b/>
          <w:bCs/>
          <w:color w:val="2F5496" w:themeColor="accent1" w:themeShade="BF"/>
        </w:rPr>
      </w:pPr>
    </w:p>
    <w:p w14:paraId="0F4DBD72" w14:textId="77777777" w:rsidR="00956443" w:rsidRPr="00A7515C" w:rsidRDefault="00956443" w:rsidP="000E5C19">
      <w:pPr>
        <w:pStyle w:val="ListParagraph"/>
        <w:numPr>
          <w:ilvl w:val="0"/>
          <w:numId w:val="18"/>
        </w:numPr>
        <w:spacing w:after="0" w:line="240" w:lineRule="auto"/>
        <w:jc w:val="both"/>
        <w:rPr>
          <w:rFonts w:ascii="Arial" w:hAnsi="Arial" w:cs="Arial"/>
          <w:b/>
          <w:color w:val="2F5496" w:themeColor="accent1" w:themeShade="BF"/>
        </w:rPr>
      </w:pPr>
      <w:r w:rsidRPr="00A7515C">
        <w:rPr>
          <w:rFonts w:ascii="Arial" w:hAnsi="Arial" w:cs="Arial"/>
          <w:b/>
          <w:color w:val="2F5496" w:themeColor="accent1" w:themeShade="BF"/>
        </w:rPr>
        <w:t>I have pre-booked a hotel to serve out my SHN prior to this announcement. Can I stay in my original hotel? If the hotel does not waive cancellation fees, will the Government provide reimbursement?</w:t>
      </w:r>
    </w:p>
    <w:p w14:paraId="34697902" w14:textId="77777777" w:rsidR="00956443" w:rsidRPr="00A7515C" w:rsidRDefault="00956443" w:rsidP="00956443">
      <w:pPr>
        <w:pStyle w:val="ListParagraph"/>
        <w:spacing w:after="0"/>
        <w:ind w:left="425"/>
        <w:jc w:val="both"/>
        <w:rPr>
          <w:rFonts w:ascii="Arial" w:hAnsi="Arial" w:cs="Arial"/>
          <w:b/>
          <w:color w:val="2F5496" w:themeColor="accent1" w:themeShade="BF"/>
        </w:rPr>
      </w:pPr>
    </w:p>
    <w:p w14:paraId="4D541D37" w14:textId="4B3F530B" w:rsidR="00956443" w:rsidRPr="00A7515C" w:rsidRDefault="00956443" w:rsidP="00956443">
      <w:pPr>
        <w:spacing w:after="0"/>
        <w:jc w:val="both"/>
        <w:rPr>
          <w:rFonts w:ascii="Arial" w:hAnsi="Arial" w:cs="Arial"/>
          <w:color w:val="2F5496" w:themeColor="accent1" w:themeShade="BF"/>
        </w:rPr>
      </w:pPr>
      <w:r w:rsidRPr="00A7515C">
        <w:rPr>
          <w:rFonts w:ascii="Arial" w:hAnsi="Arial" w:cs="Arial"/>
          <w:color w:val="2F5496" w:themeColor="accent1" w:themeShade="BF"/>
        </w:rPr>
        <w:t xml:space="preserve">It is mandatory for </w:t>
      </w:r>
      <w:r w:rsidRPr="00A7515C">
        <w:rPr>
          <w:rFonts w:ascii="Arial" w:hAnsi="Arial" w:cs="Arial"/>
          <w:color w:val="2F5496" w:themeColor="accent1" w:themeShade="BF"/>
          <w:u w:val="single"/>
        </w:rPr>
        <w:t>all</w:t>
      </w:r>
      <w:r w:rsidRPr="00A7515C">
        <w:rPr>
          <w:rFonts w:ascii="Arial" w:hAnsi="Arial" w:cs="Arial"/>
          <w:color w:val="2F5496" w:themeColor="accent1" w:themeShade="BF"/>
        </w:rPr>
        <w:t xml:space="preserve"> returnees (whether SC/PR/LTP holders) from </w:t>
      </w:r>
      <w:r w:rsidR="005F1B2E" w:rsidRPr="00A7515C">
        <w:rPr>
          <w:rFonts w:ascii="Arial" w:hAnsi="Arial" w:cs="Arial"/>
          <w:color w:val="2F5496" w:themeColor="accent1" w:themeShade="BF"/>
        </w:rPr>
        <w:t>ASEAN country, France, India</w:t>
      </w:r>
      <w:r w:rsidR="009946E9" w:rsidRPr="00A7515C">
        <w:rPr>
          <w:rFonts w:ascii="Arial" w:hAnsi="Arial" w:cs="Arial"/>
          <w:color w:val="2F5496" w:themeColor="accent1" w:themeShade="BF"/>
        </w:rPr>
        <w:t xml:space="preserve">, </w:t>
      </w:r>
      <w:r w:rsidR="005F1B2E" w:rsidRPr="00A7515C">
        <w:rPr>
          <w:rFonts w:ascii="Arial" w:hAnsi="Arial" w:cs="Arial"/>
          <w:color w:val="2F5496" w:themeColor="accent1" w:themeShade="BF"/>
        </w:rPr>
        <w:t>Switzerland</w:t>
      </w:r>
      <w:r w:rsidR="009946E9" w:rsidRPr="00A7515C">
        <w:rPr>
          <w:rFonts w:ascii="Arial" w:hAnsi="Arial" w:cs="Arial"/>
          <w:color w:val="2F5496" w:themeColor="accent1" w:themeShade="BF"/>
        </w:rPr>
        <w:t>, U</w:t>
      </w:r>
      <w:r w:rsidR="00F27D9E" w:rsidRPr="00A7515C">
        <w:rPr>
          <w:rFonts w:ascii="Arial" w:hAnsi="Arial" w:cs="Arial"/>
          <w:color w:val="2F5496" w:themeColor="accent1" w:themeShade="BF"/>
        </w:rPr>
        <w:t>K</w:t>
      </w:r>
      <w:r w:rsidR="009946E9" w:rsidRPr="00A7515C">
        <w:rPr>
          <w:rFonts w:ascii="Arial" w:hAnsi="Arial" w:cs="Arial"/>
          <w:color w:val="2F5496" w:themeColor="accent1" w:themeShade="BF"/>
        </w:rPr>
        <w:t xml:space="preserve"> and U</w:t>
      </w:r>
      <w:r w:rsidR="00F27D9E" w:rsidRPr="00A7515C">
        <w:rPr>
          <w:rFonts w:ascii="Arial" w:hAnsi="Arial" w:cs="Arial"/>
          <w:color w:val="2F5496" w:themeColor="accent1" w:themeShade="BF"/>
        </w:rPr>
        <w:t>S</w:t>
      </w:r>
      <w:r w:rsidRPr="00A7515C">
        <w:rPr>
          <w:rFonts w:ascii="Arial" w:hAnsi="Arial" w:cs="Arial"/>
          <w:color w:val="2F5496" w:themeColor="accent1" w:themeShade="BF"/>
        </w:rPr>
        <w:t xml:space="preserve"> who arrive in Singapore from </w:t>
      </w:r>
      <w:r w:rsidR="005F1B2E" w:rsidRPr="00A7515C">
        <w:rPr>
          <w:rFonts w:ascii="Arial" w:hAnsi="Arial" w:cs="Arial"/>
          <w:color w:val="2F5496" w:themeColor="accent1" w:themeShade="BF"/>
        </w:rPr>
        <w:t>5</w:t>
      </w:r>
      <w:r w:rsidRPr="00A7515C">
        <w:rPr>
          <w:rFonts w:ascii="Arial" w:hAnsi="Arial" w:cs="Arial"/>
          <w:color w:val="2F5496" w:themeColor="accent1" w:themeShade="BF"/>
        </w:rPr>
        <w:t xml:space="preserve"> </w:t>
      </w:r>
      <w:r w:rsidR="005F1B2E" w:rsidRPr="00A7515C">
        <w:rPr>
          <w:rFonts w:ascii="Arial" w:hAnsi="Arial" w:cs="Arial"/>
          <w:color w:val="2F5496" w:themeColor="accent1" w:themeShade="BF"/>
        </w:rPr>
        <w:t>April</w:t>
      </w:r>
      <w:r w:rsidRPr="00A7515C">
        <w:rPr>
          <w:rFonts w:ascii="Arial" w:hAnsi="Arial" w:cs="Arial"/>
          <w:color w:val="2F5496" w:themeColor="accent1" w:themeShade="BF"/>
        </w:rPr>
        <w:t xml:space="preserve">, 2359hrs, to serve out their </w:t>
      </w:r>
      <w:r w:rsidR="00670105" w:rsidRPr="00A7515C">
        <w:rPr>
          <w:rFonts w:ascii="Arial" w:hAnsi="Arial" w:cs="Arial"/>
          <w:color w:val="2F5496" w:themeColor="accent1" w:themeShade="BF"/>
        </w:rPr>
        <w:t xml:space="preserve">14-day </w:t>
      </w:r>
      <w:r w:rsidRPr="00A7515C">
        <w:rPr>
          <w:rFonts w:ascii="Arial" w:hAnsi="Arial" w:cs="Arial"/>
          <w:color w:val="2F5496" w:themeColor="accent1" w:themeShade="BF"/>
        </w:rPr>
        <w:t xml:space="preserve">SHN in the dedicated SHN hotels. </w:t>
      </w:r>
    </w:p>
    <w:p w14:paraId="2EF19881" w14:textId="77777777" w:rsidR="00956443" w:rsidRPr="00A7515C" w:rsidRDefault="00956443" w:rsidP="00956443">
      <w:pPr>
        <w:spacing w:after="0"/>
        <w:ind w:left="426"/>
        <w:jc w:val="both"/>
        <w:rPr>
          <w:rFonts w:ascii="Arial" w:hAnsi="Arial" w:cs="Arial"/>
          <w:color w:val="2F5496" w:themeColor="accent1" w:themeShade="BF"/>
        </w:rPr>
      </w:pPr>
    </w:p>
    <w:p w14:paraId="237515D9" w14:textId="6CEC516E" w:rsidR="00D53D7C" w:rsidRPr="00A7515C" w:rsidRDefault="00956443" w:rsidP="00956443">
      <w:pPr>
        <w:spacing w:after="0"/>
        <w:jc w:val="both"/>
        <w:rPr>
          <w:rFonts w:ascii="Arial" w:hAnsi="Arial" w:cs="Arial"/>
          <w:color w:val="2F5496" w:themeColor="accent1" w:themeShade="BF"/>
        </w:rPr>
      </w:pPr>
      <w:r w:rsidRPr="00A7515C">
        <w:rPr>
          <w:rFonts w:ascii="Arial" w:hAnsi="Arial" w:cs="Arial"/>
          <w:color w:val="2F5496" w:themeColor="accent1" w:themeShade="BF"/>
        </w:rPr>
        <w:t xml:space="preserve">Those who have </w:t>
      </w:r>
      <w:r w:rsidR="009A07A8" w:rsidRPr="00A7515C">
        <w:rPr>
          <w:rFonts w:ascii="Arial" w:hAnsi="Arial" w:cs="Arial"/>
          <w:color w:val="2F5496" w:themeColor="accent1" w:themeShade="BF"/>
        </w:rPr>
        <w:t xml:space="preserve">already </w:t>
      </w:r>
      <w:r w:rsidRPr="00A7515C">
        <w:rPr>
          <w:rFonts w:ascii="Arial" w:hAnsi="Arial" w:cs="Arial"/>
          <w:color w:val="2F5496" w:themeColor="accent1" w:themeShade="BF"/>
        </w:rPr>
        <w:t xml:space="preserve">arranged to serve out their SHN at other accommodation should </w:t>
      </w:r>
      <w:r w:rsidR="006A3BAA" w:rsidRPr="00A7515C">
        <w:rPr>
          <w:rFonts w:ascii="Arial" w:hAnsi="Arial" w:cs="Arial"/>
          <w:color w:val="2F5496" w:themeColor="accent1" w:themeShade="BF"/>
        </w:rPr>
        <w:t>contact</w:t>
      </w:r>
      <w:r w:rsidRPr="00A7515C">
        <w:rPr>
          <w:rFonts w:ascii="Arial" w:hAnsi="Arial" w:cs="Arial"/>
          <w:color w:val="2F5496" w:themeColor="accent1" w:themeShade="BF"/>
        </w:rPr>
        <w:t xml:space="preserve"> their accommodation provider </w:t>
      </w:r>
      <w:r w:rsidR="009A07A8" w:rsidRPr="00A7515C">
        <w:rPr>
          <w:rFonts w:ascii="Arial" w:hAnsi="Arial" w:cs="Arial"/>
          <w:color w:val="2F5496" w:themeColor="accent1" w:themeShade="BF"/>
        </w:rPr>
        <w:t xml:space="preserve">to make cancellations </w:t>
      </w:r>
      <w:r w:rsidRPr="00A7515C">
        <w:rPr>
          <w:rFonts w:ascii="Arial" w:hAnsi="Arial" w:cs="Arial"/>
          <w:color w:val="2F5496" w:themeColor="accent1" w:themeShade="BF"/>
        </w:rPr>
        <w:t>accordingly.</w:t>
      </w:r>
      <w:r w:rsidR="00D53D7C" w:rsidRPr="00A7515C">
        <w:rPr>
          <w:rFonts w:ascii="Arial" w:hAnsi="Arial" w:cs="Arial"/>
          <w:color w:val="2F5496" w:themeColor="accent1" w:themeShade="BF"/>
        </w:rPr>
        <w:t xml:space="preserve"> At the dedicated hotels, you will have your own rooms, toilets and meals provided for so that you can avoid physical contact with other individuals. The Government will absorb the cost of accommodation at these </w:t>
      </w:r>
      <w:r w:rsidR="006A3BAA" w:rsidRPr="00A7515C">
        <w:rPr>
          <w:rFonts w:ascii="Arial" w:hAnsi="Arial" w:cs="Arial"/>
          <w:color w:val="2F5496" w:themeColor="accent1" w:themeShade="BF"/>
        </w:rPr>
        <w:t xml:space="preserve">dedicated </w:t>
      </w:r>
      <w:r w:rsidR="00D53D7C" w:rsidRPr="00A7515C">
        <w:rPr>
          <w:rFonts w:ascii="Arial" w:hAnsi="Arial" w:cs="Arial"/>
          <w:color w:val="2F5496" w:themeColor="accent1" w:themeShade="BF"/>
        </w:rPr>
        <w:t>SHN hotels.</w:t>
      </w:r>
    </w:p>
    <w:p w14:paraId="24B1A3F4" w14:textId="77777777" w:rsidR="00D53D7C" w:rsidRPr="00A7515C" w:rsidRDefault="00D53D7C" w:rsidP="00956443">
      <w:pPr>
        <w:spacing w:after="0"/>
        <w:jc w:val="both"/>
        <w:rPr>
          <w:rFonts w:ascii="Arial" w:hAnsi="Arial" w:cs="Arial"/>
          <w:color w:val="2F5496" w:themeColor="accent1" w:themeShade="BF"/>
        </w:rPr>
      </w:pPr>
    </w:p>
    <w:p w14:paraId="05745852" w14:textId="5DD3E2D3" w:rsidR="00956443" w:rsidRPr="00A7515C" w:rsidRDefault="00956443" w:rsidP="00956443">
      <w:pPr>
        <w:spacing w:after="0"/>
        <w:jc w:val="both"/>
        <w:rPr>
          <w:rFonts w:ascii="Arial" w:hAnsi="Arial" w:cs="Arial"/>
          <w:color w:val="2F5496" w:themeColor="accent1" w:themeShade="BF"/>
        </w:rPr>
      </w:pPr>
      <w:r w:rsidRPr="00A7515C">
        <w:rPr>
          <w:rFonts w:ascii="Arial" w:hAnsi="Arial" w:cs="Arial"/>
          <w:color w:val="2F5496" w:themeColor="accent1" w:themeShade="BF"/>
        </w:rPr>
        <w:t xml:space="preserve">If you have incurred cancellation fees, you may request for further assistance at </w:t>
      </w:r>
      <w:hyperlink r:id="rId18" w:history="1">
        <w:r w:rsidRPr="00A7515C">
          <w:rPr>
            <w:rStyle w:val="Hyperlink"/>
            <w:rFonts w:ascii="Arial" w:hAnsi="Arial" w:cs="Arial"/>
            <w:color w:val="2F5496" w:themeColor="accent1" w:themeShade="BF"/>
          </w:rPr>
          <w:t>www.go.gov.sg/shnhotelneeds</w:t>
        </w:r>
      </w:hyperlink>
      <w:r w:rsidRPr="00A7515C">
        <w:rPr>
          <w:rFonts w:ascii="Arial" w:hAnsi="Arial" w:cs="Arial"/>
          <w:color w:val="2F5496" w:themeColor="accent1" w:themeShade="BF"/>
        </w:rPr>
        <w:t xml:space="preserve">, and we will contact you for more details. </w:t>
      </w:r>
    </w:p>
    <w:p w14:paraId="7ECFB62E" w14:textId="77777777" w:rsidR="00956443" w:rsidRPr="00A7515C" w:rsidRDefault="00956443" w:rsidP="00956443">
      <w:pPr>
        <w:spacing w:after="0" w:line="240" w:lineRule="auto"/>
        <w:jc w:val="both"/>
        <w:rPr>
          <w:rFonts w:ascii="Arial" w:eastAsia="Arial" w:hAnsi="Arial" w:cs="Arial"/>
          <w:b/>
          <w:bCs/>
          <w:color w:val="2F5496" w:themeColor="accent1" w:themeShade="BF"/>
        </w:rPr>
      </w:pPr>
    </w:p>
    <w:p w14:paraId="3A2C3065" w14:textId="77777777" w:rsidR="00A7515C" w:rsidRPr="004A1FCF" w:rsidRDefault="00A7515C" w:rsidP="00A7515C">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 xml:space="preserve">[The response to this question has been updated since </w:t>
      </w:r>
      <w:r>
        <w:rPr>
          <w:rFonts w:ascii="Arial" w:eastAsia="Arial" w:hAnsi="Arial" w:cs="Arial"/>
          <w:i/>
          <w:iCs/>
          <w:color w:val="2F5496" w:themeColor="accent1" w:themeShade="BF"/>
        </w:rPr>
        <w:t>8</w:t>
      </w:r>
      <w:r w:rsidRPr="004A1FCF">
        <w:rPr>
          <w:rFonts w:ascii="Arial" w:eastAsia="Arial" w:hAnsi="Arial" w:cs="Arial"/>
          <w:i/>
          <w:iCs/>
          <w:color w:val="2F5496" w:themeColor="accent1" w:themeShade="BF"/>
        </w:rPr>
        <w:t xml:space="preserve"> </w:t>
      </w:r>
      <w:r>
        <w:rPr>
          <w:rFonts w:ascii="Arial" w:eastAsia="Arial" w:hAnsi="Arial" w:cs="Arial"/>
          <w:i/>
          <w:iCs/>
          <w:color w:val="2F5496" w:themeColor="accent1" w:themeShade="BF"/>
        </w:rPr>
        <w:t>April</w:t>
      </w:r>
      <w:r w:rsidRPr="004A1FCF">
        <w:rPr>
          <w:rFonts w:ascii="Arial" w:eastAsia="Arial" w:hAnsi="Arial" w:cs="Arial"/>
          <w:i/>
          <w:iCs/>
          <w:color w:val="2F5496" w:themeColor="accent1" w:themeShade="BF"/>
        </w:rPr>
        <w:t xml:space="preserve"> 2020.</w:t>
      </w:r>
      <w:r>
        <w:rPr>
          <w:rFonts w:ascii="Arial" w:eastAsia="Arial" w:hAnsi="Arial" w:cs="Arial"/>
          <w:i/>
          <w:iCs/>
          <w:color w:val="2F5496" w:themeColor="accent1" w:themeShade="BF"/>
        </w:rPr>
        <w:t xml:space="preserve"> Please refer to the latest information above.</w:t>
      </w:r>
      <w:r w:rsidRPr="004A1FCF">
        <w:rPr>
          <w:rFonts w:ascii="Arial" w:eastAsia="Arial" w:hAnsi="Arial" w:cs="Arial"/>
          <w:i/>
          <w:iCs/>
          <w:color w:val="2F5496" w:themeColor="accent1" w:themeShade="BF"/>
        </w:rPr>
        <w:t>]</w:t>
      </w:r>
    </w:p>
    <w:p w14:paraId="018D0CCF" w14:textId="4C49602B" w:rsidR="00956443" w:rsidRDefault="00956443" w:rsidP="00956443">
      <w:pPr>
        <w:spacing w:after="0" w:line="240" w:lineRule="auto"/>
        <w:jc w:val="both"/>
        <w:rPr>
          <w:rFonts w:ascii="Arial" w:eastAsia="Arial" w:hAnsi="Arial" w:cs="Arial"/>
          <w:color w:val="2F5496" w:themeColor="accent1" w:themeShade="BF"/>
        </w:rPr>
      </w:pPr>
    </w:p>
    <w:p w14:paraId="35FB246B" w14:textId="77777777" w:rsidR="00A7515C" w:rsidRPr="00A7515C" w:rsidRDefault="00A7515C" w:rsidP="00956443">
      <w:pPr>
        <w:spacing w:after="0" w:line="240" w:lineRule="auto"/>
        <w:jc w:val="both"/>
        <w:rPr>
          <w:rFonts w:ascii="Arial" w:eastAsia="Arial" w:hAnsi="Arial" w:cs="Arial"/>
          <w:color w:val="2F5496" w:themeColor="accent1" w:themeShade="BF"/>
        </w:rPr>
      </w:pPr>
    </w:p>
    <w:p w14:paraId="1B310BB0" w14:textId="3B1688D0" w:rsidR="00956443" w:rsidRPr="00A7515C" w:rsidRDefault="00956443" w:rsidP="000E5C19">
      <w:pPr>
        <w:pStyle w:val="ListParagraph"/>
        <w:numPr>
          <w:ilvl w:val="0"/>
          <w:numId w:val="18"/>
        </w:numPr>
        <w:spacing w:after="0" w:line="240" w:lineRule="auto"/>
        <w:jc w:val="both"/>
        <w:rPr>
          <w:rFonts w:ascii="Arial" w:eastAsia="Arial" w:hAnsi="Arial" w:cs="Arial"/>
          <w:b/>
          <w:bCs/>
          <w:color w:val="2F5496" w:themeColor="accent1" w:themeShade="BF"/>
        </w:rPr>
      </w:pPr>
      <w:r w:rsidRPr="00A7515C">
        <w:rPr>
          <w:rFonts w:ascii="Arial" w:eastAsia="Arial" w:hAnsi="Arial" w:cs="Arial"/>
          <w:b/>
          <w:bCs/>
          <w:color w:val="2F5496" w:themeColor="accent1" w:themeShade="BF"/>
        </w:rPr>
        <w:t xml:space="preserve">I am returning to Singapore from </w:t>
      </w:r>
      <w:r w:rsidR="009946E9" w:rsidRPr="00A7515C">
        <w:rPr>
          <w:rFonts w:ascii="Arial" w:eastAsia="Arial" w:hAnsi="Arial" w:cs="Arial"/>
          <w:b/>
          <w:bCs/>
          <w:color w:val="2F5496" w:themeColor="accent1" w:themeShade="BF"/>
        </w:rPr>
        <w:t xml:space="preserve">either an </w:t>
      </w:r>
      <w:r w:rsidR="009946E9" w:rsidRPr="00A7515C">
        <w:rPr>
          <w:rFonts w:ascii="Arial" w:eastAsia="Arial" w:hAnsi="Arial" w:cs="Arial"/>
          <w:b/>
          <w:bCs/>
          <w:color w:val="2F5496" w:themeColor="accent1" w:themeShade="BF"/>
          <w:lang w:val="en-GB"/>
        </w:rPr>
        <w:t>ASEAN country, France, India, Switzerland, U</w:t>
      </w:r>
      <w:r w:rsidR="00F27D9E" w:rsidRPr="00A7515C">
        <w:rPr>
          <w:rFonts w:ascii="Arial" w:eastAsia="Arial" w:hAnsi="Arial" w:cs="Arial"/>
          <w:b/>
          <w:bCs/>
          <w:color w:val="2F5496" w:themeColor="accent1" w:themeShade="BF"/>
          <w:lang w:val="en-GB"/>
        </w:rPr>
        <w:t>K</w:t>
      </w:r>
      <w:r w:rsidR="009946E9" w:rsidRPr="00A7515C">
        <w:rPr>
          <w:rFonts w:ascii="Arial" w:eastAsia="Arial" w:hAnsi="Arial" w:cs="Arial"/>
          <w:b/>
          <w:bCs/>
          <w:color w:val="2F5496" w:themeColor="accent1" w:themeShade="BF"/>
          <w:lang w:val="en-GB"/>
        </w:rPr>
        <w:t xml:space="preserve"> or U</w:t>
      </w:r>
      <w:r w:rsidR="00F27D9E" w:rsidRPr="00A7515C">
        <w:rPr>
          <w:rFonts w:ascii="Arial" w:eastAsia="Arial" w:hAnsi="Arial" w:cs="Arial"/>
          <w:b/>
          <w:bCs/>
          <w:color w:val="2F5496" w:themeColor="accent1" w:themeShade="BF"/>
          <w:lang w:val="en-GB"/>
        </w:rPr>
        <w:t>S</w:t>
      </w:r>
      <w:r w:rsidR="009946E9" w:rsidRPr="00A7515C">
        <w:rPr>
          <w:rFonts w:ascii="Arial" w:eastAsia="Arial" w:hAnsi="Arial" w:cs="Arial"/>
          <w:b/>
          <w:bCs/>
          <w:color w:val="2F5496" w:themeColor="accent1" w:themeShade="BF"/>
          <w:lang w:val="en-GB"/>
        </w:rPr>
        <w:t xml:space="preserve"> </w:t>
      </w:r>
      <w:r w:rsidRPr="00A7515C">
        <w:rPr>
          <w:rFonts w:ascii="Arial" w:eastAsia="Arial" w:hAnsi="Arial" w:cs="Arial"/>
          <w:b/>
          <w:bCs/>
          <w:color w:val="2F5496" w:themeColor="accent1" w:themeShade="BF"/>
        </w:rPr>
        <w:t xml:space="preserve">after 5 </w:t>
      </w:r>
      <w:r w:rsidR="009946E9" w:rsidRPr="00A7515C">
        <w:rPr>
          <w:rFonts w:ascii="Arial" w:eastAsia="Arial" w:hAnsi="Arial" w:cs="Arial"/>
          <w:b/>
          <w:bCs/>
          <w:color w:val="2F5496" w:themeColor="accent1" w:themeShade="BF"/>
        </w:rPr>
        <w:t>April</w:t>
      </w:r>
      <w:r w:rsidRPr="00A7515C">
        <w:rPr>
          <w:rFonts w:ascii="Arial" w:eastAsia="Arial" w:hAnsi="Arial" w:cs="Arial"/>
          <w:b/>
          <w:bCs/>
          <w:color w:val="2F5496" w:themeColor="accent1" w:themeShade="BF"/>
        </w:rPr>
        <w:t xml:space="preserve">, 2359hrs. Am I allowed to make separate arrangements if I do not want to stay in the Government-provided dedicated SHN hotels? </w:t>
      </w:r>
    </w:p>
    <w:p w14:paraId="439A120A" w14:textId="77777777" w:rsidR="00956443" w:rsidRPr="00A7515C" w:rsidRDefault="00956443" w:rsidP="00956443">
      <w:pPr>
        <w:spacing w:after="0" w:line="240" w:lineRule="auto"/>
        <w:jc w:val="both"/>
        <w:rPr>
          <w:rFonts w:ascii="Arial" w:eastAsia="Arial" w:hAnsi="Arial" w:cs="Arial"/>
          <w:color w:val="2F5496" w:themeColor="accent1" w:themeShade="BF"/>
        </w:rPr>
      </w:pPr>
    </w:p>
    <w:p w14:paraId="08B2EA55" w14:textId="27D6D12B" w:rsidR="00956443" w:rsidRPr="00A7515C" w:rsidRDefault="00956443" w:rsidP="00956443">
      <w:pPr>
        <w:spacing w:after="0" w:line="240" w:lineRule="auto"/>
        <w:jc w:val="both"/>
        <w:rPr>
          <w:rFonts w:ascii="Arial" w:eastAsia="Arial" w:hAnsi="Arial" w:cs="Arial"/>
          <w:color w:val="2F5496" w:themeColor="accent1" w:themeShade="BF"/>
        </w:rPr>
      </w:pPr>
      <w:r w:rsidRPr="00A7515C">
        <w:rPr>
          <w:rFonts w:ascii="Arial" w:eastAsia="Arial" w:hAnsi="Arial" w:cs="Arial"/>
          <w:color w:val="2F5496" w:themeColor="accent1" w:themeShade="BF"/>
        </w:rPr>
        <w:t xml:space="preserve">Returnees from the </w:t>
      </w:r>
      <w:r w:rsidR="009946E9" w:rsidRPr="00A7515C">
        <w:rPr>
          <w:rFonts w:ascii="Arial" w:eastAsia="Arial" w:hAnsi="Arial" w:cs="Arial"/>
          <w:color w:val="2F5496" w:themeColor="accent1" w:themeShade="BF"/>
        </w:rPr>
        <w:t>above countries</w:t>
      </w:r>
      <w:r w:rsidRPr="00A7515C">
        <w:rPr>
          <w:rFonts w:ascii="Arial" w:eastAsia="Arial" w:hAnsi="Arial" w:cs="Arial"/>
          <w:color w:val="2F5496" w:themeColor="accent1" w:themeShade="BF"/>
        </w:rPr>
        <w:t xml:space="preserve"> are required to serve their</w:t>
      </w:r>
      <w:r w:rsidR="00670105" w:rsidRPr="00A7515C">
        <w:rPr>
          <w:rFonts w:ascii="Arial" w:eastAsia="Arial" w:hAnsi="Arial" w:cs="Arial"/>
          <w:color w:val="2F5496" w:themeColor="accent1" w:themeShade="BF"/>
        </w:rPr>
        <w:t xml:space="preserve"> 14-day</w:t>
      </w:r>
      <w:r w:rsidRPr="00A7515C">
        <w:rPr>
          <w:rFonts w:ascii="Arial" w:eastAsia="Arial" w:hAnsi="Arial" w:cs="Arial"/>
          <w:color w:val="2F5496" w:themeColor="accent1" w:themeShade="BF"/>
        </w:rPr>
        <w:t xml:space="preserve"> SHN in the dedicated hotels. This is to ensure that proper and timely medical care can be provided to you if needed and it will also help minimize the risk of spread to others.</w:t>
      </w:r>
    </w:p>
    <w:p w14:paraId="52D46ED5" w14:textId="77777777" w:rsidR="00956443" w:rsidRPr="00A7515C" w:rsidRDefault="00956443" w:rsidP="00956443">
      <w:pPr>
        <w:spacing w:after="0" w:line="240" w:lineRule="auto"/>
        <w:jc w:val="both"/>
        <w:rPr>
          <w:rFonts w:ascii="Arial" w:eastAsia="Arial" w:hAnsi="Arial" w:cs="Arial"/>
          <w:color w:val="2F5496" w:themeColor="accent1" w:themeShade="BF"/>
        </w:rPr>
      </w:pPr>
    </w:p>
    <w:p w14:paraId="3AACC4CF" w14:textId="77777777" w:rsidR="00956443" w:rsidRPr="00A7515C" w:rsidRDefault="00956443" w:rsidP="00956443">
      <w:pPr>
        <w:spacing w:after="0"/>
        <w:jc w:val="both"/>
        <w:rPr>
          <w:rFonts w:ascii="Arial" w:hAnsi="Arial" w:cs="Arial"/>
          <w:color w:val="2F5496" w:themeColor="accent1" w:themeShade="BF"/>
        </w:rPr>
      </w:pPr>
      <w:r w:rsidRPr="00A7515C">
        <w:rPr>
          <w:rFonts w:ascii="Arial" w:hAnsi="Arial" w:cs="Arial"/>
          <w:color w:val="2F5496" w:themeColor="accent1" w:themeShade="BF"/>
        </w:rPr>
        <w:lastRenderedPageBreak/>
        <w:t xml:space="preserve">For those with extenuating circumstances, such as medical conditions or mobility issues, please provide the details in this form at </w:t>
      </w:r>
      <w:hyperlink r:id="rId19" w:history="1">
        <w:r w:rsidRPr="00A7515C">
          <w:rPr>
            <w:rStyle w:val="Hyperlink"/>
            <w:rFonts w:ascii="Arial" w:hAnsi="Arial" w:cs="Arial"/>
            <w:color w:val="2F5496" w:themeColor="accent1" w:themeShade="BF"/>
          </w:rPr>
          <w:t>www.go.gov.sg/shnhotelneeds</w:t>
        </w:r>
      </w:hyperlink>
      <w:r w:rsidRPr="00A7515C">
        <w:rPr>
          <w:rFonts w:ascii="Arial" w:hAnsi="Arial" w:cs="Arial"/>
          <w:color w:val="2F5496" w:themeColor="accent1" w:themeShade="BF"/>
        </w:rPr>
        <w:t xml:space="preserve">. They can also contact the SHN Helpline at + 65 6812 5555 for more information. </w:t>
      </w:r>
    </w:p>
    <w:p w14:paraId="0320BDA7" w14:textId="77777777" w:rsidR="00956443" w:rsidRPr="00A7515C" w:rsidRDefault="00956443" w:rsidP="00956443">
      <w:pPr>
        <w:spacing w:after="0"/>
        <w:rPr>
          <w:rFonts w:ascii="Arial" w:eastAsia="Arial" w:hAnsi="Arial" w:cs="Arial"/>
          <w:b/>
          <w:bCs/>
          <w:color w:val="2F5496" w:themeColor="accent1" w:themeShade="BF"/>
        </w:rPr>
      </w:pPr>
    </w:p>
    <w:p w14:paraId="7EB0EBB1" w14:textId="77777777" w:rsidR="00A7515C" w:rsidRPr="004A1FCF" w:rsidRDefault="00A7515C" w:rsidP="00A7515C">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 xml:space="preserve">[The response to this question has been updated since </w:t>
      </w:r>
      <w:r>
        <w:rPr>
          <w:rFonts w:ascii="Arial" w:eastAsia="Arial" w:hAnsi="Arial" w:cs="Arial"/>
          <w:i/>
          <w:iCs/>
          <w:color w:val="2F5496" w:themeColor="accent1" w:themeShade="BF"/>
        </w:rPr>
        <w:t>8</w:t>
      </w:r>
      <w:r w:rsidRPr="004A1FCF">
        <w:rPr>
          <w:rFonts w:ascii="Arial" w:eastAsia="Arial" w:hAnsi="Arial" w:cs="Arial"/>
          <w:i/>
          <w:iCs/>
          <w:color w:val="2F5496" w:themeColor="accent1" w:themeShade="BF"/>
        </w:rPr>
        <w:t xml:space="preserve"> </w:t>
      </w:r>
      <w:r>
        <w:rPr>
          <w:rFonts w:ascii="Arial" w:eastAsia="Arial" w:hAnsi="Arial" w:cs="Arial"/>
          <w:i/>
          <w:iCs/>
          <w:color w:val="2F5496" w:themeColor="accent1" w:themeShade="BF"/>
        </w:rPr>
        <w:t>April</w:t>
      </w:r>
      <w:r w:rsidRPr="004A1FCF">
        <w:rPr>
          <w:rFonts w:ascii="Arial" w:eastAsia="Arial" w:hAnsi="Arial" w:cs="Arial"/>
          <w:i/>
          <w:iCs/>
          <w:color w:val="2F5496" w:themeColor="accent1" w:themeShade="BF"/>
        </w:rPr>
        <w:t xml:space="preserve"> 2020.</w:t>
      </w:r>
      <w:r>
        <w:rPr>
          <w:rFonts w:ascii="Arial" w:eastAsia="Arial" w:hAnsi="Arial" w:cs="Arial"/>
          <w:i/>
          <w:iCs/>
          <w:color w:val="2F5496" w:themeColor="accent1" w:themeShade="BF"/>
        </w:rPr>
        <w:t xml:space="preserve"> Please refer to the latest information above.</w:t>
      </w:r>
      <w:r w:rsidRPr="004A1FCF">
        <w:rPr>
          <w:rFonts w:ascii="Arial" w:eastAsia="Arial" w:hAnsi="Arial" w:cs="Arial"/>
          <w:i/>
          <w:iCs/>
          <w:color w:val="2F5496" w:themeColor="accent1" w:themeShade="BF"/>
        </w:rPr>
        <w:t>]</w:t>
      </w:r>
    </w:p>
    <w:p w14:paraId="1A185EA7" w14:textId="644EE8CC" w:rsidR="00956443" w:rsidRDefault="00956443" w:rsidP="00956443">
      <w:pPr>
        <w:spacing w:after="0"/>
        <w:rPr>
          <w:rFonts w:ascii="Arial" w:eastAsia="Arial" w:hAnsi="Arial" w:cs="Arial"/>
          <w:b/>
          <w:bCs/>
          <w:color w:val="2F5496" w:themeColor="accent1" w:themeShade="BF"/>
        </w:rPr>
      </w:pPr>
    </w:p>
    <w:p w14:paraId="4245D1EB" w14:textId="77777777" w:rsidR="00A7515C" w:rsidRPr="00A7515C" w:rsidRDefault="00A7515C" w:rsidP="00956443">
      <w:pPr>
        <w:spacing w:after="0"/>
        <w:rPr>
          <w:rFonts w:ascii="Arial" w:eastAsia="Arial" w:hAnsi="Arial" w:cs="Arial"/>
          <w:b/>
          <w:bCs/>
          <w:color w:val="2F5496" w:themeColor="accent1" w:themeShade="BF"/>
        </w:rPr>
      </w:pPr>
    </w:p>
    <w:p w14:paraId="33F3DBE0" w14:textId="72A6583C" w:rsidR="00956443" w:rsidRPr="00A7515C" w:rsidRDefault="00956443" w:rsidP="000E5C19">
      <w:pPr>
        <w:pStyle w:val="ListParagraph"/>
        <w:numPr>
          <w:ilvl w:val="0"/>
          <w:numId w:val="18"/>
        </w:numPr>
        <w:spacing w:after="0"/>
        <w:jc w:val="both"/>
        <w:rPr>
          <w:rFonts w:ascii="Arial" w:eastAsia="Arial" w:hAnsi="Arial" w:cs="Arial"/>
          <w:b/>
          <w:bCs/>
          <w:color w:val="2F5496" w:themeColor="accent1" w:themeShade="BF"/>
        </w:rPr>
      </w:pPr>
      <w:r w:rsidRPr="00A7515C">
        <w:rPr>
          <w:rFonts w:ascii="Arial" w:eastAsia="Arial" w:hAnsi="Arial" w:cs="Arial"/>
          <w:b/>
          <w:bCs/>
          <w:color w:val="2F5496" w:themeColor="accent1" w:themeShade="BF"/>
        </w:rPr>
        <w:t xml:space="preserve">Why </w:t>
      </w:r>
      <w:r w:rsidR="009946E9" w:rsidRPr="00A7515C">
        <w:rPr>
          <w:rFonts w:ascii="Arial" w:eastAsia="Arial" w:hAnsi="Arial" w:cs="Arial"/>
          <w:b/>
          <w:bCs/>
          <w:color w:val="2F5496" w:themeColor="accent1" w:themeShade="BF"/>
        </w:rPr>
        <w:t>are the Government-provided dedicated SHN hotels</w:t>
      </w:r>
      <w:r w:rsidRPr="00A7515C">
        <w:rPr>
          <w:rFonts w:ascii="Arial" w:eastAsia="Arial" w:hAnsi="Arial" w:cs="Arial"/>
          <w:b/>
          <w:bCs/>
          <w:color w:val="2F5496" w:themeColor="accent1" w:themeShade="BF"/>
        </w:rPr>
        <w:t xml:space="preserve"> only available to returnees from </w:t>
      </w:r>
      <w:r w:rsidR="009946E9" w:rsidRPr="00A7515C">
        <w:rPr>
          <w:rFonts w:ascii="Arial" w:eastAsia="Arial" w:hAnsi="Arial" w:cs="Arial"/>
          <w:b/>
          <w:bCs/>
          <w:color w:val="2F5496" w:themeColor="accent1" w:themeShade="BF"/>
          <w:lang w:val="en-GB"/>
        </w:rPr>
        <w:t>ASEAN countries, France, India, Switzerland, U</w:t>
      </w:r>
      <w:r w:rsidR="00F27D9E" w:rsidRPr="00A7515C">
        <w:rPr>
          <w:rFonts w:ascii="Arial" w:eastAsia="Arial" w:hAnsi="Arial" w:cs="Arial"/>
          <w:b/>
          <w:bCs/>
          <w:color w:val="2F5496" w:themeColor="accent1" w:themeShade="BF"/>
          <w:lang w:val="en-GB"/>
        </w:rPr>
        <w:t>K</w:t>
      </w:r>
      <w:r w:rsidR="009946E9" w:rsidRPr="00A7515C">
        <w:rPr>
          <w:rFonts w:ascii="Arial" w:eastAsia="Arial" w:hAnsi="Arial" w:cs="Arial"/>
          <w:b/>
          <w:bCs/>
          <w:color w:val="2F5496" w:themeColor="accent1" w:themeShade="BF"/>
          <w:lang w:val="en-GB"/>
        </w:rPr>
        <w:t xml:space="preserve"> and U</w:t>
      </w:r>
      <w:r w:rsidR="00F27D9E" w:rsidRPr="00A7515C">
        <w:rPr>
          <w:rFonts w:ascii="Arial" w:eastAsia="Arial" w:hAnsi="Arial" w:cs="Arial"/>
          <w:b/>
          <w:bCs/>
          <w:color w:val="2F5496" w:themeColor="accent1" w:themeShade="BF"/>
          <w:lang w:val="en-GB"/>
        </w:rPr>
        <w:t>S</w:t>
      </w:r>
      <w:r w:rsidRPr="00A7515C">
        <w:rPr>
          <w:rFonts w:ascii="Arial" w:eastAsia="Arial" w:hAnsi="Arial" w:cs="Arial"/>
          <w:b/>
          <w:bCs/>
          <w:color w:val="2F5496" w:themeColor="accent1" w:themeShade="BF"/>
        </w:rPr>
        <w:t xml:space="preserve">? Will </w:t>
      </w:r>
      <w:r w:rsidR="009946E9" w:rsidRPr="00A7515C">
        <w:rPr>
          <w:rFonts w:ascii="Arial" w:eastAsia="Arial" w:hAnsi="Arial" w:cs="Arial"/>
          <w:b/>
          <w:bCs/>
          <w:color w:val="2F5496" w:themeColor="accent1" w:themeShade="BF"/>
        </w:rPr>
        <w:t xml:space="preserve">it be </w:t>
      </w:r>
      <w:r w:rsidRPr="00A7515C">
        <w:rPr>
          <w:rFonts w:ascii="Arial" w:eastAsia="Arial" w:hAnsi="Arial" w:cs="Arial"/>
          <w:b/>
          <w:bCs/>
          <w:color w:val="2F5496" w:themeColor="accent1" w:themeShade="BF"/>
        </w:rPr>
        <w:t xml:space="preserve">expanded to include </w:t>
      </w:r>
      <w:r w:rsidR="009946E9" w:rsidRPr="00A7515C">
        <w:rPr>
          <w:rFonts w:ascii="Arial" w:eastAsia="Arial" w:hAnsi="Arial" w:cs="Arial"/>
          <w:b/>
          <w:bCs/>
          <w:color w:val="2F5496" w:themeColor="accent1" w:themeShade="BF"/>
        </w:rPr>
        <w:t>more</w:t>
      </w:r>
      <w:r w:rsidRPr="00A7515C">
        <w:rPr>
          <w:rFonts w:ascii="Arial" w:eastAsia="Arial" w:hAnsi="Arial" w:cs="Arial"/>
          <w:b/>
          <w:bCs/>
          <w:color w:val="2F5496" w:themeColor="accent1" w:themeShade="BF"/>
        </w:rPr>
        <w:t xml:space="preserve"> countries</w:t>
      </w:r>
      <w:r w:rsidR="009946E9" w:rsidRPr="00A7515C">
        <w:rPr>
          <w:rFonts w:ascii="Arial" w:eastAsia="Arial" w:hAnsi="Arial" w:cs="Arial"/>
          <w:b/>
          <w:bCs/>
          <w:color w:val="2F5496" w:themeColor="accent1" w:themeShade="BF"/>
        </w:rPr>
        <w:t>?</w:t>
      </w:r>
    </w:p>
    <w:p w14:paraId="2D46FB7D" w14:textId="77777777" w:rsidR="00956443" w:rsidRPr="00A7515C" w:rsidRDefault="00956443" w:rsidP="00956443">
      <w:pPr>
        <w:spacing w:after="0"/>
        <w:rPr>
          <w:rFonts w:ascii="Arial" w:eastAsia="Arial" w:hAnsi="Arial" w:cs="Arial"/>
          <w:b/>
          <w:bCs/>
          <w:color w:val="2F5496" w:themeColor="accent1" w:themeShade="BF"/>
        </w:rPr>
      </w:pPr>
    </w:p>
    <w:p w14:paraId="4BEBD9E1" w14:textId="088B5B35" w:rsidR="008B3960" w:rsidRPr="00A7515C" w:rsidRDefault="008B3960" w:rsidP="009946E9">
      <w:pPr>
        <w:spacing w:after="0"/>
        <w:jc w:val="both"/>
        <w:rPr>
          <w:rFonts w:ascii="Arial" w:eastAsia="Arial" w:hAnsi="Arial" w:cs="Arial"/>
          <w:color w:val="2F5496" w:themeColor="accent1" w:themeShade="BF"/>
        </w:rPr>
      </w:pPr>
      <w:r w:rsidRPr="00A7515C">
        <w:rPr>
          <w:rFonts w:ascii="Arial" w:eastAsia="Arial" w:hAnsi="Arial" w:cs="Arial"/>
          <w:color w:val="2F5496" w:themeColor="accent1" w:themeShade="BF"/>
        </w:rPr>
        <w:t>The specified countries are chosen based on the Government’s assessment of risks and the history of imported cases into Singapore.</w:t>
      </w:r>
    </w:p>
    <w:p w14:paraId="6536ADA9" w14:textId="77777777" w:rsidR="008B3960" w:rsidRPr="00A7515C" w:rsidRDefault="008B3960" w:rsidP="009946E9">
      <w:pPr>
        <w:spacing w:after="0"/>
        <w:jc w:val="both"/>
        <w:rPr>
          <w:rFonts w:ascii="Arial" w:eastAsia="Arial" w:hAnsi="Arial" w:cs="Arial"/>
          <w:color w:val="2F5496" w:themeColor="accent1" w:themeShade="BF"/>
        </w:rPr>
      </w:pPr>
    </w:p>
    <w:p w14:paraId="210103E0" w14:textId="6632F4F2" w:rsidR="00956443" w:rsidRPr="00A7515C" w:rsidRDefault="009946E9" w:rsidP="009946E9">
      <w:pPr>
        <w:spacing w:after="0"/>
        <w:jc w:val="both"/>
        <w:rPr>
          <w:rFonts w:ascii="Arial" w:eastAsia="Arial" w:hAnsi="Arial" w:cs="Arial"/>
          <w:color w:val="2F5496" w:themeColor="accent1" w:themeShade="BF"/>
        </w:rPr>
      </w:pPr>
      <w:r w:rsidRPr="00A7515C">
        <w:rPr>
          <w:rFonts w:ascii="Arial" w:eastAsia="Arial" w:hAnsi="Arial" w:cs="Arial"/>
          <w:color w:val="2F5496" w:themeColor="accent1" w:themeShade="BF"/>
        </w:rPr>
        <w:t>The dedicated SHN facilities are not just about the provision of hotel rooms. We also work with the hotel operators to provide training for their staff, and to put in place proper security arrangements, as well as infection control and precautions. It takes time to get ready such facilities, and we do not have enough at present to accommodate all returnees. Therefore, based on the current capacity, we have prioritised the facilities for returnees from these specific countries. The countries are chosen based on our assessment of risks and the history of imported cases in</w:t>
      </w:r>
      <w:r w:rsidR="00C8746D" w:rsidRPr="00A7515C">
        <w:rPr>
          <w:rFonts w:ascii="Arial" w:eastAsia="Arial" w:hAnsi="Arial" w:cs="Arial"/>
          <w:color w:val="2F5496" w:themeColor="accent1" w:themeShade="BF"/>
        </w:rPr>
        <w:t>to</w:t>
      </w:r>
      <w:r w:rsidRPr="00A7515C">
        <w:rPr>
          <w:rFonts w:ascii="Arial" w:eastAsia="Arial" w:hAnsi="Arial" w:cs="Arial"/>
          <w:color w:val="2F5496" w:themeColor="accent1" w:themeShade="BF"/>
        </w:rPr>
        <w:t xml:space="preserve"> Singapore. For those who are coming back from other countries, they can serve their 14-day SHN at their place of residence.</w:t>
      </w:r>
      <w:r w:rsidR="008B3960" w:rsidRPr="00A7515C">
        <w:rPr>
          <w:rFonts w:ascii="Arial" w:eastAsia="Arial" w:hAnsi="Arial" w:cs="Arial"/>
          <w:color w:val="2F5496" w:themeColor="accent1" w:themeShade="BF"/>
        </w:rPr>
        <w:t xml:space="preserve"> </w:t>
      </w:r>
    </w:p>
    <w:p w14:paraId="3D8BCD5E" w14:textId="5C1FEFAE" w:rsidR="00956443" w:rsidRPr="00A7515C" w:rsidRDefault="00956443" w:rsidP="00956443">
      <w:pPr>
        <w:spacing w:after="0"/>
        <w:rPr>
          <w:rFonts w:ascii="Arial" w:eastAsia="Arial" w:hAnsi="Arial" w:cs="Arial"/>
          <w:color w:val="2F5496" w:themeColor="accent1" w:themeShade="BF"/>
        </w:rPr>
      </w:pPr>
    </w:p>
    <w:p w14:paraId="503AC30C" w14:textId="23BBB1EF" w:rsidR="009946E9" w:rsidRDefault="00670105" w:rsidP="00357A25">
      <w:pPr>
        <w:spacing w:after="0"/>
        <w:jc w:val="both"/>
        <w:rPr>
          <w:rFonts w:ascii="Arial" w:eastAsia="Arial" w:hAnsi="Arial" w:cs="Arial"/>
          <w:color w:val="2F5496" w:themeColor="accent1" w:themeShade="BF"/>
        </w:rPr>
      </w:pPr>
      <w:r w:rsidRPr="00A7515C">
        <w:rPr>
          <w:rFonts w:ascii="Arial" w:eastAsia="Arial" w:hAnsi="Arial" w:cs="Arial"/>
          <w:color w:val="2F5496" w:themeColor="accent1" w:themeShade="BF"/>
        </w:rPr>
        <w:t>The Government will continue to monitor the dynamic and evolving COVID-19 situation and work closely with the private sector to adjust our capacity of SHN facilities accordingly.</w:t>
      </w:r>
    </w:p>
    <w:p w14:paraId="72A5E873" w14:textId="77777777" w:rsidR="00A7515C" w:rsidRPr="00A7515C" w:rsidRDefault="00A7515C" w:rsidP="00357A25">
      <w:pPr>
        <w:spacing w:after="0"/>
        <w:jc w:val="both"/>
        <w:rPr>
          <w:rFonts w:ascii="Arial" w:eastAsia="Arial" w:hAnsi="Arial" w:cs="Arial"/>
          <w:color w:val="2F5496" w:themeColor="accent1" w:themeShade="BF"/>
        </w:rPr>
      </w:pPr>
    </w:p>
    <w:p w14:paraId="0B930F39" w14:textId="77777777" w:rsidR="00A7515C" w:rsidRPr="004A1FCF" w:rsidRDefault="00A7515C" w:rsidP="00A7515C">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 xml:space="preserve">[The response to this question has been updated since </w:t>
      </w:r>
      <w:r>
        <w:rPr>
          <w:rFonts w:ascii="Arial" w:eastAsia="Arial" w:hAnsi="Arial" w:cs="Arial"/>
          <w:i/>
          <w:iCs/>
          <w:color w:val="2F5496" w:themeColor="accent1" w:themeShade="BF"/>
        </w:rPr>
        <w:t>8</w:t>
      </w:r>
      <w:r w:rsidRPr="004A1FCF">
        <w:rPr>
          <w:rFonts w:ascii="Arial" w:eastAsia="Arial" w:hAnsi="Arial" w:cs="Arial"/>
          <w:i/>
          <w:iCs/>
          <w:color w:val="2F5496" w:themeColor="accent1" w:themeShade="BF"/>
        </w:rPr>
        <w:t xml:space="preserve"> </w:t>
      </w:r>
      <w:r>
        <w:rPr>
          <w:rFonts w:ascii="Arial" w:eastAsia="Arial" w:hAnsi="Arial" w:cs="Arial"/>
          <w:i/>
          <w:iCs/>
          <w:color w:val="2F5496" w:themeColor="accent1" w:themeShade="BF"/>
        </w:rPr>
        <w:t>April</w:t>
      </w:r>
      <w:r w:rsidRPr="004A1FCF">
        <w:rPr>
          <w:rFonts w:ascii="Arial" w:eastAsia="Arial" w:hAnsi="Arial" w:cs="Arial"/>
          <w:i/>
          <w:iCs/>
          <w:color w:val="2F5496" w:themeColor="accent1" w:themeShade="BF"/>
        </w:rPr>
        <w:t xml:space="preserve"> 2020.</w:t>
      </w:r>
      <w:r>
        <w:rPr>
          <w:rFonts w:ascii="Arial" w:eastAsia="Arial" w:hAnsi="Arial" w:cs="Arial"/>
          <w:i/>
          <w:iCs/>
          <w:color w:val="2F5496" w:themeColor="accent1" w:themeShade="BF"/>
        </w:rPr>
        <w:t xml:space="preserve"> Please refer to the latest information above.</w:t>
      </w:r>
      <w:r w:rsidRPr="004A1FCF">
        <w:rPr>
          <w:rFonts w:ascii="Arial" w:eastAsia="Arial" w:hAnsi="Arial" w:cs="Arial"/>
          <w:i/>
          <w:iCs/>
          <w:color w:val="2F5496" w:themeColor="accent1" w:themeShade="BF"/>
        </w:rPr>
        <w:t>]</w:t>
      </w:r>
    </w:p>
    <w:p w14:paraId="115B67C8" w14:textId="3AA12E78" w:rsidR="00670105" w:rsidRPr="000E5C19" w:rsidRDefault="00670105" w:rsidP="00956443">
      <w:pPr>
        <w:spacing w:after="0"/>
        <w:rPr>
          <w:rFonts w:ascii="Arial" w:eastAsia="Arial" w:hAnsi="Arial" w:cs="Arial"/>
        </w:rPr>
      </w:pPr>
    </w:p>
    <w:p w14:paraId="5480739B" w14:textId="77777777" w:rsidR="003B7E07" w:rsidRPr="000E5C19" w:rsidRDefault="003B7E07" w:rsidP="00956443">
      <w:pPr>
        <w:spacing w:after="0"/>
        <w:rPr>
          <w:rFonts w:ascii="Arial" w:eastAsia="Arial" w:hAnsi="Arial" w:cs="Arial"/>
        </w:rPr>
      </w:pPr>
    </w:p>
    <w:p w14:paraId="6FE8DEEF" w14:textId="7B23710C" w:rsidR="003B7E07" w:rsidRPr="003B7E07" w:rsidRDefault="003B7E07" w:rsidP="000E5C19">
      <w:pPr>
        <w:pStyle w:val="ListParagraph"/>
        <w:numPr>
          <w:ilvl w:val="0"/>
          <w:numId w:val="18"/>
        </w:numPr>
        <w:spacing w:after="0"/>
        <w:rPr>
          <w:rFonts w:ascii="Arial" w:hAnsi="Arial" w:cs="Arial"/>
        </w:rPr>
      </w:pPr>
      <w:r w:rsidRPr="000E5C19">
        <w:rPr>
          <w:rFonts w:ascii="Arial" w:hAnsi="Arial" w:cs="Arial"/>
          <w:b/>
          <w:bCs/>
        </w:rPr>
        <w:t>When will the</w:t>
      </w:r>
      <w:r w:rsidRPr="003B7E07">
        <w:rPr>
          <w:rFonts w:ascii="Arial" w:hAnsi="Arial" w:cs="Arial"/>
          <w:b/>
          <w:bCs/>
        </w:rPr>
        <w:t xml:space="preserve"> 14-day period of the SHN begin and end? </w:t>
      </w:r>
    </w:p>
    <w:p w14:paraId="19B4C99B" w14:textId="77777777" w:rsidR="003B7E07" w:rsidRPr="003B7E07" w:rsidRDefault="003B7E07" w:rsidP="003B7E07">
      <w:pPr>
        <w:pStyle w:val="ListParagraph"/>
        <w:spacing w:after="0"/>
        <w:ind w:left="360"/>
        <w:rPr>
          <w:rFonts w:ascii="Arial" w:hAnsi="Arial" w:cs="Arial"/>
        </w:rPr>
      </w:pPr>
    </w:p>
    <w:p w14:paraId="254747FB" w14:textId="443F047C" w:rsidR="003B7E07" w:rsidRDefault="003B7E07" w:rsidP="00357A25">
      <w:pPr>
        <w:spacing w:after="0"/>
        <w:jc w:val="both"/>
        <w:rPr>
          <w:rFonts w:ascii="Arial" w:eastAsia="Arial" w:hAnsi="Arial" w:cs="Arial"/>
        </w:rPr>
      </w:pPr>
      <w:r w:rsidRPr="003B7E07">
        <w:rPr>
          <w:rFonts w:ascii="Arial" w:eastAsia="Arial" w:hAnsi="Arial" w:cs="Arial"/>
        </w:rPr>
        <w:t xml:space="preserve">The 14-day period of the </w:t>
      </w:r>
      <w:r>
        <w:rPr>
          <w:rFonts w:ascii="Arial" w:eastAsia="Arial" w:hAnsi="Arial" w:cs="Arial"/>
        </w:rPr>
        <w:t xml:space="preserve">SHN </w:t>
      </w:r>
      <w:r w:rsidRPr="003B7E07">
        <w:rPr>
          <w:rFonts w:ascii="Arial" w:eastAsia="Arial" w:hAnsi="Arial" w:cs="Arial"/>
        </w:rPr>
        <w:t>will</w:t>
      </w:r>
      <w:r>
        <w:rPr>
          <w:rFonts w:ascii="Arial" w:eastAsia="Arial" w:hAnsi="Arial" w:cs="Arial"/>
        </w:rPr>
        <w:t xml:space="preserve"> </w:t>
      </w:r>
      <w:r w:rsidRPr="003B7E07">
        <w:rPr>
          <w:rFonts w:ascii="Arial" w:eastAsia="Arial" w:hAnsi="Arial" w:cs="Arial"/>
        </w:rPr>
        <w:t>commence from the day of your return to Singapore.</w:t>
      </w:r>
      <w:r>
        <w:rPr>
          <w:rFonts w:ascii="Arial" w:eastAsia="Arial" w:hAnsi="Arial" w:cs="Arial"/>
        </w:rPr>
        <w:t xml:space="preserve"> </w:t>
      </w:r>
      <w:r w:rsidRPr="003B7E07">
        <w:rPr>
          <w:rFonts w:ascii="Arial" w:eastAsia="Arial" w:hAnsi="Arial" w:cs="Arial"/>
        </w:rPr>
        <w:t xml:space="preserve">For example, if you return to Singapore on 1 </w:t>
      </w:r>
      <w:r>
        <w:rPr>
          <w:rFonts w:ascii="Arial" w:eastAsia="Arial" w:hAnsi="Arial" w:cs="Arial"/>
        </w:rPr>
        <w:t>Apr</w:t>
      </w:r>
      <w:r w:rsidRPr="003B7E07">
        <w:rPr>
          <w:rFonts w:ascii="Arial" w:eastAsia="Arial" w:hAnsi="Arial" w:cs="Arial"/>
        </w:rPr>
        <w:t xml:space="preserve"> 2020,</w:t>
      </w:r>
      <w:r>
        <w:rPr>
          <w:rFonts w:ascii="Arial" w:eastAsia="Arial" w:hAnsi="Arial" w:cs="Arial"/>
        </w:rPr>
        <w:t xml:space="preserve"> </w:t>
      </w:r>
      <w:r w:rsidRPr="003B7E07">
        <w:rPr>
          <w:rFonts w:ascii="Arial" w:eastAsia="Arial" w:hAnsi="Arial" w:cs="Arial"/>
        </w:rPr>
        <w:t xml:space="preserve">your SHN commences on 1 </w:t>
      </w:r>
      <w:r>
        <w:rPr>
          <w:rFonts w:ascii="Arial" w:eastAsia="Arial" w:hAnsi="Arial" w:cs="Arial"/>
        </w:rPr>
        <w:t>Apr</w:t>
      </w:r>
      <w:r w:rsidRPr="003B7E07">
        <w:rPr>
          <w:rFonts w:ascii="Arial" w:eastAsia="Arial" w:hAnsi="Arial" w:cs="Arial"/>
        </w:rPr>
        <w:t xml:space="preserve"> 2020 and will cease to</w:t>
      </w:r>
      <w:r>
        <w:rPr>
          <w:rFonts w:ascii="Arial" w:eastAsia="Arial" w:hAnsi="Arial" w:cs="Arial"/>
        </w:rPr>
        <w:t xml:space="preserve"> </w:t>
      </w:r>
      <w:r w:rsidRPr="003B7E07">
        <w:rPr>
          <w:rFonts w:ascii="Arial" w:eastAsia="Arial" w:hAnsi="Arial" w:cs="Arial"/>
        </w:rPr>
        <w:t xml:space="preserve">have effect after 15 </w:t>
      </w:r>
      <w:r>
        <w:rPr>
          <w:rFonts w:ascii="Arial" w:eastAsia="Arial" w:hAnsi="Arial" w:cs="Arial"/>
        </w:rPr>
        <w:t>Apr</w:t>
      </w:r>
      <w:r w:rsidRPr="003B7E07">
        <w:rPr>
          <w:rFonts w:ascii="Arial" w:eastAsia="Arial" w:hAnsi="Arial" w:cs="Arial"/>
        </w:rPr>
        <w:t xml:space="preserve"> 2020, 12pm.</w:t>
      </w:r>
    </w:p>
    <w:p w14:paraId="007694CA" w14:textId="47A6F6AE" w:rsidR="003B7E07" w:rsidRDefault="003B7E07" w:rsidP="003B7E07">
      <w:pPr>
        <w:spacing w:after="0"/>
        <w:rPr>
          <w:rFonts w:ascii="Arial" w:eastAsia="Arial" w:hAnsi="Arial" w:cs="Arial"/>
        </w:rPr>
      </w:pPr>
    </w:p>
    <w:p w14:paraId="6B5253F7" w14:textId="77777777" w:rsidR="003B7E07" w:rsidRPr="00670105" w:rsidRDefault="003B7E07" w:rsidP="003B7E07">
      <w:pPr>
        <w:spacing w:after="0"/>
        <w:rPr>
          <w:rFonts w:ascii="Arial" w:eastAsia="Arial" w:hAnsi="Arial" w:cs="Arial"/>
        </w:rPr>
      </w:pPr>
    </w:p>
    <w:p w14:paraId="6EA048D7" w14:textId="27486460" w:rsidR="00956443" w:rsidRPr="00956443" w:rsidRDefault="00956443" w:rsidP="00956443">
      <w:pPr>
        <w:spacing w:after="0" w:line="240" w:lineRule="auto"/>
        <w:jc w:val="both"/>
        <w:rPr>
          <w:rFonts w:ascii="Arial" w:eastAsia="Arial" w:hAnsi="Arial" w:cs="Arial"/>
          <w:b/>
          <w:bCs/>
        </w:rPr>
      </w:pPr>
      <w:r w:rsidRPr="00956443">
        <w:rPr>
          <w:rFonts w:ascii="Arial" w:eastAsia="Arial" w:hAnsi="Arial" w:cs="Arial"/>
          <w:b/>
          <w:bCs/>
        </w:rPr>
        <w:t xml:space="preserve">*The above information is accurate as at </w:t>
      </w:r>
      <w:r w:rsidR="003B7E07">
        <w:rPr>
          <w:rFonts w:ascii="Arial" w:eastAsia="Arial" w:hAnsi="Arial" w:cs="Arial"/>
          <w:b/>
          <w:bCs/>
        </w:rPr>
        <w:t>6</w:t>
      </w:r>
      <w:r w:rsidRPr="00956443">
        <w:rPr>
          <w:rFonts w:ascii="Arial" w:eastAsia="Arial" w:hAnsi="Arial" w:cs="Arial"/>
          <w:b/>
          <w:bCs/>
        </w:rPr>
        <w:t xml:space="preserve"> </w:t>
      </w:r>
      <w:r>
        <w:rPr>
          <w:rFonts w:ascii="Arial" w:eastAsia="Arial" w:hAnsi="Arial" w:cs="Arial"/>
          <w:b/>
          <w:bCs/>
        </w:rPr>
        <w:t>April</w:t>
      </w:r>
      <w:r w:rsidRPr="00956443">
        <w:rPr>
          <w:rFonts w:ascii="Arial" w:eastAsia="Arial" w:hAnsi="Arial" w:cs="Arial"/>
          <w:b/>
          <w:bCs/>
        </w:rPr>
        <w:t xml:space="preserve"> 2020, </w:t>
      </w:r>
      <w:r w:rsidR="003B7E07">
        <w:rPr>
          <w:rFonts w:ascii="Arial" w:eastAsia="Arial" w:hAnsi="Arial" w:cs="Arial"/>
          <w:b/>
          <w:bCs/>
        </w:rPr>
        <w:t>8</w:t>
      </w:r>
      <w:r w:rsidRPr="00956443">
        <w:rPr>
          <w:rFonts w:ascii="Arial" w:eastAsia="Arial" w:hAnsi="Arial" w:cs="Arial"/>
          <w:b/>
          <w:bCs/>
        </w:rPr>
        <w:t>.</w:t>
      </w:r>
      <w:r w:rsidR="003B7E07">
        <w:rPr>
          <w:rFonts w:ascii="Arial" w:eastAsia="Arial" w:hAnsi="Arial" w:cs="Arial"/>
          <w:b/>
          <w:bCs/>
        </w:rPr>
        <w:t>3</w:t>
      </w:r>
      <w:r w:rsidRPr="00956443">
        <w:rPr>
          <w:rFonts w:ascii="Arial" w:eastAsia="Arial" w:hAnsi="Arial" w:cs="Arial"/>
          <w:b/>
          <w:bCs/>
        </w:rPr>
        <w:t>0 pm (GMT +8).</w:t>
      </w:r>
    </w:p>
    <w:p w14:paraId="0F16CB95" w14:textId="4A530980" w:rsidR="00956443" w:rsidRDefault="00956443">
      <w:pPr>
        <w:rPr>
          <w:rFonts w:ascii="Arial" w:hAnsi="Arial" w:cs="Arial"/>
          <w:b/>
          <w:bCs/>
          <w:u w:val="single"/>
        </w:rPr>
      </w:pPr>
    </w:p>
    <w:p w14:paraId="1932AFE5" w14:textId="77777777" w:rsidR="00956443" w:rsidRDefault="00956443">
      <w:pPr>
        <w:rPr>
          <w:rFonts w:ascii="Arial" w:hAnsi="Arial" w:cs="Arial"/>
          <w:b/>
          <w:bCs/>
          <w:u w:val="single"/>
        </w:rPr>
      </w:pPr>
      <w:r>
        <w:rPr>
          <w:rFonts w:ascii="Arial" w:hAnsi="Arial" w:cs="Arial"/>
          <w:b/>
          <w:bCs/>
          <w:u w:val="single"/>
        </w:rPr>
        <w:br w:type="page"/>
      </w:r>
    </w:p>
    <w:p w14:paraId="74C61C3F" w14:textId="16175C0A" w:rsidR="004B02E8" w:rsidRDefault="004B02E8" w:rsidP="004B02E8">
      <w:pPr>
        <w:pStyle w:val="Header"/>
        <w:jc w:val="both"/>
        <w:rPr>
          <w:rFonts w:ascii="Arial" w:hAnsi="Arial" w:cs="Arial"/>
          <w:b/>
          <w:bCs/>
          <w:u w:val="single"/>
        </w:rPr>
      </w:pPr>
      <w:r w:rsidRPr="46777B01">
        <w:rPr>
          <w:rFonts w:ascii="Arial" w:hAnsi="Arial" w:cs="Arial"/>
          <w:b/>
          <w:bCs/>
          <w:u w:val="single"/>
        </w:rPr>
        <w:lastRenderedPageBreak/>
        <w:t>[2</w:t>
      </w:r>
      <w:r>
        <w:rPr>
          <w:rFonts w:ascii="Arial" w:hAnsi="Arial" w:cs="Arial"/>
          <w:b/>
          <w:bCs/>
          <w:u w:val="single"/>
        </w:rPr>
        <w:t>7</w:t>
      </w:r>
      <w:r w:rsidRPr="46777B01">
        <w:rPr>
          <w:rFonts w:ascii="Arial" w:hAnsi="Arial" w:cs="Arial"/>
          <w:b/>
          <w:bCs/>
          <w:u w:val="single"/>
        </w:rPr>
        <w:t xml:space="preserve"> March 2020] FAQs for Returning Singaporeans</w:t>
      </w:r>
    </w:p>
    <w:p w14:paraId="6F368C87" w14:textId="77777777" w:rsidR="004B02E8" w:rsidRDefault="004B02E8" w:rsidP="004B02E8">
      <w:pPr>
        <w:spacing w:after="0" w:line="240" w:lineRule="auto"/>
        <w:jc w:val="both"/>
        <w:rPr>
          <w:rFonts w:ascii="Arial" w:eastAsia="Arial" w:hAnsi="Arial" w:cs="Arial"/>
        </w:rPr>
      </w:pPr>
    </w:p>
    <w:p w14:paraId="1ABA09C3" w14:textId="77777777" w:rsidR="004B02E8" w:rsidRDefault="004B02E8" w:rsidP="004B02E8">
      <w:pPr>
        <w:spacing w:after="0" w:line="240" w:lineRule="auto"/>
        <w:jc w:val="both"/>
        <w:rPr>
          <w:rFonts w:ascii="Arial" w:eastAsia="Arial" w:hAnsi="Arial" w:cs="Arial"/>
        </w:rPr>
      </w:pPr>
    </w:p>
    <w:p w14:paraId="6E1534E9" w14:textId="5D8A2010" w:rsidR="004B02E8" w:rsidRPr="00956443" w:rsidRDefault="004B02E8" w:rsidP="004B02E8">
      <w:pPr>
        <w:pStyle w:val="ListParagraph"/>
        <w:numPr>
          <w:ilvl w:val="0"/>
          <w:numId w:val="15"/>
        </w:numPr>
        <w:spacing w:after="0" w:line="240" w:lineRule="auto"/>
        <w:jc w:val="both"/>
        <w:rPr>
          <w:rFonts w:ascii="Arial" w:eastAsia="Arial" w:hAnsi="Arial" w:cs="Arial"/>
          <w:b/>
          <w:bCs/>
          <w:lang w:val="en-GB"/>
        </w:rPr>
      </w:pPr>
      <w:r w:rsidRPr="00956443">
        <w:rPr>
          <w:rFonts w:ascii="Arial" w:eastAsia="Arial" w:hAnsi="Arial" w:cs="Arial"/>
          <w:b/>
          <w:bCs/>
          <w:lang w:val="en-GB"/>
        </w:rPr>
        <w:t>Why must I do a swab test at the checkpoint?</w:t>
      </w:r>
    </w:p>
    <w:p w14:paraId="3E9BBBE4" w14:textId="77777777" w:rsidR="004B02E8" w:rsidRPr="00956443" w:rsidRDefault="004B02E8" w:rsidP="004B02E8">
      <w:pPr>
        <w:spacing w:after="0"/>
        <w:jc w:val="both"/>
        <w:rPr>
          <w:rFonts w:ascii="Arial" w:eastAsia="Arial" w:hAnsi="Arial" w:cs="Arial"/>
        </w:rPr>
      </w:pPr>
    </w:p>
    <w:p w14:paraId="797164DC" w14:textId="4397D047" w:rsidR="004B02E8" w:rsidRPr="00956443" w:rsidRDefault="004B02E8" w:rsidP="0004122B">
      <w:pPr>
        <w:spacing w:after="0"/>
        <w:jc w:val="both"/>
        <w:rPr>
          <w:rFonts w:ascii="Arial" w:eastAsia="Arial" w:hAnsi="Arial" w:cs="Arial"/>
        </w:rPr>
      </w:pPr>
      <w:r w:rsidRPr="00956443">
        <w:rPr>
          <w:rFonts w:ascii="Arial" w:eastAsia="Arial" w:hAnsi="Arial" w:cs="Arial"/>
        </w:rPr>
        <w:t>Travellers who exhibit fever or other symptoms of respiratory illness are required to undergo a COVID-19 swab test at the checkpoint. This added precautionary measure allows us to test beyond persons who are referred to hospitals and extend testing to lower risk symptomatic travellers. It further increases our likelihood of detecting imported cases at the point of entry.</w:t>
      </w:r>
    </w:p>
    <w:p w14:paraId="6291E8AE" w14:textId="2CDD7578" w:rsidR="004B02E8" w:rsidRPr="00956443" w:rsidRDefault="004B02E8" w:rsidP="004B02E8">
      <w:pPr>
        <w:spacing w:after="0"/>
        <w:rPr>
          <w:rFonts w:ascii="Arial" w:eastAsia="Arial" w:hAnsi="Arial" w:cs="Arial"/>
        </w:rPr>
      </w:pPr>
    </w:p>
    <w:p w14:paraId="00346181" w14:textId="748D464F" w:rsidR="004B02E8" w:rsidRPr="00956443" w:rsidRDefault="004B02E8" w:rsidP="004255A8">
      <w:pPr>
        <w:spacing w:after="0"/>
        <w:jc w:val="both"/>
        <w:rPr>
          <w:rFonts w:ascii="Arial" w:hAnsi="Arial" w:cs="Arial"/>
        </w:rPr>
      </w:pPr>
    </w:p>
    <w:p w14:paraId="5E0CF01F" w14:textId="263D90C1" w:rsidR="5C2FBE3A" w:rsidRPr="00C25406" w:rsidRDefault="004B02E8" w:rsidP="5C2FBE3A">
      <w:pPr>
        <w:pStyle w:val="ListParagraph"/>
        <w:numPr>
          <w:ilvl w:val="0"/>
          <w:numId w:val="15"/>
        </w:numPr>
        <w:spacing w:after="0"/>
        <w:jc w:val="both"/>
        <w:rPr>
          <w:rFonts w:ascii="Arial" w:hAnsi="Arial" w:cs="Arial"/>
          <w:b/>
          <w:bCs/>
        </w:rPr>
      </w:pPr>
      <w:r w:rsidRPr="00956443">
        <w:rPr>
          <w:rFonts w:ascii="Arial" w:hAnsi="Arial" w:cs="Arial"/>
          <w:b/>
          <w:bCs/>
        </w:rPr>
        <w:t xml:space="preserve">How will </w:t>
      </w:r>
      <w:r w:rsidR="0F1B17D3" w:rsidRPr="00956443">
        <w:rPr>
          <w:rFonts w:ascii="Arial" w:hAnsi="Arial" w:cs="Arial"/>
          <w:b/>
          <w:bCs/>
        </w:rPr>
        <w:t>I be monitored during</w:t>
      </w:r>
      <w:r w:rsidRPr="00956443">
        <w:rPr>
          <w:rFonts w:ascii="Arial" w:hAnsi="Arial" w:cs="Arial"/>
          <w:b/>
          <w:bCs/>
        </w:rPr>
        <w:t xml:space="preserve"> the Stay-Home Notice </w:t>
      </w:r>
      <w:r w:rsidR="4E7BA50B" w:rsidRPr="00956443">
        <w:rPr>
          <w:rFonts w:ascii="Arial" w:hAnsi="Arial" w:cs="Arial"/>
          <w:b/>
          <w:bCs/>
        </w:rPr>
        <w:t>perio</w:t>
      </w:r>
      <w:r w:rsidRPr="00956443">
        <w:rPr>
          <w:rFonts w:ascii="Arial" w:hAnsi="Arial" w:cs="Arial"/>
          <w:b/>
          <w:bCs/>
        </w:rPr>
        <w:t>d?</w:t>
      </w:r>
      <w:r w:rsidRPr="00956443">
        <w:rPr>
          <w:rFonts w:ascii="Arial" w:hAnsi="Arial" w:cs="Arial"/>
          <w:b/>
          <w:bCs/>
        </w:rPr>
        <w:cr/>
      </w:r>
    </w:p>
    <w:p w14:paraId="1026AFDE" w14:textId="321DFD39" w:rsidR="004B02E8" w:rsidRPr="00956443" w:rsidRDefault="7D8B5818" w:rsidP="5C2FBE3A">
      <w:pPr>
        <w:spacing w:after="0"/>
        <w:jc w:val="both"/>
        <w:rPr>
          <w:rFonts w:ascii="Arial" w:hAnsi="Arial" w:cs="Arial"/>
        </w:rPr>
      </w:pPr>
      <w:r w:rsidRPr="00956443">
        <w:rPr>
          <w:rFonts w:ascii="Arial" w:hAnsi="Arial" w:cs="Arial"/>
        </w:rPr>
        <w:t xml:space="preserve">If you have a </w:t>
      </w:r>
      <w:r w:rsidR="004B02E8" w:rsidRPr="00956443">
        <w:rPr>
          <w:rFonts w:ascii="Arial" w:hAnsi="Arial" w:cs="Arial"/>
        </w:rPr>
        <w:t>Stay-Home Notice (SHN)</w:t>
      </w:r>
      <w:r w:rsidR="114100E3" w:rsidRPr="00956443">
        <w:rPr>
          <w:rFonts w:ascii="Arial" w:hAnsi="Arial" w:cs="Arial"/>
        </w:rPr>
        <w:t xml:space="preserve">, you </w:t>
      </w:r>
      <w:proofErr w:type="gramStart"/>
      <w:r w:rsidR="004B02E8" w:rsidRPr="00956443">
        <w:rPr>
          <w:rFonts w:ascii="Arial" w:hAnsi="Arial" w:cs="Arial"/>
        </w:rPr>
        <w:t xml:space="preserve">must remain in your place of residence </w:t>
      </w:r>
      <w:r w:rsidR="74F87C6D" w:rsidRPr="00956443">
        <w:rPr>
          <w:rFonts w:ascii="Arial" w:hAnsi="Arial" w:cs="Arial"/>
        </w:rPr>
        <w:t xml:space="preserve">or your hotel </w:t>
      </w:r>
      <w:r w:rsidR="004B02E8" w:rsidRPr="00956443">
        <w:rPr>
          <w:rFonts w:ascii="Arial" w:hAnsi="Arial" w:cs="Arial"/>
        </w:rPr>
        <w:t>at all times</w:t>
      </w:r>
      <w:proofErr w:type="gramEnd"/>
      <w:r w:rsidR="004B02E8" w:rsidRPr="00956443">
        <w:rPr>
          <w:rFonts w:ascii="Arial" w:hAnsi="Arial" w:cs="Arial"/>
        </w:rPr>
        <w:t xml:space="preserve"> during the 14-day period. The Singapore Government may contact you through multiple platforms including phone calls, WhatsApp or Short Message Service (SMS). When contacted via the latter, you must respond within one hour.</w:t>
      </w:r>
      <w:r w:rsidR="59916FEB" w:rsidRPr="00956443">
        <w:rPr>
          <w:rFonts w:ascii="Arial" w:hAnsi="Arial" w:cs="Arial"/>
        </w:rPr>
        <w:t xml:space="preserve"> </w:t>
      </w:r>
    </w:p>
    <w:p w14:paraId="018A53FB" w14:textId="0B68AA92" w:rsidR="004255A8" w:rsidRPr="00956443" w:rsidRDefault="004255A8" w:rsidP="00C25406">
      <w:pPr>
        <w:spacing w:after="0"/>
        <w:jc w:val="both"/>
        <w:rPr>
          <w:rFonts w:ascii="Arial" w:hAnsi="Arial" w:cs="Arial"/>
        </w:rPr>
      </w:pPr>
    </w:p>
    <w:p w14:paraId="7FC5537B" w14:textId="6168EB77" w:rsidR="59916FEB" w:rsidRPr="00956443" w:rsidRDefault="59916FEB" w:rsidP="00C25406">
      <w:pPr>
        <w:spacing w:after="0"/>
        <w:jc w:val="both"/>
        <w:rPr>
          <w:rFonts w:ascii="Arial" w:eastAsia="Arial" w:hAnsi="Arial" w:cs="Arial"/>
        </w:rPr>
      </w:pPr>
      <w:r w:rsidRPr="00956443">
        <w:rPr>
          <w:rFonts w:ascii="Arial" w:eastAsia="Arial" w:hAnsi="Arial" w:cs="Arial"/>
        </w:rPr>
        <w:t>ICA confirms that areyouhome.gov.sg and areyouhome.sg are legit. The message screenshots that say ica.id.gov.sg or areyouhome.gov.sg or areyouhome.sg are also legit.</w:t>
      </w:r>
    </w:p>
    <w:p w14:paraId="4964681F" w14:textId="2BFB593C" w:rsidR="004255A8" w:rsidRPr="00956443" w:rsidRDefault="004255A8" w:rsidP="00C25406">
      <w:pPr>
        <w:spacing w:after="0"/>
        <w:jc w:val="both"/>
        <w:rPr>
          <w:rFonts w:ascii="Arial" w:hAnsi="Arial" w:cs="Arial"/>
        </w:rPr>
      </w:pPr>
    </w:p>
    <w:p w14:paraId="649B22D2" w14:textId="77777777" w:rsidR="004255A8" w:rsidRPr="00956443" w:rsidRDefault="004255A8" w:rsidP="00C25406">
      <w:pPr>
        <w:spacing w:after="0"/>
        <w:jc w:val="both"/>
        <w:rPr>
          <w:rFonts w:ascii="Arial" w:hAnsi="Arial" w:cs="Arial"/>
        </w:rPr>
      </w:pPr>
    </w:p>
    <w:p w14:paraId="7E569FB8" w14:textId="53E98D85" w:rsidR="004B02E8" w:rsidRPr="00956443" w:rsidRDefault="004B02E8" w:rsidP="5C2FBE3A">
      <w:pPr>
        <w:pStyle w:val="ListParagraph"/>
        <w:numPr>
          <w:ilvl w:val="0"/>
          <w:numId w:val="15"/>
        </w:numPr>
        <w:spacing w:after="0"/>
        <w:jc w:val="both"/>
        <w:rPr>
          <w:rFonts w:ascii="Arial" w:hAnsi="Arial" w:cs="Arial"/>
          <w:b/>
          <w:bCs/>
        </w:rPr>
      </w:pPr>
      <w:r w:rsidRPr="00956443">
        <w:rPr>
          <w:rFonts w:ascii="Arial" w:hAnsi="Arial" w:cs="Arial"/>
          <w:b/>
          <w:bCs/>
        </w:rPr>
        <w:t xml:space="preserve">What </w:t>
      </w:r>
      <w:r w:rsidR="6037DC10" w:rsidRPr="00956443">
        <w:rPr>
          <w:rFonts w:ascii="Arial" w:hAnsi="Arial" w:cs="Arial"/>
          <w:b/>
          <w:bCs/>
        </w:rPr>
        <w:t xml:space="preserve">will happen to me if I do not comply with </w:t>
      </w:r>
      <w:r w:rsidRPr="00956443">
        <w:rPr>
          <w:rFonts w:ascii="Arial" w:hAnsi="Arial" w:cs="Arial"/>
          <w:b/>
          <w:bCs/>
        </w:rPr>
        <w:t>the Stay-Home Notice</w:t>
      </w:r>
      <w:r w:rsidR="00CDF265" w:rsidRPr="00956443">
        <w:rPr>
          <w:rFonts w:ascii="Arial" w:hAnsi="Arial" w:cs="Arial"/>
          <w:b/>
          <w:bCs/>
        </w:rPr>
        <w:t xml:space="preserve"> requirements</w:t>
      </w:r>
      <w:r w:rsidRPr="00956443">
        <w:rPr>
          <w:rFonts w:ascii="Arial" w:hAnsi="Arial" w:cs="Arial"/>
          <w:b/>
          <w:bCs/>
        </w:rPr>
        <w:t>?</w:t>
      </w:r>
    </w:p>
    <w:p w14:paraId="1F715668" w14:textId="7C89984C" w:rsidR="004B02E8" w:rsidRPr="00956443" w:rsidRDefault="004B02E8" w:rsidP="004255A8">
      <w:pPr>
        <w:spacing w:after="0"/>
        <w:jc w:val="both"/>
        <w:rPr>
          <w:rFonts w:ascii="Arial" w:hAnsi="Arial" w:cs="Arial"/>
        </w:rPr>
      </w:pPr>
    </w:p>
    <w:p w14:paraId="45A494EB" w14:textId="07B2D722" w:rsidR="004B02E8" w:rsidRPr="00956443" w:rsidRDefault="3C795A51" w:rsidP="004255A8">
      <w:pPr>
        <w:spacing w:after="0"/>
        <w:jc w:val="both"/>
        <w:rPr>
          <w:rFonts w:ascii="Arial" w:hAnsi="Arial" w:cs="Arial"/>
        </w:rPr>
      </w:pPr>
      <w:r w:rsidRPr="00956443">
        <w:rPr>
          <w:rFonts w:ascii="Arial" w:hAnsi="Arial" w:cs="Arial"/>
        </w:rPr>
        <w:t xml:space="preserve">If you fail </w:t>
      </w:r>
      <w:r w:rsidR="004B02E8" w:rsidRPr="00956443">
        <w:rPr>
          <w:rFonts w:ascii="Arial" w:hAnsi="Arial" w:cs="Arial"/>
        </w:rPr>
        <w:t>to comply with the Stay-Home Notice</w:t>
      </w:r>
      <w:r w:rsidR="73B1082B" w:rsidRPr="00956443">
        <w:rPr>
          <w:rFonts w:ascii="Arial" w:hAnsi="Arial" w:cs="Arial"/>
        </w:rPr>
        <w:t xml:space="preserve">, you can be prosecuted under </w:t>
      </w:r>
      <w:r w:rsidR="004B02E8" w:rsidRPr="00956443">
        <w:rPr>
          <w:rFonts w:ascii="Arial" w:hAnsi="Arial" w:cs="Arial"/>
        </w:rPr>
        <w:t>Section</w:t>
      </w:r>
      <w:r w:rsidR="004255A8" w:rsidRPr="00956443">
        <w:rPr>
          <w:rFonts w:ascii="Arial" w:hAnsi="Arial" w:cs="Arial"/>
        </w:rPr>
        <w:t xml:space="preserve"> </w:t>
      </w:r>
      <w:r w:rsidR="004B02E8" w:rsidRPr="00956443">
        <w:rPr>
          <w:rFonts w:ascii="Arial" w:hAnsi="Arial" w:cs="Arial"/>
        </w:rPr>
        <w:t>21A of the Infectious Diseases Act. If you are a work pass holder, your work pass may be</w:t>
      </w:r>
      <w:r w:rsidR="004255A8" w:rsidRPr="00956443">
        <w:rPr>
          <w:rFonts w:ascii="Arial" w:hAnsi="Arial" w:cs="Arial"/>
        </w:rPr>
        <w:t xml:space="preserve"> </w:t>
      </w:r>
      <w:r w:rsidR="004B02E8" w:rsidRPr="00956443">
        <w:rPr>
          <w:rFonts w:ascii="Arial" w:hAnsi="Arial" w:cs="Arial"/>
        </w:rPr>
        <w:t xml:space="preserve">revoked. If you are a Singapore permanent resident, Long-Term Visit Pass holder, </w:t>
      </w:r>
      <w:r w:rsidR="004255A8" w:rsidRPr="00956443">
        <w:rPr>
          <w:rFonts w:ascii="Arial" w:hAnsi="Arial" w:cs="Arial"/>
        </w:rPr>
        <w:t>d</w:t>
      </w:r>
      <w:r w:rsidR="004B02E8" w:rsidRPr="00956443">
        <w:rPr>
          <w:rFonts w:ascii="Arial" w:hAnsi="Arial" w:cs="Arial"/>
        </w:rPr>
        <w:t>ependant’s Pass holder or Student’s Pass holder, your Re-entry Permit or passes may be</w:t>
      </w:r>
      <w:r w:rsidR="004255A8" w:rsidRPr="00956443">
        <w:rPr>
          <w:rFonts w:ascii="Arial" w:hAnsi="Arial" w:cs="Arial"/>
        </w:rPr>
        <w:t xml:space="preserve"> </w:t>
      </w:r>
      <w:r w:rsidR="004B02E8" w:rsidRPr="00956443">
        <w:rPr>
          <w:rFonts w:ascii="Arial" w:hAnsi="Arial" w:cs="Arial"/>
        </w:rPr>
        <w:t xml:space="preserve">revoked, or the validity shortened. If you are a short-term visitor, your visit pass may be </w:t>
      </w:r>
      <w:r w:rsidR="004255A8" w:rsidRPr="00956443">
        <w:rPr>
          <w:rFonts w:ascii="Arial" w:hAnsi="Arial" w:cs="Arial"/>
        </w:rPr>
        <w:t>c</w:t>
      </w:r>
      <w:r w:rsidR="004B02E8" w:rsidRPr="00956443">
        <w:rPr>
          <w:rFonts w:ascii="Arial" w:hAnsi="Arial" w:cs="Arial"/>
        </w:rPr>
        <w:t>ancelled, and you may be barred from entering Singapore.</w:t>
      </w:r>
    </w:p>
    <w:p w14:paraId="30A1BEA3" w14:textId="46229BC1" w:rsidR="004B02E8" w:rsidRPr="00956443" w:rsidRDefault="004B02E8" w:rsidP="004255A8">
      <w:pPr>
        <w:spacing w:after="0"/>
        <w:jc w:val="both"/>
        <w:rPr>
          <w:rFonts w:ascii="Arial" w:hAnsi="Arial" w:cs="Arial"/>
        </w:rPr>
      </w:pPr>
    </w:p>
    <w:p w14:paraId="38BE037F" w14:textId="77777777" w:rsidR="00B1523D" w:rsidRPr="00956443" w:rsidRDefault="00B1523D" w:rsidP="004255A8">
      <w:pPr>
        <w:spacing w:after="0"/>
        <w:jc w:val="both"/>
        <w:rPr>
          <w:rFonts w:ascii="Arial" w:hAnsi="Arial" w:cs="Arial"/>
        </w:rPr>
      </w:pPr>
    </w:p>
    <w:p w14:paraId="6D9292ED" w14:textId="7B2FBDA4" w:rsidR="5C2FBE3A" w:rsidRPr="00C25406" w:rsidRDefault="00B1523D" w:rsidP="5C2FBE3A">
      <w:pPr>
        <w:pStyle w:val="ListParagraph"/>
        <w:numPr>
          <w:ilvl w:val="0"/>
          <w:numId w:val="15"/>
        </w:numPr>
        <w:spacing w:after="0"/>
        <w:jc w:val="both"/>
        <w:rPr>
          <w:rFonts w:ascii="Arial" w:hAnsi="Arial" w:cs="Arial"/>
          <w:b/>
          <w:bCs/>
        </w:rPr>
      </w:pPr>
      <w:r w:rsidRPr="00956443">
        <w:rPr>
          <w:rFonts w:ascii="Arial" w:hAnsi="Arial" w:cs="Arial"/>
          <w:b/>
          <w:bCs/>
        </w:rPr>
        <w:t xml:space="preserve">How </w:t>
      </w:r>
      <w:r w:rsidR="20CA31F7" w:rsidRPr="00956443">
        <w:rPr>
          <w:rFonts w:ascii="Arial" w:hAnsi="Arial" w:cs="Arial"/>
          <w:b/>
          <w:bCs/>
        </w:rPr>
        <w:t xml:space="preserve">can I obtain my </w:t>
      </w:r>
      <w:r w:rsidRPr="00956443">
        <w:rPr>
          <w:rFonts w:ascii="Arial" w:hAnsi="Arial" w:cs="Arial"/>
          <w:b/>
          <w:bCs/>
        </w:rPr>
        <w:t>daily necessities while on a Stay-Home Notice?</w:t>
      </w:r>
      <w:r w:rsidRPr="00956443">
        <w:rPr>
          <w:rFonts w:ascii="Arial" w:hAnsi="Arial" w:cs="Arial"/>
          <w:b/>
          <w:bCs/>
        </w:rPr>
        <w:cr/>
      </w:r>
    </w:p>
    <w:p w14:paraId="4CBE3317" w14:textId="7052137F" w:rsidR="004B02E8" w:rsidRPr="00956443" w:rsidRDefault="00B1523D" w:rsidP="004255A8">
      <w:pPr>
        <w:spacing w:after="0"/>
        <w:jc w:val="both"/>
        <w:rPr>
          <w:rFonts w:ascii="Arial" w:hAnsi="Arial" w:cs="Arial"/>
        </w:rPr>
      </w:pPr>
      <w:r w:rsidRPr="00956443">
        <w:rPr>
          <w:rFonts w:ascii="Arial" w:hAnsi="Arial" w:cs="Arial"/>
        </w:rPr>
        <w:t xml:space="preserve">You </w:t>
      </w:r>
      <w:proofErr w:type="gramStart"/>
      <w:r w:rsidRPr="00956443">
        <w:rPr>
          <w:rFonts w:ascii="Arial" w:hAnsi="Arial" w:cs="Arial"/>
        </w:rPr>
        <w:t>must remain in your place of residence at all times</w:t>
      </w:r>
      <w:proofErr w:type="gramEnd"/>
      <w:r w:rsidRPr="00956443">
        <w:rPr>
          <w:rFonts w:ascii="Arial" w:hAnsi="Arial" w:cs="Arial"/>
        </w:rPr>
        <w:t xml:space="preserve"> during the 14-day Stay-Home Notice period. </w:t>
      </w:r>
      <w:r w:rsidR="7FFFB125" w:rsidRPr="00956443">
        <w:rPr>
          <w:rFonts w:ascii="Arial" w:hAnsi="Arial" w:cs="Arial"/>
        </w:rPr>
        <w:t xml:space="preserve">You should not </w:t>
      </w:r>
      <w:r w:rsidRPr="00956443">
        <w:rPr>
          <w:rFonts w:ascii="Arial" w:hAnsi="Arial" w:cs="Arial"/>
        </w:rPr>
        <w:t>leave your residence, even if it is to purchase food and essentials. You may opt for home delivery services or enlist the assistance of others for your daily necessities. If you require special assistance, such as financial or emotional or psychological support, during the Stay</w:t>
      </w:r>
      <w:r w:rsidR="2C0DB51A" w:rsidRPr="00956443">
        <w:rPr>
          <w:rFonts w:ascii="Arial" w:hAnsi="Arial" w:cs="Arial"/>
        </w:rPr>
        <w:t xml:space="preserve"> </w:t>
      </w:r>
      <w:r w:rsidRPr="00956443">
        <w:rPr>
          <w:rFonts w:ascii="Arial" w:hAnsi="Arial" w:cs="Arial"/>
        </w:rPr>
        <w:t>Home Notice period, Singapore citizens, permanent residents and Long-Term Visit Pass holders may call +65 6812 5555.</w:t>
      </w:r>
      <w:r w:rsidRPr="00956443">
        <w:rPr>
          <w:rFonts w:ascii="Arial" w:hAnsi="Arial" w:cs="Arial"/>
        </w:rPr>
        <w:cr/>
      </w:r>
    </w:p>
    <w:p w14:paraId="123D3496" w14:textId="77777777" w:rsidR="00B1523D" w:rsidRPr="00956443" w:rsidRDefault="00B1523D" w:rsidP="004255A8">
      <w:pPr>
        <w:spacing w:after="0"/>
        <w:jc w:val="both"/>
        <w:rPr>
          <w:rFonts w:ascii="Arial" w:hAnsi="Arial" w:cs="Arial"/>
        </w:rPr>
      </w:pPr>
    </w:p>
    <w:p w14:paraId="6692A9A7" w14:textId="45B5870E" w:rsidR="00B1523D" w:rsidRPr="00956443" w:rsidRDefault="00B1523D" w:rsidP="004255A8">
      <w:pPr>
        <w:pStyle w:val="ListParagraph"/>
        <w:numPr>
          <w:ilvl w:val="0"/>
          <w:numId w:val="15"/>
        </w:numPr>
        <w:spacing w:after="0"/>
        <w:ind w:left="357" w:hanging="357"/>
        <w:jc w:val="both"/>
        <w:rPr>
          <w:rFonts w:ascii="Arial" w:hAnsi="Arial" w:cs="Arial"/>
          <w:b/>
          <w:bCs/>
        </w:rPr>
      </w:pPr>
      <w:r w:rsidRPr="00956443">
        <w:rPr>
          <w:rFonts w:ascii="Arial" w:hAnsi="Arial" w:cs="Arial"/>
          <w:b/>
          <w:bCs/>
        </w:rPr>
        <w:t>How can I report someone who did not comply with the Stay-Home Notice?</w:t>
      </w:r>
    </w:p>
    <w:p w14:paraId="03D6658A" w14:textId="77777777" w:rsidR="00B1523D" w:rsidRPr="00956443" w:rsidRDefault="00B1523D" w:rsidP="004255A8">
      <w:pPr>
        <w:pStyle w:val="ListParagraph"/>
        <w:spacing w:after="0"/>
        <w:ind w:left="357"/>
        <w:jc w:val="both"/>
        <w:rPr>
          <w:rFonts w:ascii="Arial" w:hAnsi="Arial" w:cs="Arial"/>
          <w:b/>
          <w:bCs/>
        </w:rPr>
      </w:pPr>
    </w:p>
    <w:p w14:paraId="4F6019E3" w14:textId="4A005FAD" w:rsidR="00B1523D" w:rsidRPr="00956443" w:rsidRDefault="00B1523D" w:rsidP="004255A8">
      <w:pPr>
        <w:spacing w:after="0"/>
        <w:jc w:val="both"/>
        <w:rPr>
          <w:rFonts w:ascii="Arial" w:hAnsi="Arial" w:cs="Arial"/>
        </w:rPr>
      </w:pPr>
      <w:r w:rsidRPr="00956443">
        <w:rPr>
          <w:rFonts w:ascii="Arial" w:hAnsi="Arial" w:cs="Arial"/>
        </w:rPr>
        <w:t>You can report a Singapore citizen, permanent resident or Long-Term Visit Pass holder who did not comply with the SHN to ICA via one of the following channels:</w:t>
      </w:r>
    </w:p>
    <w:p w14:paraId="0B635CCC" w14:textId="77777777" w:rsidR="0004122B" w:rsidRPr="00956443" w:rsidRDefault="0004122B" w:rsidP="004255A8">
      <w:pPr>
        <w:spacing w:after="0"/>
        <w:jc w:val="both"/>
        <w:rPr>
          <w:rFonts w:ascii="Arial" w:hAnsi="Arial" w:cs="Arial"/>
        </w:rPr>
      </w:pPr>
    </w:p>
    <w:p w14:paraId="6880255D" w14:textId="74C807E0" w:rsidR="00B1523D" w:rsidRPr="00956443" w:rsidRDefault="00B1523D" w:rsidP="004255A8">
      <w:pPr>
        <w:spacing w:after="0"/>
        <w:jc w:val="both"/>
        <w:rPr>
          <w:rFonts w:ascii="Arial" w:hAnsi="Arial" w:cs="Arial"/>
        </w:rPr>
      </w:pPr>
      <w:r w:rsidRPr="00956443">
        <w:rPr>
          <w:rFonts w:ascii="Arial" w:hAnsi="Arial" w:cs="Arial"/>
        </w:rPr>
        <w:t>• www.go.gov.sg/reportshnbreach</w:t>
      </w:r>
    </w:p>
    <w:p w14:paraId="17265AFF" w14:textId="38E30400" w:rsidR="00B1523D" w:rsidRPr="00956443" w:rsidRDefault="00B1523D" w:rsidP="004255A8">
      <w:pPr>
        <w:spacing w:after="0"/>
        <w:jc w:val="both"/>
        <w:rPr>
          <w:rFonts w:ascii="Arial" w:hAnsi="Arial" w:cs="Arial"/>
        </w:rPr>
      </w:pPr>
      <w:r w:rsidRPr="00956443">
        <w:rPr>
          <w:rFonts w:ascii="Arial" w:hAnsi="Arial" w:cs="Arial"/>
        </w:rPr>
        <w:t>• ICA_SHNQ@ica.gov.sg</w:t>
      </w:r>
    </w:p>
    <w:p w14:paraId="1F85BF03" w14:textId="1D4E0746" w:rsidR="00B1523D" w:rsidRPr="00956443" w:rsidRDefault="00B1523D" w:rsidP="004255A8">
      <w:pPr>
        <w:spacing w:after="0"/>
        <w:jc w:val="both"/>
        <w:rPr>
          <w:rFonts w:ascii="Arial" w:hAnsi="Arial" w:cs="Arial"/>
        </w:rPr>
      </w:pPr>
      <w:r w:rsidRPr="00956443">
        <w:rPr>
          <w:rFonts w:ascii="Arial" w:hAnsi="Arial" w:cs="Arial"/>
        </w:rPr>
        <w:t xml:space="preserve">• </w:t>
      </w:r>
      <w:r w:rsidR="08F4B2EE" w:rsidRPr="00956443">
        <w:rPr>
          <w:rFonts w:ascii="Arial" w:hAnsi="Arial" w:cs="Arial"/>
        </w:rPr>
        <w:t xml:space="preserve">Call +65 </w:t>
      </w:r>
      <w:r w:rsidRPr="00956443">
        <w:rPr>
          <w:rFonts w:ascii="Arial" w:hAnsi="Arial" w:cs="Arial"/>
        </w:rPr>
        <w:t>6812 5555</w:t>
      </w:r>
    </w:p>
    <w:p w14:paraId="0ED2347D" w14:textId="524FF9A7" w:rsidR="00B1523D" w:rsidRPr="00956443" w:rsidRDefault="00B1523D" w:rsidP="004255A8">
      <w:pPr>
        <w:pStyle w:val="ListParagraph"/>
        <w:numPr>
          <w:ilvl w:val="0"/>
          <w:numId w:val="15"/>
        </w:numPr>
        <w:spacing w:after="0"/>
        <w:jc w:val="both"/>
        <w:rPr>
          <w:rFonts w:ascii="Arial" w:hAnsi="Arial" w:cs="Arial"/>
          <w:b/>
          <w:bCs/>
        </w:rPr>
      </w:pPr>
      <w:r w:rsidRPr="00956443">
        <w:rPr>
          <w:rFonts w:ascii="Arial" w:hAnsi="Arial" w:cs="Arial"/>
          <w:b/>
          <w:bCs/>
        </w:rPr>
        <w:lastRenderedPageBreak/>
        <w:t>I a</w:t>
      </w:r>
      <w:r w:rsidR="440CA3BF" w:rsidRPr="00956443">
        <w:rPr>
          <w:rFonts w:ascii="Arial" w:hAnsi="Arial" w:cs="Arial"/>
          <w:b/>
          <w:bCs/>
        </w:rPr>
        <w:t xml:space="preserve">m required to serve a </w:t>
      </w:r>
      <w:r w:rsidRPr="00956443">
        <w:rPr>
          <w:rFonts w:ascii="Arial" w:hAnsi="Arial" w:cs="Arial"/>
          <w:b/>
          <w:bCs/>
        </w:rPr>
        <w:t>Stay-Home Notice. What should I do if I did not receive the SMS that lets me report my location or the link in the SMS is not working?</w:t>
      </w:r>
    </w:p>
    <w:p w14:paraId="5329DE8F" w14:textId="77777777" w:rsidR="0004122B" w:rsidRPr="00956443" w:rsidRDefault="0004122B" w:rsidP="004255A8">
      <w:pPr>
        <w:pStyle w:val="ListParagraph"/>
        <w:spacing w:after="0"/>
        <w:ind w:left="360"/>
        <w:jc w:val="both"/>
        <w:rPr>
          <w:rFonts w:ascii="Arial" w:hAnsi="Arial" w:cs="Arial"/>
          <w:b/>
          <w:bCs/>
        </w:rPr>
      </w:pPr>
    </w:p>
    <w:p w14:paraId="79894911" w14:textId="77661435" w:rsidR="0004122B" w:rsidRPr="00956443" w:rsidRDefault="00B1523D" w:rsidP="5C2FBE3A">
      <w:pPr>
        <w:spacing w:after="0"/>
        <w:jc w:val="both"/>
        <w:rPr>
          <w:rFonts w:ascii="Arial" w:hAnsi="Arial" w:cs="Arial"/>
        </w:rPr>
      </w:pPr>
      <w:r w:rsidRPr="00956443">
        <w:rPr>
          <w:rFonts w:ascii="Arial" w:hAnsi="Arial" w:cs="Arial"/>
        </w:rPr>
        <w:t xml:space="preserve">You may receive a phone call and/or a house visit to verify your location. </w:t>
      </w:r>
    </w:p>
    <w:p w14:paraId="6267737F" w14:textId="146951CC" w:rsidR="0004122B" w:rsidRPr="00956443" w:rsidRDefault="0004122B" w:rsidP="5C2FBE3A">
      <w:pPr>
        <w:spacing w:after="0"/>
        <w:jc w:val="both"/>
        <w:rPr>
          <w:rFonts w:ascii="Arial" w:hAnsi="Arial" w:cs="Arial"/>
        </w:rPr>
      </w:pPr>
    </w:p>
    <w:p w14:paraId="0C6D0200" w14:textId="56F59CA3" w:rsidR="0004122B" w:rsidRPr="00956443" w:rsidRDefault="00B1523D" w:rsidP="5C2FBE3A">
      <w:pPr>
        <w:spacing w:after="0"/>
        <w:jc w:val="both"/>
        <w:rPr>
          <w:rFonts w:ascii="Arial" w:hAnsi="Arial" w:cs="Arial"/>
        </w:rPr>
      </w:pPr>
      <w:r w:rsidRPr="00956443">
        <w:rPr>
          <w:rFonts w:ascii="Arial" w:hAnsi="Arial" w:cs="Arial"/>
        </w:rPr>
        <w:t xml:space="preserve">You will then need to explain to the officer that you did not receive the </w:t>
      </w:r>
      <w:proofErr w:type="gramStart"/>
      <w:r w:rsidRPr="00956443">
        <w:rPr>
          <w:rFonts w:ascii="Arial" w:hAnsi="Arial" w:cs="Arial"/>
        </w:rPr>
        <w:t>SMS</w:t>
      </w:r>
      <w:proofErr w:type="gramEnd"/>
      <w:r w:rsidRPr="00956443">
        <w:rPr>
          <w:rFonts w:ascii="Arial" w:hAnsi="Arial" w:cs="Arial"/>
        </w:rPr>
        <w:t xml:space="preserve"> or the SMS link is not working and follow any instructions given by the officer to verify your location.</w:t>
      </w:r>
      <w:r w:rsidR="0004122B" w:rsidRPr="00956443">
        <w:rPr>
          <w:rFonts w:ascii="Arial" w:hAnsi="Arial" w:cs="Arial"/>
        </w:rPr>
        <w:t xml:space="preserve"> </w:t>
      </w:r>
      <w:r w:rsidR="2B5DF59C" w:rsidRPr="00956443">
        <w:rPr>
          <w:rFonts w:ascii="Arial" w:hAnsi="Arial" w:cs="Arial"/>
        </w:rPr>
        <w:t>Remember that y</w:t>
      </w:r>
      <w:r w:rsidRPr="00956443">
        <w:rPr>
          <w:rFonts w:ascii="Arial" w:hAnsi="Arial" w:cs="Arial"/>
        </w:rPr>
        <w:t xml:space="preserve">ou </w:t>
      </w:r>
      <w:proofErr w:type="gramStart"/>
      <w:r w:rsidRPr="00956443">
        <w:rPr>
          <w:rFonts w:ascii="Arial" w:hAnsi="Arial" w:cs="Arial"/>
        </w:rPr>
        <w:t>must remain in your place of accommodation at all times</w:t>
      </w:r>
      <w:proofErr w:type="gramEnd"/>
      <w:r w:rsidRPr="00956443">
        <w:rPr>
          <w:rFonts w:ascii="Arial" w:hAnsi="Arial" w:cs="Arial"/>
        </w:rPr>
        <w:t xml:space="preserve"> throughout the entire 14-day period of the Stay-Home Notice. </w:t>
      </w:r>
      <w:r w:rsidR="7542C248" w:rsidRPr="00956443">
        <w:rPr>
          <w:rFonts w:ascii="Arial" w:hAnsi="Arial" w:cs="Arial"/>
        </w:rPr>
        <w:t>You should not leave your residence, even if it is to purchase food and essentials.</w:t>
      </w:r>
      <w:r w:rsidRPr="00956443">
        <w:rPr>
          <w:rFonts w:ascii="Arial" w:hAnsi="Arial" w:cs="Arial"/>
        </w:rPr>
        <w:t xml:space="preserve"> If necessary, you may opt for home delivery services or enlist the assistance of others for your daily necessities.</w:t>
      </w:r>
    </w:p>
    <w:p w14:paraId="37CE2E71" w14:textId="2E93ABD4" w:rsidR="0004122B" w:rsidRPr="00956443" w:rsidRDefault="0004122B" w:rsidP="004255A8">
      <w:pPr>
        <w:spacing w:after="0"/>
        <w:jc w:val="both"/>
        <w:rPr>
          <w:rFonts w:ascii="Arial" w:hAnsi="Arial" w:cs="Arial"/>
          <w:b/>
          <w:bCs/>
          <w:u w:val="single"/>
        </w:rPr>
      </w:pPr>
    </w:p>
    <w:p w14:paraId="7233C02D" w14:textId="77777777" w:rsidR="004255A8" w:rsidRPr="00956443" w:rsidRDefault="004255A8" w:rsidP="004255A8">
      <w:pPr>
        <w:spacing w:after="0"/>
        <w:jc w:val="both"/>
        <w:rPr>
          <w:rFonts w:ascii="Arial" w:hAnsi="Arial" w:cs="Arial"/>
          <w:b/>
          <w:bCs/>
          <w:u w:val="single"/>
        </w:rPr>
      </w:pPr>
    </w:p>
    <w:p w14:paraId="2FC7DD3C" w14:textId="373E2723" w:rsidR="0004122B" w:rsidRPr="00956443" w:rsidRDefault="0004122B" w:rsidP="004255A8">
      <w:pPr>
        <w:pStyle w:val="ListParagraph"/>
        <w:numPr>
          <w:ilvl w:val="0"/>
          <w:numId w:val="15"/>
        </w:numPr>
        <w:spacing w:after="0"/>
        <w:jc w:val="both"/>
        <w:rPr>
          <w:rFonts w:ascii="Arial" w:hAnsi="Arial" w:cs="Arial"/>
          <w:b/>
          <w:bCs/>
        </w:rPr>
      </w:pPr>
      <w:r w:rsidRPr="00956443">
        <w:rPr>
          <w:rFonts w:ascii="Arial" w:hAnsi="Arial" w:cs="Arial"/>
          <w:b/>
          <w:bCs/>
        </w:rPr>
        <w:t>How can I update my contact number which I had earlier provided</w:t>
      </w:r>
      <w:r w:rsidR="003B7E07">
        <w:rPr>
          <w:rFonts w:ascii="Arial" w:hAnsi="Arial" w:cs="Arial"/>
          <w:b/>
          <w:bCs/>
        </w:rPr>
        <w:t xml:space="preserve"> for SHN</w:t>
      </w:r>
      <w:r w:rsidRPr="00956443">
        <w:rPr>
          <w:rFonts w:ascii="Arial" w:hAnsi="Arial" w:cs="Arial"/>
          <w:b/>
          <w:bCs/>
        </w:rPr>
        <w:t>?</w:t>
      </w:r>
    </w:p>
    <w:p w14:paraId="3ECA37DD" w14:textId="5785D9DC" w:rsidR="0004122B" w:rsidRPr="00956443" w:rsidRDefault="0004122B" w:rsidP="004255A8">
      <w:pPr>
        <w:spacing w:after="0"/>
        <w:jc w:val="both"/>
        <w:rPr>
          <w:rFonts w:ascii="Arial" w:hAnsi="Arial" w:cs="Arial"/>
          <w:b/>
          <w:bCs/>
        </w:rPr>
      </w:pPr>
    </w:p>
    <w:p w14:paraId="4503BEAA" w14:textId="46606839" w:rsidR="0004122B" w:rsidRPr="00956443" w:rsidRDefault="0004122B" w:rsidP="004255A8">
      <w:pPr>
        <w:spacing w:after="0"/>
        <w:jc w:val="both"/>
        <w:rPr>
          <w:rFonts w:ascii="Arial" w:hAnsi="Arial" w:cs="Arial"/>
        </w:rPr>
      </w:pPr>
      <w:r w:rsidRPr="00956443">
        <w:rPr>
          <w:rFonts w:ascii="Arial" w:hAnsi="Arial" w:cs="Arial"/>
        </w:rPr>
        <w:t xml:space="preserve">You may do so at the following link – </w:t>
      </w:r>
      <w:hyperlink r:id="rId20" w:history="1">
        <w:r w:rsidRPr="00956443">
          <w:rPr>
            <w:rStyle w:val="Hyperlink"/>
            <w:rFonts w:ascii="Arial" w:hAnsi="Arial" w:cs="Arial"/>
            <w:color w:val="auto"/>
          </w:rPr>
          <w:t>www.go.gov.sg/icashn</w:t>
        </w:r>
      </w:hyperlink>
      <w:r w:rsidRPr="00956443">
        <w:rPr>
          <w:rFonts w:ascii="Arial" w:hAnsi="Arial" w:cs="Arial"/>
        </w:rPr>
        <w:t>.</w:t>
      </w:r>
    </w:p>
    <w:p w14:paraId="7B8B1F81" w14:textId="23449F09" w:rsidR="004255A8" w:rsidRPr="00956443" w:rsidRDefault="004255A8" w:rsidP="004255A8">
      <w:pPr>
        <w:spacing w:after="0"/>
        <w:jc w:val="both"/>
        <w:rPr>
          <w:rFonts w:ascii="Arial" w:hAnsi="Arial" w:cs="Arial"/>
        </w:rPr>
      </w:pPr>
    </w:p>
    <w:p w14:paraId="1A95E9D3" w14:textId="77777777" w:rsidR="004255A8" w:rsidRPr="00956443" w:rsidRDefault="004255A8" w:rsidP="5C2FBE3A">
      <w:pPr>
        <w:spacing w:after="0"/>
        <w:jc w:val="both"/>
        <w:rPr>
          <w:rFonts w:ascii="Arial" w:hAnsi="Arial" w:cs="Arial"/>
        </w:rPr>
      </w:pPr>
    </w:p>
    <w:p w14:paraId="3243A420" w14:textId="3AD55179" w:rsidR="44F5A486" w:rsidRPr="00956443" w:rsidRDefault="44F5A486" w:rsidP="00956443">
      <w:pPr>
        <w:pStyle w:val="ListParagraph"/>
        <w:numPr>
          <w:ilvl w:val="0"/>
          <w:numId w:val="15"/>
        </w:numPr>
        <w:spacing w:after="0"/>
        <w:jc w:val="both"/>
        <w:rPr>
          <w:rFonts w:ascii="Arial" w:eastAsiaTheme="minorEastAsia" w:hAnsi="Arial" w:cs="Arial"/>
          <w:b/>
          <w:bCs/>
        </w:rPr>
      </w:pPr>
      <w:r w:rsidRPr="00956443">
        <w:rPr>
          <w:rFonts w:ascii="Arial" w:hAnsi="Arial" w:cs="Arial"/>
          <w:b/>
          <w:bCs/>
        </w:rPr>
        <w:t>There are many Government officers calling or contacting me for various checks. How do I know what is legitimate and what is a scam?</w:t>
      </w:r>
    </w:p>
    <w:p w14:paraId="1E2ADF19" w14:textId="1B555A8E" w:rsidR="5C2FBE3A" w:rsidRPr="00956443" w:rsidRDefault="5C2FBE3A" w:rsidP="00956443">
      <w:pPr>
        <w:spacing w:after="0"/>
        <w:jc w:val="both"/>
        <w:rPr>
          <w:rFonts w:ascii="Arial" w:hAnsi="Arial" w:cs="Arial"/>
          <w:b/>
          <w:bCs/>
        </w:rPr>
      </w:pPr>
    </w:p>
    <w:p w14:paraId="0EA9E497" w14:textId="091917BF" w:rsidR="44F5A486" w:rsidRDefault="44F5A486" w:rsidP="00956443">
      <w:pPr>
        <w:spacing w:after="0"/>
        <w:jc w:val="both"/>
        <w:rPr>
          <w:rFonts w:ascii="Arial" w:eastAsia="Arial" w:hAnsi="Arial" w:cs="Arial"/>
        </w:rPr>
      </w:pPr>
      <w:r w:rsidRPr="00956443">
        <w:rPr>
          <w:rFonts w:ascii="Arial" w:eastAsia="Arial" w:hAnsi="Arial" w:cs="Arial"/>
        </w:rPr>
        <w:t>Please do not disclose any financial details if you are asked. None of the government checks will require you to share financial details.</w:t>
      </w:r>
    </w:p>
    <w:p w14:paraId="22B0C2EB" w14:textId="77777777" w:rsidR="00956443" w:rsidRPr="00956443" w:rsidRDefault="00956443" w:rsidP="00956443">
      <w:pPr>
        <w:spacing w:after="0"/>
        <w:jc w:val="both"/>
        <w:rPr>
          <w:rFonts w:ascii="Arial" w:eastAsia="Arial" w:hAnsi="Arial" w:cs="Arial"/>
        </w:rPr>
      </w:pPr>
    </w:p>
    <w:p w14:paraId="7F490CD2" w14:textId="7232849D" w:rsidR="44F5A486" w:rsidRDefault="44F5A486" w:rsidP="00956443">
      <w:pPr>
        <w:spacing w:after="0"/>
        <w:jc w:val="both"/>
        <w:rPr>
          <w:rFonts w:ascii="Arial" w:eastAsia="Arial" w:hAnsi="Arial" w:cs="Arial"/>
        </w:rPr>
      </w:pPr>
      <w:r w:rsidRPr="00956443">
        <w:rPr>
          <w:rFonts w:ascii="Arial" w:eastAsia="Arial" w:hAnsi="Arial" w:cs="Arial"/>
        </w:rPr>
        <w:t>For SHN checks, ICA confirmed that messages from areyouhome.sg or areyouhome.gov.sg</w:t>
      </w:r>
      <w:r w:rsidR="2C2B2165" w:rsidRPr="00956443">
        <w:rPr>
          <w:rFonts w:ascii="Arial" w:eastAsia="Arial" w:hAnsi="Arial" w:cs="Arial"/>
        </w:rPr>
        <w:t xml:space="preserve"> or ica.id.gov.sg</w:t>
      </w:r>
      <w:r w:rsidRPr="00956443">
        <w:rPr>
          <w:rFonts w:ascii="Arial" w:eastAsia="Arial" w:hAnsi="Arial" w:cs="Arial"/>
        </w:rPr>
        <w:t xml:space="preserve"> </w:t>
      </w:r>
      <w:r w:rsidR="1E59B04D" w:rsidRPr="00956443">
        <w:rPr>
          <w:rFonts w:ascii="Arial" w:eastAsia="Arial" w:hAnsi="Arial" w:cs="Arial"/>
        </w:rPr>
        <w:t xml:space="preserve">are </w:t>
      </w:r>
      <w:r w:rsidRPr="00956443">
        <w:rPr>
          <w:rFonts w:ascii="Arial" w:eastAsia="Arial" w:hAnsi="Arial" w:cs="Arial"/>
        </w:rPr>
        <w:t>legit</w:t>
      </w:r>
      <w:r w:rsidR="2E9AB5A8" w:rsidRPr="00956443">
        <w:rPr>
          <w:rFonts w:ascii="Arial" w:eastAsia="Arial" w:hAnsi="Arial" w:cs="Arial"/>
        </w:rPr>
        <w:t>imate</w:t>
      </w:r>
      <w:r w:rsidRPr="00956443">
        <w:rPr>
          <w:rFonts w:ascii="Arial" w:eastAsia="Arial" w:hAnsi="Arial" w:cs="Arial"/>
        </w:rPr>
        <w:t>.</w:t>
      </w:r>
    </w:p>
    <w:p w14:paraId="171673AC" w14:textId="77777777" w:rsidR="00956443" w:rsidRPr="00956443" w:rsidRDefault="00956443" w:rsidP="00956443">
      <w:pPr>
        <w:spacing w:after="0"/>
        <w:jc w:val="both"/>
        <w:rPr>
          <w:rFonts w:ascii="Arial" w:eastAsia="Arial" w:hAnsi="Arial" w:cs="Arial"/>
        </w:rPr>
      </w:pPr>
    </w:p>
    <w:p w14:paraId="1D94B4DB" w14:textId="5360520B" w:rsidR="622A5629" w:rsidRDefault="622A5629" w:rsidP="00956443">
      <w:pPr>
        <w:spacing w:after="0"/>
        <w:jc w:val="both"/>
        <w:rPr>
          <w:rFonts w:ascii="Arial" w:eastAsia="Arial" w:hAnsi="Arial" w:cs="Arial"/>
        </w:rPr>
      </w:pPr>
      <w:r w:rsidRPr="00956443">
        <w:rPr>
          <w:rFonts w:ascii="Arial" w:eastAsia="Arial" w:hAnsi="Arial" w:cs="Arial"/>
        </w:rPr>
        <w:t>If you had filled up the go.gov.sg/</w:t>
      </w:r>
      <w:proofErr w:type="spellStart"/>
      <w:r w:rsidR="44F5A486" w:rsidRPr="00956443">
        <w:rPr>
          <w:rFonts w:ascii="Arial" w:eastAsia="Arial" w:hAnsi="Arial" w:cs="Arial"/>
        </w:rPr>
        <w:t>shnhotelneeds</w:t>
      </w:r>
      <w:proofErr w:type="spellEnd"/>
      <w:r w:rsidR="44F5A486" w:rsidRPr="00956443">
        <w:rPr>
          <w:rFonts w:ascii="Arial" w:eastAsia="Arial" w:hAnsi="Arial" w:cs="Arial"/>
        </w:rPr>
        <w:t xml:space="preserve"> form</w:t>
      </w:r>
      <w:r w:rsidR="104D57B3" w:rsidRPr="00956443">
        <w:rPr>
          <w:rFonts w:ascii="Arial" w:eastAsia="Arial" w:hAnsi="Arial" w:cs="Arial"/>
        </w:rPr>
        <w:t xml:space="preserve">, you may receive a call back or a </w:t>
      </w:r>
      <w:proofErr w:type="spellStart"/>
      <w:r w:rsidR="76B6673E" w:rsidRPr="00956443">
        <w:rPr>
          <w:rFonts w:ascii="Arial" w:eastAsia="Arial" w:hAnsi="Arial" w:cs="Arial"/>
        </w:rPr>
        <w:t>W</w:t>
      </w:r>
      <w:r w:rsidR="104D57B3" w:rsidRPr="00956443">
        <w:rPr>
          <w:rFonts w:ascii="Arial" w:eastAsia="Arial" w:hAnsi="Arial" w:cs="Arial"/>
        </w:rPr>
        <w:t>hatsapp</w:t>
      </w:r>
      <w:proofErr w:type="spellEnd"/>
      <w:r w:rsidR="104D57B3" w:rsidRPr="00956443">
        <w:rPr>
          <w:rFonts w:ascii="Arial" w:eastAsia="Arial" w:hAnsi="Arial" w:cs="Arial"/>
        </w:rPr>
        <w:t xml:space="preserve"> message asking for your travel details. It will be difficult to</w:t>
      </w:r>
      <w:r w:rsidR="44F5A486" w:rsidRPr="00956443">
        <w:rPr>
          <w:rFonts w:ascii="Arial" w:eastAsia="Arial" w:hAnsi="Arial" w:cs="Arial"/>
        </w:rPr>
        <w:t xml:space="preserve"> comment on exactly which caller numbers are legit</w:t>
      </w:r>
      <w:r w:rsidR="0FBA241A" w:rsidRPr="00956443">
        <w:rPr>
          <w:rFonts w:ascii="Arial" w:eastAsia="Arial" w:hAnsi="Arial" w:cs="Arial"/>
        </w:rPr>
        <w:t>imate</w:t>
      </w:r>
      <w:r w:rsidR="44F5A486" w:rsidRPr="00956443">
        <w:rPr>
          <w:rFonts w:ascii="Arial" w:eastAsia="Arial" w:hAnsi="Arial" w:cs="Arial"/>
        </w:rPr>
        <w:t xml:space="preserve"> or not. In any case, you are advised not to disclose financial details (</w:t>
      </w:r>
      <w:r w:rsidR="164FA2C4" w:rsidRPr="00956443">
        <w:rPr>
          <w:rFonts w:ascii="Arial" w:eastAsia="Arial" w:hAnsi="Arial" w:cs="Arial"/>
        </w:rPr>
        <w:t xml:space="preserve">which are </w:t>
      </w:r>
      <w:r w:rsidR="44F5A486" w:rsidRPr="00956443">
        <w:rPr>
          <w:rFonts w:ascii="Arial" w:eastAsia="Arial" w:hAnsi="Arial" w:cs="Arial"/>
        </w:rPr>
        <w:t>not needed for SHN anyway).</w:t>
      </w:r>
    </w:p>
    <w:p w14:paraId="3138518E" w14:textId="77777777" w:rsidR="00956443" w:rsidRPr="00956443" w:rsidRDefault="00956443" w:rsidP="00956443">
      <w:pPr>
        <w:spacing w:after="0"/>
        <w:jc w:val="both"/>
        <w:rPr>
          <w:rFonts w:ascii="Arial" w:eastAsia="Arial" w:hAnsi="Arial" w:cs="Arial"/>
        </w:rPr>
      </w:pPr>
    </w:p>
    <w:p w14:paraId="5F077565" w14:textId="589D7B18" w:rsidR="65FF2025" w:rsidRPr="00C25406" w:rsidRDefault="65FF2025" w:rsidP="00956443">
      <w:pPr>
        <w:spacing w:after="0"/>
        <w:jc w:val="both"/>
        <w:rPr>
          <w:rFonts w:ascii="Arial" w:eastAsia="Arial" w:hAnsi="Arial" w:cs="Arial"/>
        </w:rPr>
      </w:pPr>
      <w:r w:rsidRPr="00956443">
        <w:rPr>
          <w:rFonts w:ascii="Arial" w:eastAsia="Arial" w:hAnsi="Arial" w:cs="Arial"/>
        </w:rPr>
        <w:t>If you receive a p</w:t>
      </w:r>
      <w:r w:rsidR="44F5A486" w:rsidRPr="00956443">
        <w:rPr>
          <w:rFonts w:ascii="Arial" w:eastAsia="Arial" w:hAnsi="Arial" w:cs="Arial"/>
        </w:rPr>
        <w:t>hone calls with an automated message</w:t>
      </w:r>
      <w:r w:rsidR="2C9D9A5A" w:rsidRPr="00956443">
        <w:rPr>
          <w:rFonts w:ascii="Arial" w:eastAsia="Arial" w:hAnsi="Arial" w:cs="Arial"/>
        </w:rPr>
        <w:t xml:space="preserve"> identifying </w:t>
      </w:r>
      <w:r w:rsidR="44F5A486" w:rsidRPr="00956443">
        <w:rPr>
          <w:rFonts w:ascii="Arial" w:eastAsia="Arial" w:hAnsi="Arial" w:cs="Arial"/>
        </w:rPr>
        <w:t>as MOH) and ask</w:t>
      </w:r>
      <w:r w:rsidR="5A7BCBEA" w:rsidRPr="00956443">
        <w:rPr>
          <w:rFonts w:ascii="Arial" w:eastAsia="Arial" w:hAnsi="Arial" w:cs="Arial"/>
        </w:rPr>
        <w:t>ing</w:t>
      </w:r>
      <w:r w:rsidR="44F5A486" w:rsidRPr="00956443">
        <w:rPr>
          <w:rFonts w:ascii="Arial" w:eastAsia="Arial" w:hAnsi="Arial" w:cs="Arial"/>
        </w:rPr>
        <w:t xml:space="preserve"> you to press 3/9/some digit</w:t>
      </w:r>
      <w:r w:rsidR="7C1B8577" w:rsidRPr="00956443">
        <w:rPr>
          <w:rFonts w:ascii="Arial" w:eastAsia="Arial" w:hAnsi="Arial" w:cs="Arial"/>
        </w:rPr>
        <w:t xml:space="preserve">, please be careful as these are </w:t>
      </w:r>
      <w:r w:rsidR="44F5A486" w:rsidRPr="00956443">
        <w:rPr>
          <w:rFonts w:ascii="Arial" w:eastAsia="Arial" w:hAnsi="Arial" w:cs="Arial"/>
        </w:rPr>
        <w:t>scam</w:t>
      </w:r>
      <w:r w:rsidR="0E8DC585" w:rsidRPr="00956443">
        <w:rPr>
          <w:rFonts w:ascii="Arial" w:eastAsia="Arial" w:hAnsi="Arial" w:cs="Arial"/>
        </w:rPr>
        <w:t xml:space="preserve"> calls</w:t>
      </w:r>
      <w:r w:rsidR="44F5A486" w:rsidRPr="00956443">
        <w:rPr>
          <w:rFonts w:ascii="Arial" w:eastAsia="Arial" w:hAnsi="Arial" w:cs="Arial"/>
        </w:rPr>
        <w:t xml:space="preserve">. </w:t>
      </w:r>
      <w:r w:rsidR="43AB6FCF" w:rsidRPr="00956443">
        <w:rPr>
          <w:rFonts w:ascii="Arial" w:eastAsia="Arial" w:hAnsi="Arial" w:cs="Arial"/>
        </w:rPr>
        <w:t xml:space="preserve">Do not provide them personal information. </w:t>
      </w:r>
    </w:p>
    <w:p w14:paraId="2C881EA3" w14:textId="77777777" w:rsidR="00956443" w:rsidRPr="00C25406" w:rsidRDefault="00956443" w:rsidP="00956443">
      <w:pPr>
        <w:spacing w:after="0"/>
        <w:jc w:val="both"/>
        <w:rPr>
          <w:rFonts w:ascii="Arial" w:eastAsia="Arial" w:hAnsi="Arial" w:cs="Arial"/>
        </w:rPr>
      </w:pPr>
    </w:p>
    <w:p w14:paraId="1EC2FF31" w14:textId="22B0F58A" w:rsidR="68E9BB60" w:rsidRPr="00956443" w:rsidRDefault="68E9BB60" w:rsidP="00956443">
      <w:pPr>
        <w:spacing w:after="0"/>
        <w:jc w:val="both"/>
        <w:rPr>
          <w:rFonts w:ascii="Arial" w:eastAsia="Arial" w:hAnsi="Arial" w:cs="Arial"/>
        </w:rPr>
      </w:pPr>
      <w:r w:rsidRPr="00C25406">
        <w:rPr>
          <w:rFonts w:ascii="Arial" w:hAnsi="Arial" w:cs="Arial"/>
        </w:rPr>
        <w:t>If you suspect that you have received a scam call, you can call the a</w:t>
      </w:r>
      <w:r w:rsidRPr="00C25406">
        <w:rPr>
          <w:rFonts w:ascii="Arial" w:eastAsia="Arial" w:hAnsi="Arial" w:cs="Arial"/>
        </w:rPr>
        <w:t>nti-scam</w:t>
      </w:r>
      <w:r w:rsidRPr="00956443">
        <w:rPr>
          <w:rFonts w:ascii="Arial" w:eastAsia="Arial" w:hAnsi="Arial" w:cs="Arial"/>
        </w:rPr>
        <w:t xml:space="preserve"> helpline at 1800-722-6688 or go to </w:t>
      </w:r>
      <w:hyperlink r:id="rId21">
        <w:r w:rsidRPr="00956443">
          <w:rPr>
            <w:rStyle w:val="Hyperlink"/>
            <w:rFonts w:ascii="Arial" w:eastAsia="Arial" w:hAnsi="Arial" w:cs="Arial"/>
            <w:color w:val="auto"/>
          </w:rPr>
          <w:t>www.scamalert.sg</w:t>
        </w:r>
      </w:hyperlink>
    </w:p>
    <w:p w14:paraId="4E91E556" w14:textId="3F9B5186" w:rsidR="5C2FBE3A" w:rsidRPr="00956443" w:rsidRDefault="5C2FBE3A" w:rsidP="00956443">
      <w:pPr>
        <w:spacing w:after="0"/>
        <w:jc w:val="both"/>
        <w:rPr>
          <w:rFonts w:ascii="Arial" w:eastAsia="Arial" w:hAnsi="Arial" w:cs="Arial"/>
        </w:rPr>
      </w:pPr>
    </w:p>
    <w:p w14:paraId="715CBF4B" w14:textId="3FCC475C" w:rsidR="5C2FBE3A" w:rsidRPr="00956443" w:rsidRDefault="5C2FBE3A" w:rsidP="00956443">
      <w:pPr>
        <w:spacing w:after="0"/>
        <w:jc w:val="both"/>
        <w:rPr>
          <w:rFonts w:ascii="Arial" w:eastAsia="Arial" w:hAnsi="Arial" w:cs="Arial"/>
          <w:b/>
          <w:bCs/>
        </w:rPr>
      </w:pPr>
    </w:p>
    <w:p w14:paraId="6880DFD9" w14:textId="68B1ED0C" w:rsidR="2F5637D4" w:rsidRPr="00956443" w:rsidRDefault="2F5637D4" w:rsidP="00956443">
      <w:pPr>
        <w:pStyle w:val="ListParagraph"/>
        <w:numPr>
          <w:ilvl w:val="0"/>
          <w:numId w:val="15"/>
        </w:numPr>
        <w:spacing w:after="0"/>
        <w:jc w:val="both"/>
        <w:rPr>
          <w:rFonts w:ascii="Arial" w:eastAsiaTheme="minorEastAsia" w:hAnsi="Arial" w:cs="Arial"/>
          <w:b/>
          <w:bCs/>
        </w:rPr>
      </w:pPr>
      <w:r w:rsidRPr="00956443">
        <w:rPr>
          <w:rFonts w:ascii="Arial" w:eastAsia="Arial" w:hAnsi="Arial" w:cs="Arial"/>
          <w:b/>
          <w:bCs/>
        </w:rPr>
        <w:t>I would like to bring my pet home with me. Where can I get information on pet import processes and seek help for any</w:t>
      </w:r>
      <w:r w:rsidR="5D24C02A" w:rsidRPr="00956443">
        <w:rPr>
          <w:rFonts w:ascii="Arial" w:eastAsia="Arial" w:hAnsi="Arial" w:cs="Arial"/>
          <w:b/>
          <w:bCs/>
        </w:rPr>
        <w:t xml:space="preserve"> urgent processes?</w:t>
      </w:r>
    </w:p>
    <w:p w14:paraId="3340B9A1" w14:textId="50CBB10A" w:rsidR="5C2FBE3A" w:rsidRPr="00956443" w:rsidRDefault="5C2FBE3A" w:rsidP="00956443">
      <w:pPr>
        <w:spacing w:after="0"/>
        <w:jc w:val="both"/>
        <w:rPr>
          <w:rFonts w:ascii="Arial" w:eastAsia="Arial" w:hAnsi="Arial" w:cs="Arial"/>
        </w:rPr>
      </w:pPr>
    </w:p>
    <w:p w14:paraId="473A8B66" w14:textId="72E52720" w:rsidR="5D24C02A" w:rsidRPr="00956443" w:rsidRDefault="5D24C02A" w:rsidP="00956443">
      <w:pPr>
        <w:spacing w:after="0"/>
        <w:jc w:val="both"/>
        <w:rPr>
          <w:rFonts w:ascii="Arial" w:eastAsia="Arial" w:hAnsi="Arial" w:cs="Arial"/>
        </w:rPr>
      </w:pPr>
      <w:r w:rsidRPr="00956443">
        <w:rPr>
          <w:rFonts w:ascii="Arial" w:eastAsia="Arial" w:hAnsi="Arial" w:cs="Arial"/>
        </w:rPr>
        <w:t xml:space="preserve">You may wish to take a look at the information guide </w:t>
      </w:r>
      <w:hyperlink r:id="rId22" w:history="1">
        <w:r w:rsidRPr="00956443">
          <w:rPr>
            <w:rStyle w:val="Hyperlink"/>
            <w:rFonts w:ascii="Arial" w:eastAsia="Arial" w:hAnsi="Arial" w:cs="Arial"/>
            <w:color w:val="auto"/>
          </w:rPr>
          <w:t>here</w:t>
        </w:r>
      </w:hyperlink>
      <w:r w:rsidRPr="00956443">
        <w:rPr>
          <w:rFonts w:ascii="Arial" w:eastAsia="Arial" w:hAnsi="Arial" w:cs="Arial"/>
        </w:rPr>
        <w:t xml:space="preserve"> from the Animal and Veterinary Service which would help you in your preparations for your pet's return to Singapore.</w:t>
      </w:r>
    </w:p>
    <w:p w14:paraId="684C097E" w14:textId="4A26961F" w:rsidR="5C2FBE3A" w:rsidRPr="00956443" w:rsidRDefault="5C2FBE3A" w:rsidP="00956443">
      <w:pPr>
        <w:spacing w:after="0"/>
        <w:jc w:val="both"/>
        <w:rPr>
          <w:rFonts w:ascii="Arial" w:hAnsi="Arial" w:cs="Arial"/>
          <w:b/>
          <w:bCs/>
          <w:strike/>
        </w:rPr>
      </w:pPr>
    </w:p>
    <w:p w14:paraId="0FAEB3CE" w14:textId="77777777" w:rsidR="004255A8" w:rsidRPr="00956443" w:rsidRDefault="004255A8" w:rsidP="00956443">
      <w:pPr>
        <w:spacing w:after="0"/>
        <w:jc w:val="both"/>
        <w:rPr>
          <w:rFonts w:ascii="Arial" w:hAnsi="Arial" w:cs="Arial"/>
        </w:rPr>
      </w:pPr>
    </w:p>
    <w:p w14:paraId="720D9EC9" w14:textId="794F40C2" w:rsidR="004255A8" w:rsidRPr="00956443" w:rsidRDefault="004255A8" w:rsidP="00956443">
      <w:pPr>
        <w:spacing w:after="0" w:line="240" w:lineRule="auto"/>
        <w:jc w:val="both"/>
        <w:rPr>
          <w:rFonts w:ascii="Arial" w:eastAsia="Arial" w:hAnsi="Arial" w:cs="Arial"/>
          <w:b/>
          <w:bCs/>
        </w:rPr>
      </w:pPr>
      <w:r w:rsidRPr="00956443">
        <w:rPr>
          <w:rFonts w:ascii="Arial" w:eastAsia="Arial" w:hAnsi="Arial" w:cs="Arial"/>
          <w:b/>
          <w:bCs/>
        </w:rPr>
        <w:t>*The above information is accurate as at 27 March 2020, 7.30 pm (GMT +8).</w:t>
      </w:r>
    </w:p>
    <w:p w14:paraId="48676288" w14:textId="0437F70F" w:rsidR="0004122B" w:rsidRDefault="0004122B" w:rsidP="00956443">
      <w:pPr>
        <w:spacing w:after="0"/>
        <w:jc w:val="both"/>
        <w:rPr>
          <w:rFonts w:ascii="Arial" w:hAnsi="Arial" w:cs="Arial"/>
          <w:b/>
          <w:bCs/>
          <w:u w:val="single"/>
        </w:rPr>
      </w:pPr>
    </w:p>
    <w:p w14:paraId="5D3D870A" w14:textId="77777777" w:rsidR="004255A8" w:rsidRDefault="004255A8" w:rsidP="00956443">
      <w:pPr>
        <w:spacing w:after="0"/>
        <w:rPr>
          <w:rFonts w:ascii="Arial" w:hAnsi="Arial" w:cs="Arial"/>
          <w:b/>
          <w:bCs/>
          <w:u w:val="single"/>
        </w:rPr>
      </w:pPr>
      <w:r>
        <w:rPr>
          <w:rFonts w:ascii="Arial" w:hAnsi="Arial" w:cs="Arial"/>
          <w:b/>
          <w:bCs/>
          <w:u w:val="single"/>
        </w:rPr>
        <w:br w:type="page"/>
      </w:r>
    </w:p>
    <w:p w14:paraId="5757CE4C" w14:textId="0F9188E6" w:rsidR="5D8828D5" w:rsidRDefault="5D8828D5" w:rsidP="46777B01">
      <w:pPr>
        <w:pStyle w:val="Header"/>
        <w:jc w:val="both"/>
        <w:rPr>
          <w:rFonts w:ascii="Arial" w:hAnsi="Arial" w:cs="Arial"/>
          <w:b/>
          <w:bCs/>
          <w:u w:val="single"/>
        </w:rPr>
      </w:pPr>
      <w:r w:rsidRPr="46777B01">
        <w:rPr>
          <w:rFonts w:ascii="Arial" w:hAnsi="Arial" w:cs="Arial"/>
          <w:b/>
          <w:bCs/>
          <w:u w:val="single"/>
        </w:rPr>
        <w:lastRenderedPageBreak/>
        <w:t>[25 March 2020] FAQs for Returning Singaporeans</w:t>
      </w:r>
    </w:p>
    <w:p w14:paraId="7AD75403" w14:textId="21E083A9" w:rsidR="46777B01" w:rsidRDefault="46777B01" w:rsidP="46777B01">
      <w:pPr>
        <w:spacing w:after="0" w:line="240" w:lineRule="auto"/>
        <w:jc w:val="both"/>
        <w:rPr>
          <w:rFonts w:ascii="Arial" w:eastAsia="Arial" w:hAnsi="Arial" w:cs="Arial"/>
        </w:rPr>
      </w:pPr>
    </w:p>
    <w:p w14:paraId="609AA8CF" w14:textId="77777777" w:rsidR="46777B01" w:rsidRDefault="46777B01" w:rsidP="46777B01">
      <w:pPr>
        <w:spacing w:after="0" w:line="240" w:lineRule="auto"/>
        <w:jc w:val="both"/>
        <w:rPr>
          <w:rFonts w:ascii="Arial" w:eastAsia="Arial" w:hAnsi="Arial" w:cs="Arial"/>
        </w:rPr>
      </w:pPr>
    </w:p>
    <w:p w14:paraId="0B42B5C2" w14:textId="102B2FF7" w:rsidR="71C9B9CA" w:rsidRPr="00C25406" w:rsidRDefault="71C9B9CA" w:rsidP="00C25406">
      <w:pPr>
        <w:pStyle w:val="ListParagraph"/>
        <w:numPr>
          <w:ilvl w:val="0"/>
          <w:numId w:val="17"/>
        </w:numPr>
        <w:spacing w:after="0" w:line="240" w:lineRule="auto"/>
        <w:jc w:val="both"/>
        <w:rPr>
          <w:rFonts w:ascii="Arial" w:eastAsia="Arial" w:hAnsi="Arial" w:cs="Arial"/>
          <w:b/>
          <w:bCs/>
        </w:rPr>
      </w:pPr>
      <w:r w:rsidRPr="00C25406">
        <w:rPr>
          <w:rFonts w:ascii="Arial" w:eastAsia="Arial" w:hAnsi="Arial" w:cs="Arial"/>
          <w:b/>
          <w:bCs/>
          <w:lang w:val="en-GB"/>
        </w:rPr>
        <w:t xml:space="preserve">Must </w:t>
      </w:r>
      <w:r w:rsidR="02CCF9DC" w:rsidRPr="00C25406">
        <w:rPr>
          <w:rFonts w:ascii="Arial" w:eastAsia="Arial" w:hAnsi="Arial" w:cs="Arial"/>
          <w:b/>
          <w:bCs/>
          <w:lang w:val="en-GB"/>
        </w:rPr>
        <w:t>all</w:t>
      </w:r>
      <w:r w:rsidR="57EC4AF7" w:rsidRPr="00C25406">
        <w:rPr>
          <w:rFonts w:ascii="Arial" w:eastAsia="Arial" w:hAnsi="Arial" w:cs="Arial"/>
          <w:b/>
          <w:bCs/>
          <w:lang w:val="en-GB"/>
        </w:rPr>
        <w:t xml:space="preserve"> </w:t>
      </w:r>
      <w:r w:rsidRPr="00C25406">
        <w:rPr>
          <w:rFonts w:ascii="Arial" w:eastAsia="Arial" w:hAnsi="Arial" w:cs="Arial"/>
          <w:b/>
          <w:bCs/>
          <w:lang w:val="en-GB"/>
        </w:rPr>
        <w:t>returning Singaporeans from UK</w:t>
      </w:r>
      <w:r w:rsidR="21FD88D3" w:rsidRPr="00C25406">
        <w:rPr>
          <w:rFonts w:ascii="Arial" w:eastAsia="Arial" w:hAnsi="Arial" w:cs="Arial"/>
          <w:b/>
          <w:bCs/>
          <w:lang w:val="en-GB"/>
        </w:rPr>
        <w:t>/</w:t>
      </w:r>
      <w:r w:rsidRPr="00C25406">
        <w:rPr>
          <w:rFonts w:ascii="Arial" w:eastAsia="Arial" w:hAnsi="Arial" w:cs="Arial"/>
          <w:b/>
          <w:bCs/>
          <w:lang w:val="en-GB"/>
        </w:rPr>
        <w:t xml:space="preserve">US serve out their SHN in the designated facilities? What </w:t>
      </w:r>
      <w:proofErr w:type="gramStart"/>
      <w:r w:rsidRPr="00C25406">
        <w:rPr>
          <w:rFonts w:ascii="Arial" w:eastAsia="Arial" w:hAnsi="Arial" w:cs="Arial"/>
          <w:b/>
          <w:bCs/>
          <w:lang w:val="en-GB"/>
        </w:rPr>
        <w:t>is</w:t>
      </w:r>
      <w:proofErr w:type="gramEnd"/>
      <w:r w:rsidRPr="00C25406">
        <w:rPr>
          <w:rFonts w:ascii="Arial" w:eastAsia="Arial" w:hAnsi="Arial" w:cs="Arial"/>
          <w:b/>
          <w:bCs/>
          <w:lang w:val="en-GB"/>
        </w:rPr>
        <w:t xml:space="preserve"> the criteria to determine who should go to such facilities?</w:t>
      </w:r>
    </w:p>
    <w:p w14:paraId="176101EA" w14:textId="67A3821A" w:rsidR="46777B01" w:rsidRDefault="46777B01" w:rsidP="008E0147">
      <w:pPr>
        <w:spacing w:after="0"/>
        <w:jc w:val="both"/>
        <w:rPr>
          <w:rFonts w:ascii="Arial" w:eastAsia="Arial" w:hAnsi="Arial" w:cs="Arial"/>
        </w:rPr>
      </w:pPr>
    </w:p>
    <w:p w14:paraId="04BFE329" w14:textId="71931165" w:rsidR="71C9B9CA" w:rsidRDefault="71C9B9CA" w:rsidP="008E0147">
      <w:pPr>
        <w:spacing w:after="0"/>
        <w:jc w:val="both"/>
      </w:pPr>
      <w:r w:rsidRPr="46777B01">
        <w:rPr>
          <w:rFonts w:ascii="Arial" w:eastAsia="Arial" w:hAnsi="Arial" w:cs="Arial"/>
        </w:rPr>
        <w:t xml:space="preserve">It is mandatory for </w:t>
      </w:r>
      <w:r w:rsidRPr="46777B01">
        <w:rPr>
          <w:rFonts w:ascii="Arial" w:eastAsia="Arial" w:hAnsi="Arial" w:cs="Arial"/>
          <w:u w:val="single"/>
        </w:rPr>
        <w:t>all</w:t>
      </w:r>
      <w:r w:rsidRPr="46777B01">
        <w:rPr>
          <w:rFonts w:ascii="Arial" w:eastAsia="Arial" w:hAnsi="Arial" w:cs="Arial"/>
        </w:rPr>
        <w:t xml:space="preserve"> returnees (whether SC/PR/LTP holders) from UK and USA, who arrive in Singapore from 25 March</w:t>
      </w:r>
      <w:r w:rsidR="008E0147">
        <w:rPr>
          <w:rFonts w:ascii="Arial" w:eastAsia="Arial" w:hAnsi="Arial" w:cs="Arial"/>
        </w:rPr>
        <w:t>,</w:t>
      </w:r>
      <w:r w:rsidRPr="46777B01">
        <w:rPr>
          <w:rFonts w:ascii="Arial" w:eastAsia="Arial" w:hAnsi="Arial" w:cs="Arial"/>
        </w:rPr>
        <w:t xml:space="preserve"> 2359</w:t>
      </w:r>
      <w:r w:rsidR="008E0147">
        <w:rPr>
          <w:rFonts w:ascii="Arial" w:eastAsia="Arial" w:hAnsi="Arial" w:cs="Arial"/>
        </w:rPr>
        <w:t>hrs</w:t>
      </w:r>
      <w:r w:rsidRPr="46777B01">
        <w:rPr>
          <w:rFonts w:ascii="Arial" w:eastAsia="Arial" w:hAnsi="Arial" w:cs="Arial"/>
        </w:rPr>
        <w:t xml:space="preserve">, to serve out their SHN in designated facilities. </w:t>
      </w:r>
      <w:r w:rsidRPr="46777B01">
        <w:rPr>
          <w:rFonts w:ascii="Arial" w:eastAsia="Arial" w:hAnsi="Arial" w:cs="Arial"/>
          <w:lang w:val="en-GB"/>
        </w:rPr>
        <w:t>For assistance, please contact the SHN Helpline at +65 6812 5555.</w:t>
      </w:r>
    </w:p>
    <w:p w14:paraId="24B1E564" w14:textId="5746E2D4" w:rsidR="46777B01" w:rsidRDefault="46777B01" w:rsidP="008E0147">
      <w:pPr>
        <w:spacing w:after="0" w:line="240" w:lineRule="auto"/>
        <w:jc w:val="both"/>
        <w:rPr>
          <w:rFonts w:ascii="Arial" w:eastAsia="Arial" w:hAnsi="Arial" w:cs="Arial"/>
        </w:rPr>
      </w:pPr>
    </w:p>
    <w:p w14:paraId="121689B8" w14:textId="016D47E5" w:rsidR="0048039F" w:rsidRPr="00872FD5" w:rsidRDefault="0048039F" w:rsidP="00956443">
      <w:pPr>
        <w:spacing w:after="0"/>
        <w:jc w:val="both"/>
        <w:rPr>
          <w:rFonts w:ascii="Arial" w:hAnsi="Arial" w:cs="Arial"/>
          <w:b/>
        </w:rPr>
      </w:pPr>
      <w:r w:rsidRPr="00872FD5">
        <w:rPr>
          <w:rFonts w:ascii="Arial" w:hAnsi="Arial" w:cs="Arial"/>
        </w:rPr>
        <w:t xml:space="preserve">Before you return to Singapore, we suggest that you fill up your necessary details at </w:t>
      </w:r>
      <w:r w:rsidR="008E0147" w:rsidRPr="008E0147">
        <w:rPr>
          <w:rFonts w:ascii="Arial" w:hAnsi="Arial" w:cs="Arial"/>
          <w:b/>
          <w:bCs/>
        </w:rPr>
        <w:t>www.</w:t>
      </w:r>
      <w:r w:rsidRPr="008E0147">
        <w:rPr>
          <w:rFonts w:ascii="Arial" w:hAnsi="Arial" w:cs="Arial"/>
          <w:b/>
          <w:bCs/>
        </w:rPr>
        <w:t>go.gov.sg/shnhotel</w:t>
      </w:r>
      <w:r w:rsidRPr="00872FD5">
        <w:rPr>
          <w:rFonts w:ascii="Arial" w:hAnsi="Arial" w:cs="Arial"/>
        </w:rPr>
        <w:t xml:space="preserve">, so that we can better arrange for your accommodation needs. </w:t>
      </w:r>
    </w:p>
    <w:p w14:paraId="6435015F" w14:textId="4AC0883D" w:rsidR="008E0147" w:rsidRDefault="008E0147" w:rsidP="00956443">
      <w:pPr>
        <w:spacing w:after="0" w:line="240" w:lineRule="auto"/>
        <w:jc w:val="both"/>
        <w:rPr>
          <w:rFonts w:ascii="Arial" w:eastAsia="Arial" w:hAnsi="Arial" w:cs="Arial"/>
        </w:rPr>
      </w:pPr>
    </w:p>
    <w:p w14:paraId="57376EC4" w14:textId="77777777" w:rsidR="00956443" w:rsidRDefault="00956443" w:rsidP="00956443">
      <w:pPr>
        <w:spacing w:after="0" w:line="240" w:lineRule="auto"/>
        <w:jc w:val="both"/>
        <w:rPr>
          <w:rFonts w:ascii="Arial" w:eastAsia="Arial" w:hAnsi="Arial" w:cs="Arial"/>
        </w:rPr>
      </w:pPr>
    </w:p>
    <w:p w14:paraId="66475837" w14:textId="56FC8985" w:rsidR="0048039F" w:rsidRPr="00C25406" w:rsidRDefault="0048039F" w:rsidP="00C25406">
      <w:pPr>
        <w:pStyle w:val="ListParagraph"/>
        <w:numPr>
          <w:ilvl w:val="0"/>
          <w:numId w:val="17"/>
        </w:numPr>
        <w:spacing w:after="0" w:line="240" w:lineRule="auto"/>
        <w:jc w:val="both"/>
        <w:rPr>
          <w:rFonts w:ascii="Arial" w:hAnsi="Arial" w:cs="Arial"/>
          <w:b/>
        </w:rPr>
      </w:pPr>
      <w:r w:rsidRPr="00C25406">
        <w:rPr>
          <w:rFonts w:ascii="Arial" w:hAnsi="Arial" w:cs="Arial"/>
          <w:b/>
        </w:rPr>
        <w:t>Must returning Singaporeans from UK</w:t>
      </w:r>
      <w:r w:rsidR="00410384" w:rsidRPr="00C25406">
        <w:rPr>
          <w:rFonts w:ascii="Arial" w:hAnsi="Arial" w:cs="Arial"/>
          <w:b/>
        </w:rPr>
        <w:t>/</w:t>
      </w:r>
      <w:r w:rsidRPr="00C25406">
        <w:rPr>
          <w:rFonts w:ascii="Arial" w:hAnsi="Arial" w:cs="Arial"/>
          <w:b/>
        </w:rPr>
        <w:t>US who transited in other countries or returnees from other countries who transited in the UK</w:t>
      </w:r>
      <w:r w:rsidR="00410384" w:rsidRPr="00C25406">
        <w:rPr>
          <w:rFonts w:ascii="Arial" w:hAnsi="Arial" w:cs="Arial"/>
          <w:b/>
        </w:rPr>
        <w:t>/</w:t>
      </w:r>
      <w:r w:rsidRPr="00C25406">
        <w:rPr>
          <w:rFonts w:ascii="Arial" w:hAnsi="Arial" w:cs="Arial"/>
          <w:b/>
        </w:rPr>
        <w:t xml:space="preserve">US serve out their SHN in the designated facilities? </w:t>
      </w:r>
    </w:p>
    <w:p w14:paraId="531E00DE" w14:textId="77777777" w:rsidR="008E0147" w:rsidRPr="008E0147" w:rsidRDefault="008E0147" w:rsidP="008E0147">
      <w:pPr>
        <w:pStyle w:val="ListParagraph"/>
        <w:spacing w:after="0" w:line="240" w:lineRule="auto"/>
        <w:ind w:left="360"/>
        <w:jc w:val="both"/>
        <w:rPr>
          <w:rFonts w:ascii="Arial" w:hAnsi="Arial" w:cs="Arial"/>
          <w:b/>
        </w:rPr>
      </w:pPr>
    </w:p>
    <w:p w14:paraId="476B1188" w14:textId="77777777" w:rsidR="008E0147" w:rsidRDefault="0048039F" w:rsidP="008E0147">
      <w:pPr>
        <w:spacing w:after="0"/>
        <w:jc w:val="both"/>
        <w:rPr>
          <w:rFonts w:ascii="Arial" w:hAnsi="Arial" w:cs="Arial"/>
        </w:rPr>
      </w:pPr>
      <w:r w:rsidRPr="00872FD5">
        <w:rPr>
          <w:rFonts w:ascii="Arial" w:hAnsi="Arial" w:cs="Arial"/>
        </w:rPr>
        <w:t xml:space="preserve">It is mandatory for </w:t>
      </w:r>
      <w:r w:rsidRPr="00872FD5">
        <w:rPr>
          <w:rFonts w:ascii="Arial" w:hAnsi="Arial" w:cs="Arial"/>
          <w:u w:val="single"/>
        </w:rPr>
        <w:t>all</w:t>
      </w:r>
      <w:r w:rsidRPr="00872FD5">
        <w:rPr>
          <w:rFonts w:ascii="Arial" w:hAnsi="Arial" w:cs="Arial"/>
        </w:rPr>
        <w:t xml:space="preserve"> returnees (whether SC/PR/LTP holders) from UK and USA, who arrive in Singapore from 25 March</w:t>
      </w:r>
      <w:r w:rsidR="008E0147">
        <w:rPr>
          <w:rFonts w:ascii="Arial" w:hAnsi="Arial" w:cs="Arial"/>
        </w:rPr>
        <w:t>,</w:t>
      </w:r>
      <w:r w:rsidRPr="00872FD5">
        <w:rPr>
          <w:rFonts w:ascii="Arial" w:hAnsi="Arial" w:cs="Arial"/>
        </w:rPr>
        <w:t xml:space="preserve"> 2359</w:t>
      </w:r>
      <w:r w:rsidR="008E0147">
        <w:rPr>
          <w:rFonts w:ascii="Arial" w:hAnsi="Arial" w:cs="Arial"/>
        </w:rPr>
        <w:t>hrs</w:t>
      </w:r>
      <w:r w:rsidRPr="00872FD5">
        <w:rPr>
          <w:rFonts w:ascii="Arial" w:hAnsi="Arial" w:cs="Arial"/>
        </w:rPr>
        <w:t xml:space="preserve">, to serve out their SHN in designated facilities. The Government will absorb the cost of providing these designated facilities, and you do not need to make a prior booking. This applies even to those who may have transited in other countries. </w:t>
      </w:r>
    </w:p>
    <w:p w14:paraId="33DB3B4D" w14:textId="77777777" w:rsidR="008E0147" w:rsidRDefault="008E0147" w:rsidP="008E0147">
      <w:pPr>
        <w:spacing w:after="0"/>
        <w:jc w:val="both"/>
        <w:rPr>
          <w:rFonts w:ascii="Arial" w:hAnsi="Arial" w:cs="Arial"/>
        </w:rPr>
      </w:pPr>
    </w:p>
    <w:p w14:paraId="508CE08C" w14:textId="718C7116" w:rsidR="46777B01" w:rsidRDefault="0048039F" w:rsidP="008E0147">
      <w:pPr>
        <w:spacing w:after="0"/>
        <w:jc w:val="both"/>
        <w:rPr>
          <w:rFonts w:ascii="Arial" w:eastAsia="Arial" w:hAnsi="Arial" w:cs="Arial"/>
        </w:rPr>
      </w:pPr>
      <w:r w:rsidRPr="00872FD5">
        <w:rPr>
          <w:rFonts w:ascii="Arial" w:hAnsi="Arial" w:cs="Arial"/>
        </w:rPr>
        <w:t xml:space="preserve">Before you return to Singapore, we suggest that you provide your details at </w:t>
      </w:r>
      <w:r w:rsidR="008E0147" w:rsidRPr="008E0147">
        <w:rPr>
          <w:rFonts w:ascii="Arial" w:hAnsi="Arial" w:cs="Arial"/>
          <w:b/>
          <w:bCs/>
        </w:rPr>
        <w:t>www.</w:t>
      </w:r>
      <w:r w:rsidRPr="008E0147">
        <w:rPr>
          <w:rFonts w:ascii="Arial" w:hAnsi="Arial" w:cs="Arial"/>
          <w:b/>
          <w:bCs/>
        </w:rPr>
        <w:t>go.gov.sg/shnhotel</w:t>
      </w:r>
      <w:r w:rsidRPr="00872FD5">
        <w:rPr>
          <w:rFonts w:ascii="Arial" w:hAnsi="Arial" w:cs="Arial"/>
        </w:rPr>
        <w:t xml:space="preserve">, so that we can better arrange for your accommodation needs. For further assistance, please contact the SHN Helpline at </w:t>
      </w:r>
      <w:r w:rsidR="008E0147">
        <w:rPr>
          <w:rFonts w:ascii="Arial" w:hAnsi="Arial" w:cs="Arial"/>
        </w:rPr>
        <w:t xml:space="preserve">+ 65 </w:t>
      </w:r>
      <w:r w:rsidRPr="00872FD5">
        <w:rPr>
          <w:rFonts w:ascii="Arial" w:hAnsi="Arial" w:cs="Arial"/>
        </w:rPr>
        <w:t>6812 5555</w:t>
      </w:r>
      <w:r w:rsidR="008E0147">
        <w:rPr>
          <w:rFonts w:ascii="Arial" w:hAnsi="Arial" w:cs="Arial"/>
        </w:rPr>
        <w:t>.</w:t>
      </w:r>
    </w:p>
    <w:p w14:paraId="05E8066F" w14:textId="665FD634" w:rsidR="008E0147" w:rsidRDefault="008E0147" w:rsidP="008E0147">
      <w:pPr>
        <w:spacing w:after="0" w:line="240" w:lineRule="auto"/>
        <w:jc w:val="both"/>
        <w:rPr>
          <w:rFonts w:ascii="Arial" w:eastAsia="Arial" w:hAnsi="Arial" w:cs="Arial"/>
          <w:b/>
          <w:bCs/>
        </w:rPr>
      </w:pPr>
    </w:p>
    <w:p w14:paraId="05A96E7F" w14:textId="77777777" w:rsidR="008E0147" w:rsidRDefault="008E0147" w:rsidP="008E0147">
      <w:pPr>
        <w:spacing w:after="0" w:line="240" w:lineRule="auto"/>
        <w:jc w:val="both"/>
        <w:rPr>
          <w:rFonts w:ascii="Arial" w:eastAsia="Arial" w:hAnsi="Arial" w:cs="Arial"/>
          <w:b/>
          <w:bCs/>
        </w:rPr>
      </w:pPr>
    </w:p>
    <w:p w14:paraId="30A7A108" w14:textId="678E44D3" w:rsidR="59BADD92" w:rsidRPr="004A1FCF" w:rsidRDefault="5D8828D5" w:rsidP="00C25406">
      <w:pPr>
        <w:pStyle w:val="ListParagraph"/>
        <w:numPr>
          <w:ilvl w:val="0"/>
          <w:numId w:val="17"/>
        </w:numPr>
        <w:spacing w:after="0" w:line="240" w:lineRule="auto"/>
        <w:jc w:val="both"/>
        <w:rPr>
          <w:rFonts w:ascii="Arial" w:eastAsia="Arial" w:hAnsi="Arial" w:cs="Arial"/>
          <w:b/>
          <w:bCs/>
          <w:color w:val="2F5496" w:themeColor="accent1" w:themeShade="BF"/>
        </w:rPr>
      </w:pPr>
      <w:r w:rsidRPr="004A1FCF">
        <w:rPr>
          <w:rFonts w:ascii="Arial" w:eastAsia="Arial" w:hAnsi="Arial" w:cs="Arial"/>
          <w:b/>
          <w:bCs/>
          <w:color w:val="2F5496" w:themeColor="accent1" w:themeShade="BF"/>
        </w:rPr>
        <w:t xml:space="preserve">I </w:t>
      </w:r>
      <w:r w:rsidR="71B177A4" w:rsidRPr="004A1FCF">
        <w:rPr>
          <w:rFonts w:ascii="Arial" w:eastAsia="Arial" w:hAnsi="Arial" w:cs="Arial"/>
          <w:b/>
          <w:bCs/>
          <w:color w:val="2F5496" w:themeColor="accent1" w:themeShade="BF"/>
        </w:rPr>
        <w:t>have returned to Singapore</w:t>
      </w:r>
      <w:r w:rsidR="61969863" w:rsidRPr="004A1FCF">
        <w:rPr>
          <w:rFonts w:ascii="Arial" w:eastAsia="Arial" w:hAnsi="Arial" w:cs="Arial"/>
          <w:b/>
          <w:bCs/>
          <w:color w:val="2F5496" w:themeColor="accent1" w:themeShade="BF"/>
        </w:rPr>
        <w:t xml:space="preserve"> from the US/UK</w:t>
      </w:r>
      <w:r w:rsidR="71B177A4" w:rsidRPr="004A1FCF">
        <w:rPr>
          <w:rFonts w:ascii="Arial" w:eastAsia="Arial" w:hAnsi="Arial" w:cs="Arial"/>
          <w:b/>
          <w:bCs/>
          <w:color w:val="2F5496" w:themeColor="accent1" w:themeShade="BF"/>
        </w:rPr>
        <w:t xml:space="preserve"> before 25 March, 2359hrs, and I’m c</w:t>
      </w:r>
      <w:r w:rsidRPr="004A1FCF">
        <w:rPr>
          <w:rFonts w:ascii="Arial" w:eastAsia="Arial" w:hAnsi="Arial" w:cs="Arial"/>
          <w:b/>
          <w:bCs/>
          <w:color w:val="2F5496" w:themeColor="accent1" w:themeShade="BF"/>
        </w:rPr>
        <w:t xml:space="preserve">urrently already serving my SHN at home / in a hotel. Am I allowed to switch over to the </w:t>
      </w:r>
      <w:r w:rsidR="44280DD7" w:rsidRPr="004A1FCF">
        <w:rPr>
          <w:rFonts w:ascii="Arial" w:eastAsia="Arial" w:hAnsi="Arial" w:cs="Arial"/>
          <w:b/>
          <w:bCs/>
          <w:color w:val="2F5496" w:themeColor="accent1" w:themeShade="BF"/>
        </w:rPr>
        <w:t>G</w:t>
      </w:r>
      <w:r w:rsidR="213955AA" w:rsidRPr="004A1FCF">
        <w:rPr>
          <w:rFonts w:ascii="Arial" w:eastAsia="Arial" w:hAnsi="Arial" w:cs="Arial"/>
          <w:b/>
          <w:bCs/>
          <w:color w:val="2F5496" w:themeColor="accent1" w:themeShade="BF"/>
        </w:rPr>
        <w:t xml:space="preserve">overnment-provided </w:t>
      </w:r>
      <w:r w:rsidRPr="004A1FCF">
        <w:rPr>
          <w:rFonts w:ascii="Arial" w:eastAsia="Arial" w:hAnsi="Arial" w:cs="Arial"/>
          <w:b/>
          <w:bCs/>
          <w:color w:val="2F5496" w:themeColor="accent1" w:themeShade="BF"/>
        </w:rPr>
        <w:t>dedicated</w:t>
      </w:r>
      <w:r w:rsidR="1EFF22D7" w:rsidRPr="004A1FCF">
        <w:rPr>
          <w:rFonts w:ascii="Arial" w:eastAsia="Arial" w:hAnsi="Arial" w:cs="Arial"/>
          <w:b/>
          <w:bCs/>
          <w:color w:val="2F5496" w:themeColor="accent1" w:themeShade="BF"/>
        </w:rPr>
        <w:t xml:space="preserve"> SHN</w:t>
      </w:r>
      <w:r w:rsidRPr="004A1FCF">
        <w:rPr>
          <w:rFonts w:ascii="Arial" w:eastAsia="Arial" w:hAnsi="Arial" w:cs="Arial"/>
          <w:b/>
          <w:bCs/>
          <w:color w:val="2F5496" w:themeColor="accent1" w:themeShade="BF"/>
        </w:rPr>
        <w:t xml:space="preserve"> hotel? </w:t>
      </w:r>
      <w:r w:rsidR="4791E024" w:rsidRPr="004A1FCF">
        <w:rPr>
          <w:rFonts w:ascii="Arial" w:eastAsia="Arial" w:hAnsi="Arial" w:cs="Arial"/>
          <w:b/>
          <w:bCs/>
          <w:color w:val="2F5496" w:themeColor="accent1" w:themeShade="BF"/>
        </w:rPr>
        <w:t>Will I get a refund for accommodation expenses already incurred?</w:t>
      </w:r>
    </w:p>
    <w:p w14:paraId="257229C4" w14:textId="0FBE21D5" w:rsidR="46777B01" w:rsidRPr="004A1FCF" w:rsidRDefault="46777B01" w:rsidP="46777B01">
      <w:pPr>
        <w:spacing w:after="0" w:line="240" w:lineRule="auto"/>
        <w:jc w:val="both"/>
        <w:rPr>
          <w:rFonts w:ascii="Arial" w:eastAsia="Arial" w:hAnsi="Arial" w:cs="Arial"/>
          <w:b/>
          <w:bCs/>
          <w:color w:val="2F5496" w:themeColor="accent1" w:themeShade="BF"/>
        </w:rPr>
      </w:pPr>
    </w:p>
    <w:p w14:paraId="6F8CC34E" w14:textId="0EBBAD9E" w:rsidR="68379A94" w:rsidRPr="004A1FCF" w:rsidRDefault="0048039F" w:rsidP="46777B01">
      <w:pPr>
        <w:spacing w:after="0" w:line="257" w:lineRule="auto"/>
        <w:jc w:val="both"/>
        <w:rPr>
          <w:rFonts w:ascii="Arial" w:eastAsia="Arial" w:hAnsi="Arial" w:cs="Arial"/>
          <w:b/>
          <w:bCs/>
          <w:color w:val="2F5496" w:themeColor="accent1" w:themeShade="BF"/>
        </w:rPr>
      </w:pPr>
      <w:r w:rsidRPr="004A1FCF">
        <w:rPr>
          <w:rFonts w:ascii="Arial" w:hAnsi="Arial" w:cs="Arial"/>
          <w:color w:val="2F5496" w:themeColor="accent1" w:themeShade="BF"/>
        </w:rPr>
        <w:t>All returnees who are currently in Singapore serving out their SHN may continue to do so at their place of residence, including hotels. If you prefer to serve out your SHN at the dedicated hotels, y</w:t>
      </w:r>
      <w:r w:rsidR="68379A94" w:rsidRPr="004A1FCF">
        <w:rPr>
          <w:rFonts w:ascii="Arial" w:eastAsia="Arial" w:hAnsi="Arial" w:cs="Arial"/>
          <w:color w:val="2F5496" w:themeColor="accent1" w:themeShade="BF"/>
        </w:rPr>
        <w:t xml:space="preserve">ou may apply to switch to these </w:t>
      </w:r>
      <w:r w:rsidRPr="004A1FCF">
        <w:rPr>
          <w:rFonts w:ascii="Arial" w:eastAsia="Arial" w:hAnsi="Arial" w:cs="Arial"/>
          <w:color w:val="2F5496" w:themeColor="accent1" w:themeShade="BF"/>
        </w:rPr>
        <w:t>hotels</w:t>
      </w:r>
      <w:r w:rsidR="68379A94" w:rsidRPr="004A1FCF">
        <w:rPr>
          <w:rFonts w:ascii="Arial" w:eastAsia="Arial" w:hAnsi="Arial" w:cs="Arial"/>
          <w:color w:val="2F5496" w:themeColor="accent1" w:themeShade="BF"/>
        </w:rPr>
        <w:t xml:space="preserve"> at </w:t>
      </w:r>
      <w:hyperlink r:id="rId23">
        <w:r w:rsidR="13E9FAB3" w:rsidRPr="004A1FCF">
          <w:rPr>
            <w:rStyle w:val="Hyperlink"/>
            <w:rFonts w:ascii="Arial" w:eastAsia="Arial" w:hAnsi="Arial" w:cs="Arial"/>
            <w:color w:val="2F5496" w:themeColor="accent1" w:themeShade="BF"/>
          </w:rPr>
          <w:t>www.go.gov.sg/shnhotelneeds</w:t>
        </w:r>
      </w:hyperlink>
      <w:r w:rsidR="6C06776D" w:rsidRPr="004A1FCF">
        <w:rPr>
          <w:rFonts w:ascii="Arial" w:eastAsia="Arial" w:hAnsi="Arial" w:cs="Arial"/>
          <w:color w:val="2F5496" w:themeColor="accent1" w:themeShade="BF"/>
        </w:rPr>
        <w:t>.</w:t>
      </w:r>
    </w:p>
    <w:p w14:paraId="6B1EEE35" w14:textId="5960E237" w:rsidR="46777B01" w:rsidRPr="004A1FCF" w:rsidRDefault="46777B01" w:rsidP="46777B01">
      <w:pPr>
        <w:spacing w:after="0" w:line="257" w:lineRule="auto"/>
        <w:jc w:val="both"/>
        <w:rPr>
          <w:rFonts w:ascii="Arial" w:eastAsia="Arial" w:hAnsi="Arial" w:cs="Arial"/>
          <w:color w:val="2F5496" w:themeColor="accent1" w:themeShade="BF"/>
        </w:rPr>
      </w:pPr>
    </w:p>
    <w:p w14:paraId="4A8FF3B7" w14:textId="3FEEA621" w:rsidR="6C06776D" w:rsidRPr="004A1FCF" w:rsidRDefault="6C06776D" w:rsidP="46777B01">
      <w:pPr>
        <w:spacing w:after="0" w:line="257" w:lineRule="auto"/>
        <w:jc w:val="both"/>
        <w:rPr>
          <w:rFonts w:ascii="Arial" w:eastAsia="Arial" w:hAnsi="Arial" w:cs="Arial"/>
          <w:color w:val="2F5496" w:themeColor="accent1" w:themeShade="BF"/>
        </w:rPr>
      </w:pPr>
      <w:r w:rsidRPr="004A1FCF">
        <w:rPr>
          <w:rFonts w:ascii="Arial" w:eastAsia="Arial" w:hAnsi="Arial" w:cs="Arial"/>
          <w:color w:val="2F5496" w:themeColor="accent1" w:themeShade="BF"/>
        </w:rPr>
        <w:t>Requests will be a</w:t>
      </w:r>
      <w:r w:rsidR="4C9D8B6D" w:rsidRPr="004A1FCF">
        <w:rPr>
          <w:rFonts w:ascii="Arial" w:eastAsia="Arial" w:hAnsi="Arial" w:cs="Arial"/>
          <w:color w:val="2F5496" w:themeColor="accent1" w:themeShade="BF"/>
        </w:rPr>
        <w:t>ssessed on a case</w:t>
      </w:r>
      <w:r w:rsidR="7CB17F92" w:rsidRPr="004A1FCF">
        <w:rPr>
          <w:rFonts w:ascii="Arial" w:eastAsia="Arial" w:hAnsi="Arial" w:cs="Arial"/>
          <w:color w:val="2F5496" w:themeColor="accent1" w:themeShade="BF"/>
        </w:rPr>
        <w:t>-</w:t>
      </w:r>
      <w:r w:rsidR="4C9D8B6D" w:rsidRPr="004A1FCF">
        <w:rPr>
          <w:rFonts w:ascii="Arial" w:eastAsia="Arial" w:hAnsi="Arial" w:cs="Arial"/>
          <w:color w:val="2F5496" w:themeColor="accent1" w:themeShade="BF"/>
        </w:rPr>
        <w:t>by</w:t>
      </w:r>
      <w:r w:rsidR="21575ED6" w:rsidRPr="004A1FCF">
        <w:rPr>
          <w:rFonts w:ascii="Arial" w:eastAsia="Arial" w:hAnsi="Arial" w:cs="Arial"/>
          <w:color w:val="2F5496" w:themeColor="accent1" w:themeShade="BF"/>
        </w:rPr>
        <w:t>-</w:t>
      </w:r>
      <w:r w:rsidR="4C9D8B6D" w:rsidRPr="004A1FCF">
        <w:rPr>
          <w:rFonts w:ascii="Arial" w:eastAsia="Arial" w:hAnsi="Arial" w:cs="Arial"/>
          <w:color w:val="2F5496" w:themeColor="accent1" w:themeShade="BF"/>
        </w:rPr>
        <w:t>case basis, subjected to hotel capacity. Priority</w:t>
      </w:r>
      <w:r w:rsidR="47AD2928" w:rsidRPr="004A1FCF">
        <w:rPr>
          <w:rFonts w:ascii="Arial" w:eastAsia="Arial" w:hAnsi="Arial" w:cs="Arial"/>
          <w:color w:val="2F5496" w:themeColor="accent1" w:themeShade="BF"/>
        </w:rPr>
        <w:t xml:space="preserve"> will go towards</w:t>
      </w:r>
      <w:r w:rsidR="4C9D8B6D" w:rsidRPr="004A1FCF">
        <w:rPr>
          <w:rFonts w:ascii="Arial" w:eastAsia="Arial" w:hAnsi="Arial" w:cs="Arial"/>
          <w:color w:val="2F5496" w:themeColor="accent1" w:themeShade="BF"/>
        </w:rPr>
        <w:t xml:space="preserve"> fresh returnees</w:t>
      </w:r>
      <w:r w:rsidR="7F942D55" w:rsidRPr="004A1FCF">
        <w:rPr>
          <w:rFonts w:ascii="Arial" w:eastAsia="Arial" w:hAnsi="Arial" w:cs="Arial"/>
          <w:color w:val="2F5496" w:themeColor="accent1" w:themeShade="BF"/>
        </w:rPr>
        <w:t xml:space="preserve"> and</w:t>
      </w:r>
      <w:r w:rsidR="2E6263E4" w:rsidRPr="004A1FCF">
        <w:rPr>
          <w:rFonts w:ascii="Arial" w:eastAsia="Arial" w:hAnsi="Arial" w:cs="Arial"/>
          <w:color w:val="2F5496" w:themeColor="accent1" w:themeShade="BF"/>
        </w:rPr>
        <w:t xml:space="preserve"> t</w:t>
      </w:r>
      <w:r w:rsidR="7F942D55" w:rsidRPr="004A1FCF">
        <w:rPr>
          <w:rFonts w:ascii="Arial" w:eastAsia="Arial" w:hAnsi="Arial" w:cs="Arial"/>
          <w:color w:val="2F5496" w:themeColor="accent1" w:themeShade="BF"/>
        </w:rPr>
        <w:t>hose who have a greater need for government</w:t>
      </w:r>
      <w:r w:rsidR="767BE62C" w:rsidRPr="004A1FCF">
        <w:rPr>
          <w:rFonts w:ascii="Arial" w:eastAsia="Arial" w:hAnsi="Arial" w:cs="Arial"/>
          <w:color w:val="2F5496" w:themeColor="accent1" w:themeShade="BF"/>
        </w:rPr>
        <w:t>-</w:t>
      </w:r>
      <w:r w:rsidR="7F942D55" w:rsidRPr="004A1FCF">
        <w:rPr>
          <w:rFonts w:ascii="Arial" w:eastAsia="Arial" w:hAnsi="Arial" w:cs="Arial"/>
          <w:color w:val="2F5496" w:themeColor="accent1" w:themeShade="BF"/>
        </w:rPr>
        <w:t xml:space="preserve">provided dedicated hotels </w:t>
      </w:r>
      <w:r w:rsidR="6FEF1DDA" w:rsidRPr="004A1FCF">
        <w:rPr>
          <w:rFonts w:ascii="Arial" w:eastAsia="Arial" w:hAnsi="Arial" w:cs="Arial"/>
          <w:color w:val="2F5496" w:themeColor="accent1" w:themeShade="BF"/>
        </w:rPr>
        <w:t xml:space="preserve">(e.g. </w:t>
      </w:r>
      <w:r w:rsidR="63259E39" w:rsidRPr="004A1FCF">
        <w:rPr>
          <w:rFonts w:ascii="Arial" w:eastAsia="Arial" w:hAnsi="Arial" w:cs="Arial"/>
          <w:color w:val="2F5496" w:themeColor="accent1" w:themeShade="BF"/>
        </w:rPr>
        <w:t>those l</w:t>
      </w:r>
      <w:r w:rsidR="6FEF1DDA" w:rsidRPr="004A1FCF">
        <w:rPr>
          <w:rFonts w:ascii="Arial" w:eastAsia="Arial" w:hAnsi="Arial" w:cs="Arial"/>
          <w:color w:val="2F5496" w:themeColor="accent1" w:themeShade="BF"/>
        </w:rPr>
        <w:t>iving with vulnerable populations, living with healthcare workers, sharing room with multiple people).</w:t>
      </w:r>
      <w:r w:rsidR="0048039F" w:rsidRPr="004A1FCF">
        <w:rPr>
          <w:rFonts w:ascii="Arial" w:eastAsia="Arial" w:hAnsi="Arial" w:cs="Arial"/>
          <w:color w:val="2F5496" w:themeColor="accent1" w:themeShade="BF"/>
        </w:rPr>
        <w:t xml:space="preserve"> We seek your understanding but there will be no reimbursement for accommodation expenses that have already been incurred. </w:t>
      </w:r>
    </w:p>
    <w:p w14:paraId="2525F8F5" w14:textId="2C18DC46" w:rsidR="46777B01" w:rsidRPr="004A1FCF" w:rsidRDefault="46777B01" w:rsidP="46777B01">
      <w:pPr>
        <w:spacing w:after="0" w:line="240" w:lineRule="auto"/>
        <w:jc w:val="both"/>
        <w:rPr>
          <w:rFonts w:ascii="Arial" w:eastAsia="Arial" w:hAnsi="Arial" w:cs="Arial"/>
          <w:b/>
          <w:bCs/>
          <w:color w:val="2F5496" w:themeColor="accent1" w:themeShade="BF"/>
        </w:rPr>
      </w:pPr>
    </w:p>
    <w:p w14:paraId="50C7346F" w14:textId="17F71F52" w:rsidR="001C3216" w:rsidRPr="004A1FCF" w:rsidRDefault="001C3216" w:rsidP="46777B01">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[The response to this question has been updated since 24 March 2020.]</w:t>
      </w:r>
    </w:p>
    <w:p w14:paraId="2206C267" w14:textId="3EECD3D5" w:rsidR="008E0147" w:rsidRDefault="008E0147" w:rsidP="46777B01">
      <w:pPr>
        <w:spacing w:after="0" w:line="240" w:lineRule="auto"/>
        <w:jc w:val="both"/>
        <w:rPr>
          <w:rFonts w:ascii="Arial" w:eastAsia="Arial" w:hAnsi="Arial" w:cs="Arial"/>
          <w:b/>
          <w:bCs/>
        </w:rPr>
      </w:pPr>
    </w:p>
    <w:p w14:paraId="1E877776" w14:textId="77777777" w:rsidR="00C25406" w:rsidRDefault="00C25406" w:rsidP="46777B01">
      <w:pPr>
        <w:spacing w:after="0" w:line="240" w:lineRule="auto"/>
        <w:jc w:val="both"/>
        <w:rPr>
          <w:rFonts w:ascii="Arial" w:eastAsia="Arial" w:hAnsi="Arial" w:cs="Arial"/>
          <w:b/>
          <w:bCs/>
        </w:rPr>
      </w:pPr>
    </w:p>
    <w:p w14:paraId="3AA9D503" w14:textId="39AC0F73" w:rsidR="0048039F" w:rsidRPr="004A1FCF" w:rsidRDefault="0048039F" w:rsidP="00C25406">
      <w:pPr>
        <w:pStyle w:val="ListParagraph"/>
        <w:numPr>
          <w:ilvl w:val="0"/>
          <w:numId w:val="17"/>
        </w:numPr>
        <w:spacing w:after="0" w:line="240" w:lineRule="auto"/>
        <w:jc w:val="both"/>
        <w:rPr>
          <w:rFonts w:ascii="Arial" w:hAnsi="Arial" w:cs="Arial"/>
          <w:b/>
          <w:color w:val="2F5496" w:themeColor="accent1" w:themeShade="BF"/>
        </w:rPr>
      </w:pPr>
      <w:r w:rsidRPr="004A1FCF">
        <w:rPr>
          <w:rFonts w:ascii="Arial" w:hAnsi="Arial" w:cs="Arial"/>
          <w:b/>
          <w:color w:val="2F5496" w:themeColor="accent1" w:themeShade="BF"/>
        </w:rPr>
        <w:t>I have pre-booked a hotel to serve out my SHN prior to this announcement. Can I stay in my original hotel? If the hotel does not waive cancellation fees, will the Government provide reimbursement?</w:t>
      </w:r>
    </w:p>
    <w:p w14:paraId="205DA64A" w14:textId="77777777" w:rsidR="0048039F" w:rsidRPr="004A1FCF" w:rsidRDefault="0048039F" w:rsidP="00410384">
      <w:pPr>
        <w:pStyle w:val="ListParagraph"/>
        <w:spacing w:after="0"/>
        <w:ind w:left="425"/>
        <w:jc w:val="both"/>
        <w:rPr>
          <w:rFonts w:ascii="Arial" w:hAnsi="Arial" w:cs="Arial"/>
          <w:b/>
          <w:color w:val="2F5496" w:themeColor="accent1" w:themeShade="BF"/>
        </w:rPr>
      </w:pPr>
    </w:p>
    <w:p w14:paraId="43C12253" w14:textId="4821CC0F" w:rsidR="0048039F" w:rsidRPr="004A1FCF" w:rsidRDefault="0048039F" w:rsidP="008E0147">
      <w:pPr>
        <w:spacing w:after="0"/>
        <w:jc w:val="both"/>
        <w:rPr>
          <w:rFonts w:ascii="Arial" w:hAnsi="Arial" w:cs="Arial"/>
          <w:color w:val="2F5496" w:themeColor="accent1" w:themeShade="BF"/>
        </w:rPr>
      </w:pPr>
      <w:r w:rsidRPr="004A1FCF">
        <w:rPr>
          <w:rFonts w:ascii="Arial" w:hAnsi="Arial" w:cs="Arial"/>
          <w:color w:val="2F5496" w:themeColor="accent1" w:themeShade="BF"/>
        </w:rPr>
        <w:t xml:space="preserve">It is mandatory for </w:t>
      </w:r>
      <w:r w:rsidRPr="004A1FCF">
        <w:rPr>
          <w:rFonts w:ascii="Arial" w:hAnsi="Arial" w:cs="Arial"/>
          <w:color w:val="2F5496" w:themeColor="accent1" w:themeShade="BF"/>
          <w:u w:val="single"/>
        </w:rPr>
        <w:t>all</w:t>
      </w:r>
      <w:r w:rsidRPr="004A1FCF">
        <w:rPr>
          <w:rFonts w:ascii="Arial" w:hAnsi="Arial" w:cs="Arial"/>
          <w:color w:val="2F5496" w:themeColor="accent1" w:themeShade="BF"/>
        </w:rPr>
        <w:t xml:space="preserve"> returnees (whether SC/PR/LTP holders) from UK and USA, who arrive in Singapore from 25 March</w:t>
      </w:r>
      <w:r w:rsidR="008E0147" w:rsidRPr="004A1FCF">
        <w:rPr>
          <w:rFonts w:ascii="Arial" w:hAnsi="Arial" w:cs="Arial"/>
          <w:color w:val="2F5496" w:themeColor="accent1" w:themeShade="BF"/>
        </w:rPr>
        <w:t>,</w:t>
      </w:r>
      <w:r w:rsidRPr="004A1FCF">
        <w:rPr>
          <w:rFonts w:ascii="Arial" w:hAnsi="Arial" w:cs="Arial"/>
          <w:color w:val="2F5496" w:themeColor="accent1" w:themeShade="BF"/>
        </w:rPr>
        <w:t xml:space="preserve"> 2359</w:t>
      </w:r>
      <w:r w:rsidR="008E0147" w:rsidRPr="004A1FCF">
        <w:rPr>
          <w:rFonts w:ascii="Arial" w:hAnsi="Arial" w:cs="Arial"/>
          <w:color w:val="2F5496" w:themeColor="accent1" w:themeShade="BF"/>
        </w:rPr>
        <w:t>hrs</w:t>
      </w:r>
      <w:r w:rsidRPr="004A1FCF">
        <w:rPr>
          <w:rFonts w:ascii="Arial" w:hAnsi="Arial" w:cs="Arial"/>
          <w:color w:val="2F5496" w:themeColor="accent1" w:themeShade="BF"/>
        </w:rPr>
        <w:t xml:space="preserve">, to serve out their SHN in the dedicated SHN hotels. </w:t>
      </w:r>
    </w:p>
    <w:p w14:paraId="634EA1E4" w14:textId="77777777" w:rsidR="0048039F" w:rsidRPr="004A1FCF" w:rsidRDefault="0048039F" w:rsidP="008E0147">
      <w:pPr>
        <w:spacing w:after="0"/>
        <w:ind w:left="426"/>
        <w:jc w:val="both"/>
        <w:rPr>
          <w:rFonts w:ascii="Arial" w:hAnsi="Arial" w:cs="Arial"/>
          <w:color w:val="2F5496" w:themeColor="accent1" w:themeShade="BF"/>
        </w:rPr>
      </w:pPr>
    </w:p>
    <w:p w14:paraId="5AA59C91" w14:textId="32457D5F" w:rsidR="0048039F" w:rsidRPr="004A1FCF" w:rsidRDefault="0048039F" w:rsidP="008E0147">
      <w:pPr>
        <w:spacing w:after="0"/>
        <w:jc w:val="both"/>
        <w:rPr>
          <w:rFonts w:ascii="Arial" w:hAnsi="Arial" w:cs="Arial"/>
          <w:color w:val="2F5496" w:themeColor="accent1" w:themeShade="BF"/>
        </w:rPr>
      </w:pPr>
      <w:r w:rsidRPr="004A1FCF">
        <w:rPr>
          <w:rFonts w:ascii="Arial" w:hAnsi="Arial" w:cs="Arial"/>
          <w:color w:val="2F5496" w:themeColor="accent1" w:themeShade="BF"/>
        </w:rPr>
        <w:t xml:space="preserve">Those who have arranged to serve out their SHN at other accommodation should inform their accommodation provider accordingly. </w:t>
      </w:r>
      <w:r w:rsidR="00F744E1" w:rsidRPr="004A1FCF">
        <w:rPr>
          <w:rFonts w:ascii="Arial" w:hAnsi="Arial" w:cs="Arial"/>
          <w:color w:val="2F5496" w:themeColor="accent1" w:themeShade="BF"/>
        </w:rPr>
        <w:t xml:space="preserve">If you have incurred cancellation fees, you may request for further assistance </w:t>
      </w:r>
      <w:r w:rsidR="008E0147" w:rsidRPr="004A1FCF">
        <w:rPr>
          <w:rFonts w:ascii="Arial" w:hAnsi="Arial" w:cs="Arial"/>
          <w:color w:val="2F5496" w:themeColor="accent1" w:themeShade="BF"/>
        </w:rPr>
        <w:t>at</w:t>
      </w:r>
      <w:r w:rsidRPr="004A1FCF">
        <w:rPr>
          <w:rFonts w:ascii="Arial" w:hAnsi="Arial" w:cs="Arial"/>
          <w:color w:val="2F5496" w:themeColor="accent1" w:themeShade="BF"/>
        </w:rPr>
        <w:t xml:space="preserve"> </w:t>
      </w:r>
      <w:hyperlink r:id="rId24" w:history="1">
        <w:r w:rsidRPr="004A1FCF">
          <w:rPr>
            <w:rStyle w:val="Hyperlink"/>
            <w:rFonts w:ascii="Arial" w:hAnsi="Arial" w:cs="Arial"/>
            <w:color w:val="2F5496" w:themeColor="accent1" w:themeShade="BF"/>
          </w:rPr>
          <w:t>www.go.gov.sg/shnhotelneeds</w:t>
        </w:r>
      </w:hyperlink>
      <w:r w:rsidRPr="004A1FCF">
        <w:rPr>
          <w:rFonts w:ascii="Arial" w:hAnsi="Arial" w:cs="Arial"/>
          <w:color w:val="2F5496" w:themeColor="accent1" w:themeShade="BF"/>
        </w:rPr>
        <w:t xml:space="preserve">, and we will contact you for more details. </w:t>
      </w:r>
    </w:p>
    <w:p w14:paraId="41E2F3A5" w14:textId="666017EB" w:rsidR="0048039F" w:rsidRPr="004A1FCF" w:rsidRDefault="0048039F" w:rsidP="008E0147">
      <w:pPr>
        <w:spacing w:after="0" w:line="240" w:lineRule="auto"/>
        <w:jc w:val="both"/>
        <w:rPr>
          <w:rFonts w:ascii="Arial" w:eastAsia="Arial" w:hAnsi="Arial" w:cs="Arial"/>
          <w:b/>
          <w:bCs/>
          <w:color w:val="2F5496" w:themeColor="accent1" w:themeShade="BF"/>
        </w:rPr>
      </w:pPr>
    </w:p>
    <w:p w14:paraId="0DABB67B" w14:textId="77777777" w:rsidR="001C3216" w:rsidRPr="004A1FCF" w:rsidRDefault="001C3216" w:rsidP="001C3216">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[The response to this question has been updated since 24 March 2020.]</w:t>
      </w:r>
    </w:p>
    <w:p w14:paraId="0F8277C1" w14:textId="77777777" w:rsidR="001C3216" w:rsidRDefault="001C3216" w:rsidP="008E0147">
      <w:pPr>
        <w:spacing w:after="0" w:line="240" w:lineRule="auto"/>
        <w:jc w:val="both"/>
        <w:rPr>
          <w:rFonts w:ascii="Arial" w:eastAsia="Arial" w:hAnsi="Arial" w:cs="Arial"/>
          <w:b/>
          <w:bCs/>
        </w:rPr>
      </w:pPr>
    </w:p>
    <w:p w14:paraId="4CF9ACB3" w14:textId="58FC055D" w:rsidR="46777B01" w:rsidRDefault="46777B01" w:rsidP="008E0147">
      <w:pPr>
        <w:spacing w:after="0" w:line="240" w:lineRule="auto"/>
        <w:jc w:val="both"/>
        <w:rPr>
          <w:rFonts w:ascii="Arial" w:eastAsia="Arial" w:hAnsi="Arial" w:cs="Arial"/>
        </w:rPr>
      </w:pPr>
    </w:p>
    <w:p w14:paraId="1AB7C33A" w14:textId="017314B7" w:rsidR="322A6A28" w:rsidRPr="004A1FCF" w:rsidRDefault="6C9A13D0" w:rsidP="00C25406">
      <w:pPr>
        <w:pStyle w:val="ListParagraph"/>
        <w:numPr>
          <w:ilvl w:val="0"/>
          <w:numId w:val="17"/>
        </w:numPr>
        <w:spacing w:after="0" w:line="240" w:lineRule="auto"/>
        <w:jc w:val="both"/>
        <w:rPr>
          <w:rFonts w:ascii="Arial" w:eastAsia="Arial" w:hAnsi="Arial" w:cs="Arial"/>
          <w:b/>
          <w:bCs/>
          <w:color w:val="2F5496" w:themeColor="accent1" w:themeShade="BF"/>
        </w:rPr>
      </w:pPr>
      <w:r w:rsidRPr="004A1FCF">
        <w:rPr>
          <w:rFonts w:ascii="Arial" w:eastAsia="Arial" w:hAnsi="Arial" w:cs="Arial"/>
          <w:b/>
          <w:bCs/>
          <w:color w:val="2F5496" w:themeColor="accent1" w:themeShade="BF"/>
        </w:rPr>
        <w:t>I am returning to Singapore</w:t>
      </w:r>
      <w:r w:rsidR="161F9453" w:rsidRPr="004A1FCF">
        <w:rPr>
          <w:rFonts w:ascii="Arial" w:eastAsia="Arial" w:hAnsi="Arial" w:cs="Arial"/>
          <w:b/>
          <w:bCs/>
          <w:color w:val="2F5496" w:themeColor="accent1" w:themeShade="BF"/>
        </w:rPr>
        <w:t xml:space="preserve"> from the US/UK</w:t>
      </w:r>
      <w:r w:rsidRPr="004A1FCF">
        <w:rPr>
          <w:rFonts w:ascii="Arial" w:eastAsia="Arial" w:hAnsi="Arial" w:cs="Arial"/>
          <w:b/>
          <w:bCs/>
          <w:color w:val="2F5496" w:themeColor="accent1" w:themeShade="BF"/>
        </w:rPr>
        <w:t xml:space="preserve"> after 25 March, 2359hrs. Am I allowed to make separate arrangements if I do not want to stay in the</w:t>
      </w:r>
      <w:r w:rsidR="6952D0E8" w:rsidRPr="004A1FCF">
        <w:rPr>
          <w:rFonts w:ascii="Arial" w:eastAsia="Arial" w:hAnsi="Arial" w:cs="Arial"/>
          <w:b/>
          <w:bCs/>
          <w:color w:val="2F5496" w:themeColor="accent1" w:themeShade="BF"/>
        </w:rPr>
        <w:t xml:space="preserve"> </w:t>
      </w:r>
      <w:r w:rsidR="6C8B43F9" w:rsidRPr="004A1FCF">
        <w:rPr>
          <w:rFonts w:ascii="Arial" w:eastAsia="Arial" w:hAnsi="Arial" w:cs="Arial"/>
          <w:b/>
          <w:bCs/>
          <w:color w:val="2F5496" w:themeColor="accent1" w:themeShade="BF"/>
        </w:rPr>
        <w:t>G</w:t>
      </w:r>
      <w:r w:rsidR="6952D0E8" w:rsidRPr="004A1FCF">
        <w:rPr>
          <w:rFonts w:ascii="Arial" w:eastAsia="Arial" w:hAnsi="Arial" w:cs="Arial"/>
          <w:b/>
          <w:bCs/>
          <w:color w:val="2F5496" w:themeColor="accent1" w:themeShade="BF"/>
        </w:rPr>
        <w:t>overnment-provided</w:t>
      </w:r>
      <w:r w:rsidR="4296ED21" w:rsidRPr="004A1FCF">
        <w:rPr>
          <w:rFonts w:ascii="Arial" w:eastAsia="Arial" w:hAnsi="Arial" w:cs="Arial"/>
          <w:b/>
          <w:bCs/>
          <w:color w:val="2F5496" w:themeColor="accent1" w:themeShade="BF"/>
        </w:rPr>
        <w:t xml:space="preserve"> </w:t>
      </w:r>
      <w:r w:rsidR="32264528" w:rsidRPr="004A1FCF">
        <w:rPr>
          <w:rFonts w:ascii="Arial" w:eastAsia="Arial" w:hAnsi="Arial" w:cs="Arial"/>
          <w:b/>
          <w:bCs/>
          <w:color w:val="2F5496" w:themeColor="accent1" w:themeShade="BF"/>
        </w:rPr>
        <w:t xml:space="preserve">dedicated </w:t>
      </w:r>
      <w:r w:rsidR="28B2AA3F" w:rsidRPr="004A1FCF">
        <w:rPr>
          <w:rFonts w:ascii="Arial" w:eastAsia="Arial" w:hAnsi="Arial" w:cs="Arial"/>
          <w:b/>
          <w:bCs/>
          <w:color w:val="2F5496" w:themeColor="accent1" w:themeShade="BF"/>
        </w:rPr>
        <w:t xml:space="preserve">SHN </w:t>
      </w:r>
      <w:r w:rsidR="32264528" w:rsidRPr="004A1FCF">
        <w:rPr>
          <w:rFonts w:ascii="Arial" w:eastAsia="Arial" w:hAnsi="Arial" w:cs="Arial"/>
          <w:b/>
          <w:bCs/>
          <w:color w:val="2F5496" w:themeColor="accent1" w:themeShade="BF"/>
        </w:rPr>
        <w:t>hotels?</w:t>
      </w:r>
      <w:r w:rsidR="00F04D3D" w:rsidRPr="004A1FCF">
        <w:rPr>
          <w:rFonts w:ascii="Arial" w:eastAsia="Arial" w:hAnsi="Arial" w:cs="Arial"/>
          <w:b/>
          <w:bCs/>
          <w:color w:val="2F5496" w:themeColor="accent1" w:themeShade="BF"/>
        </w:rPr>
        <w:t xml:space="preserve"> Are there any exception to this?</w:t>
      </w:r>
    </w:p>
    <w:p w14:paraId="57B9CE2D" w14:textId="22B0130A" w:rsidR="46777B01" w:rsidRPr="004A1FCF" w:rsidRDefault="46777B01" w:rsidP="46777B01">
      <w:pPr>
        <w:spacing w:after="0" w:line="240" w:lineRule="auto"/>
        <w:jc w:val="both"/>
        <w:rPr>
          <w:rFonts w:ascii="Arial" w:eastAsia="Arial" w:hAnsi="Arial" w:cs="Arial"/>
          <w:color w:val="2F5496" w:themeColor="accent1" w:themeShade="BF"/>
        </w:rPr>
      </w:pPr>
    </w:p>
    <w:p w14:paraId="43F92D13" w14:textId="032B8DDA" w:rsidR="2603AD9C" w:rsidRPr="004A1FCF" w:rsidRDefault="2603AD9C" w:rsidP="46777B01">
      <w:pPr>
        <w:spacing w:after="0" w:line="240" w:lineRule="auto"/>
        <w:jc w:val="both"/>
        <w:rPr>
          <w:rFonts w:ascii="Arial" w:eastAsia="Arial" w:hAnsi="Arial" w:cs="Arial"/>
          <w:color w:val="2F5496" w:themeColor="accent1" w:themeShade="BF"/>
        </w:rPr>
      </w:pPr>
      <w:r w:rsidRPr="004A1FCF">
        <w:rPr>
          <w:rFonts w:ascii="Arial" w:eastAsia="Arial" w:hAnsi="Arial" w:cs="Arial"/>
          <w:color w:val="2F5496" w:themeColor="accent1" w:themeShade="BF"/>
        </w:rPr>
        <w:t>Retu</w:t>
      </w:r>
      <w:r w:rsidR="6FD2986E" w:rsidRPr="004A1FCF">
        <w:rPr>
          <w:rFonts w:ascii="Arial" w:eastAsia="Arial" w:hAnsi="Arial" w:cs="Arial"/>
          <w:color w:val="2F5496" w:themeColor="accent1" w:themeShade="BF"/>
        </w:rPr>
        <w:t>r</w:t>
      </w:r>
      <w:r w:rsidRPr="004A1FCF">
        <w:rPr>
          <w:rFonts w:ascii="Arial" w:eastAsia="Arial" w:hAnsi="Arial" w:cs="Arial"/>
          <w:color w:val="2F5496" w:themeColor="accent1" w:themeShade="BF"/>
        </w:rPr>
        <w:t xml:space="preserve">nees from the US and UK are required to serve their SHN in the dedicated hotels. This is to ensure </w:t>
      </w:r>
      <w:r w:rsidR="35ABD58D" w:rsidRPr="004A1FCF">
        <w:rPr>
          <w:rFonts w:ascii="Arial" w:eastAsia="Arial" w:hAnsi="Arial" w:cs="Arial"/>
          <w:color w:val="2F5496" w:themeColor="accent1" w:themeShade="BF"/>
        </w:rPr>
        <w:t xml:space="preserve">that proper and timely medical care can be provided to you if needed </w:t>
      </w:r>
      <w:r w:rsidRPr="004A1FCF">
        <w:rPr>
          <w:rFonts w:ascii="Arial" w:eastAsia="Arial" w:hAnsi="Arial" w:cs="Arial"/>
          <w:color w:val="2F5496" w:themeColor="accent1" w:themeShade="BF"/>
        </w:rPr>
        <w:t>and</w:t>
      </w:r>
      <w:r w:rsidR="15D4B9DC" w:rsidRPr="004A1FCF">
        <w:rPr>
          <w:rFonts w:ascii="Arial" w:eastAsia="Arial" w:hAnsi="Arial" w:cs="Arial"/>
          <w:color w:val="2F5496" w:themeColor="accent1" w:themeShade="BF"/>
        </w:rPr>
        <w:t xml:space="preserve"> it will also help minimize the risk of spread to others.</w:t>
      </w:r>
    </w:p>
    <w:p w14:paraId="36A78908" w14:textId="6CDF6451" w:rsidR="46777B01" w:rsidRPr="004A1FCF" w:rsidRDefault="46777B01" w:rsidP="46777B01">
      <w:pPr>
        <w:spacing w:after="0" w:line="240" w:lineRule="auto"/>
        <w:jc w:val="both"/>
        <w:rPr>
          <w:rFonts w:ascii="Arial" w:eastAsia="Arial" w:hAnsi="Arial" w:cs="Arial"/>
          <w:color w:val="2F5496" w:themeColor="accent1" w:themeShade="BF"/>
        </w:rPr>
      </w:pPr>
    </w:p>
    <w:p w14:paraId="2E74BBE1" w14:textId="5A0B3F9F" w:rsidR="0048039F" w:rsidRPr="004A1FCF" w:rsidRDefault="0048039F" w:rsidP="0048039F">
      <w:pPr>
        <w:spacing w:after="0"/>
        <w:jc w:val="both"/>
        <w:rPr>
          <w:rFonts w:ascii="Arial" w:hAnsi="Arial" w:cs="Arial"/>
          <w:color w:val="2F5496" w:themeColor="accent1" w:themeShade="BF"/>
        </w:rPr>
      </w:pPr>
      <w:r w:rsidRPr="004A1FCF">
        <w:rPr>
          <w:rFonts w:ascii="Arial" w:hAnsi="Arial" w:cs="Arial"/>
          <w:color w:val="2F5496" w:themeColor="accent1" w:themeShade="BF"/>
        </w:rPr>
        <w:t xml:space="preserve">For those with extenuating circumstances, such as medical conditions or mobility issues, please provide the details in this form at </w:t>
      </w:r>
      <w:hyperlink r:id="rId25" w:history="1">
        <w:r w:rsidRPr="004A1FCF">
          <w:rPr>
            <w:rStyle w:val="Hyperlink"/>
            <w:rFonts w:ascii="Arial" w:hAnsi="Arial" w:cs="Arial"/>
            <w:color w:val="2F5496" w:themeColor="accent1" w:themeShade="BF"/>
          </w:rPr>
          <w:t>www.go.gov.sg/shnhotelneeds</w:t>
        </w:r>
      </w:hyperlink>
      <w:r w:rsidRPr="004A1FCF">
        <w:rPr>
          <w:rFonts w:ascii="Arial" w:hAnsi="Arial" w:cs="Arial"/>
          <w:color w:val="2F5496" w:themeColor="accent1" w:themeShade="BF"/>
        </w:rPr>
        <w:t xml:space="preserve">. They can also contact the SHN Helpline at </w:t>
      </w:r>
      <w:r w:rsidR="008E0147" w:rsidRPr="004A1FCF">
        <w:rPr>
          <w:rFonts w:ascii="Arial" w:hAnsi="Arial" w:cs="Arial"/>
          <w:color w:val="2F5496" w:themeColor="accent1" w:themeShade="BF"/>
        </w:rPr>
        <w:t xml:space="preserve">+ 65 </w:t>
      </w:r>
      <w:r w:rsidRPr="004A1FCF">
        <w:rPr>
          <w:rFonts w:ascii="Arial" w:hAnsi="Arial" w:cs="Arial"/>
          <w:color w:val="2F5496" w:themeColor="accent1" w:themeShade="BF"/>
        </w:rPr>
        <w:t xml:space="preserve">6812 5555 for more information. </w:t>
      </w:r>
    </w:p>
    <w:p w14:paraId="777294D3" w14:textId="0F84445C" w:rsidR="0048039F" w:rsidRPr="004A1FCF" w:rsidRDefault="0048039F" w:rsidP="46777B01">
      <w:pPr>
        <w:pStyle w:val="Header"/>
        <w:jc w:val="both"/>
        <w:rPr>
          <w:rFonts w:ascii="Arial" w:eastAsia="Arial" w:hAnsi="Arial" w:cs="Arial"/>
          <w:color w:val="2F5496" w:themeColor="accent1" w:themeShade="BF"/>
        </w:rPr>
      </w:pPr>
    </w:p>
    <w:p w14:paraId="65EC4BD5" w14:textId="77777777" w:rsidR="001C3216" w:rsidRPr="004A1FCF" w:rsidRDefault="001C3216" w:rsidP="001C3216">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[The response to this question has been updated since 24 March 2020.]</w:t>
      </w:r>
    </w:p>
    <w:p w14:paraId="2F7F3EB3" w14:textId="77777777" w:rsidR="000B7625" w:rsidRDefault="000B7625" w:rsidP="46777B01">
      <w:pPr>
        <w:spacing w:after="0"/>
        <w:rPr>
          <w:rFonts w:ascii="Arial" w:eastAsia="Arial" w:hAnsi="Arial" w:cs="Arial"/>
          <w:b/>
          <w:bCs/>
        </w:rPr>
      </w:pPr>
    </w:p>
    <w:p w14:paraId="63394B17" w14:textId="77777777" w:rsidR="001C3216" w:rsidRDefault="001C3216" w:rsidP="46777B01">
      <w:pPr>
        <w:spacing w:after="0"/>
        <w:rPr>
          <w:rFonts w:ascii="Arial" w:eastAsia="Arial" w:hAnsi="Arial" w:cs="Arial"/>
          <w:b/>
          <w:bCs/>
        </w:rPr>
      </w:pPr>
    </w:p>
    <w:p w14:paraId="41385903" w14:textId="4071BA9C" w:rsidR="68C93BFD" w:rsidRPr="008E0147" w:rsidRDefault="68C93BFD" w:rsidP="00C25406">
      <w:pPr>
        <w:pStyle w:val="ListParagraph"/>
        <w:numPr>
          <w:ilvl w:val="0"/>
          <w:numId w:val="17"/>
        </w:numPr>
        <w:spacing w:after="0"/>
        <w:jc w:val="both"/>
        <w:rPr>
          <w:rFonts w:ascii="Arial" w:eastAsia="Arial" w:hAnsi="Arial" w:cs="Arial"/>
          <w:b/>
          <w:bCs/>
        </w:rPr>
      </w:pPr>
      <w:r w:rsidRPr="008E0147">
        <w:rPr>
          <w:rFonts w:ascii="Arial" w:eastAsia="Arial" w:hAnsi="Arial" w:cs="Arial"/>
          <w:b/>
          <w:bCs/>
        </w:rPr>
        <w:t xml:space="preserve">Why </w:t>
      </w:r>
      <w:r w:rsidR="063449B6" w:rsidRPr="008E0147">
        <w:rPr>
          <w:rFonts w:ascii="Arial" w:eastAsia="Arial" w:hAnsi="Arial" w:cs="Arial"/>
          <w:b/>
          <w:bCs/>
        </w:rPr>
        <w:t xml:space="preserve">is this </w:t>
      </w:r>
      <w:r w:rsidRPr="008E0147">
        <w:rPr>
          <w:rFonts w:ascii="Arial" w:eastAsia="Arial" w:hAnsi="Arial" w:cs="Arial"/>
          <w:b/>
          <w:bCs/>
        </w:rPr>
        <w:t xml:space="preserve">only </w:t>
      </w:r>
      <w:r w:rsidR="3B2FCA89" w:rsidRPr="008E0147">
        <w:rPr>
          <w:rFonts w:ascii="Arial" w:eastAsia="Arial" w:hAnsi="Arial" w:cs="Arial"/>
          <w:b/>
          <w:bCs/>
        </w:rPr>
        <w:t xml:space="preserve">available to </w:t>
      </w:r>
      <w:r w:rsidRPr="008E0147">
        <w:rPr>
          <w:rFonts w:ascii="Arial" w:eastAsia="Arial" w:hAnsi="Arial" w:cs="Arial"/>
          <w:b/>
          <w:bCs/>
        </w:rPr>
        <w:t xml:space="preserve">returnees from the US/UK? Will the dedicated SHN hotels be expanded to include other high-risk countries like those in Europe? </w:t>
      </w:r>
    </w:p>
    <w:p w14:paraId="1361FB6F" w14:textId="615F22C7" w:rsidR="46777B01" w:rsidRDefault="46777B01" w:rsidP="46777B01">
      <w:pPr>
        <w:spacing w:after="0"/>
        <w:rPr>
          <w:rFonts w:ascii="Arial" w:eastAsia="Arial" w:hAnsi="Arial" w:cs="Arial"/>
          <w:b/>
          <w:bCs/>
        </w:rPr>
      </w:pPr>
    </w:p>
    <w:p w14:paraId="35F54D89" w14:textId="0183E1C6" w:rsidR="68C93BFD" w:rsidRDefault="68C93BFD" w:rsidP="008E0147">
      <w:pPr>
        <w:spacing w:after="0"/>
        <w:jc w:val="both"/>
        <w:rPr>
          <w:rFonts w:ascii="Arial" w:eastAsia="Arial" w:hAnsi="Arial" w:cs="Arial"/>
        </w:rPr>
      </w:pPr>
      <w:r w:rsidRPr="46777B01">
        <w:rPr>
          <w:rFonts w:ascii="Arial" w:eastAsia="Arial" w:hAnsi="Arial" w:cs="Arial"/>
        </w:rPr>
        <w:t xml:space="preserve">The UK and US account for the largest share of imported cases by far.  We expect more residents, including a sizeable group of Singaporean students, to return from these countries over the coming weeks. To prevent potential spread of infection from the UK and US returnees to their family members, we will work with hotel operators to provide dedicated facilities for the returnees to serve their 14-day SHN.  </w:t>
      </w:r>
    </w:p>
    <w:p w14:paraId="6A860AE0" w14:textId="431F2C36" w:rsidR="46777B01" w:rsidRDefault="46777B01" w:rsidP="46777B01">
      <w:pPr>
        <w:spacing w:after="0"/>
        <w:rPr>
          <w:rFonts w:ascii="Arial" w:eastAsia="Arial" w:hAnsi="Arial" w:cs="Arial"/>
        </w:rPr>
      </w:pPr>
    </w:p>
    <w:p w14:paraId="5FA9FAE9" w14:textId="6F951014" w:rsidR="68C93BFD" w:rsidRDefault="68C93BFD" w:rsidP="46777B01">
      <w:pPr>
        <w:spacing w:after="0"/>
        <w:rPr>
          <w:rFonts w:ascii="Arial" w:eastAsia="Arial" w:hAnsi="Arial" w:cs="Arial"/>
        </w:rPr>
      </w:pPr>
      <w:r w:rsidRPr="46777B01">
        <w:rPr>
          <w:rFonts w:ascii="Arial" w:eastAsia="Arial" w:hAnsi="Arial" w:cs="Arial"/>
        </w:rPr>
        <w:t xml:space="preserve">We have no plans to expand to more countries </w:t>
      </w:r>
      <w:proofErr w:type="gramStart"/>
      <w:r w:rsidRPr="46777B01">
        <w:rPr>
          <w:rFonts w:ascii="Arial" w:eastAsia="Arial" w:hAnsi="Arial" w:cs="Arial"/>
        </w:rPr>
        <w:t>at the moment</w:t>
      </w:r>
      <w:proofErr w:type="gramEnd"/>
      <w:r w:rsidRPr="46777B01">
        <w:rPr>
          <w:rFonts w:ascii="Arial" w:eastAsia="Arial" w:hAnsi="Arial" w:cs="Arial"/>
        </w:rPr>
        <w:t>, based on the medical risk assessment.</w:t>
      </w:r>
    </w:p>
    <w:p w14:paraId="7BE7A77A" w14:textId="063B6926" w:rsidR="46777B01" w:rsidRDefault="46777B01" w:rsidP="46777B01">
      <w:pPr>
        <w:spacing w:after="0"/>
        <w:rPr>
          <w:rFonts w:ascii="Arial" w:eastAsia="Arial" w:hAnsi="Arial" w:cs="Arial"/>
          <w:b/>
          <w:bCs/>
        </w:rPr>
      </w:pPr>
    </w:p>
    <w:p w14:paraId="79E8E1E9" w14:textId="56F45B2E" w:rsidR="46777B01" w:rsidRDefault="46777B01" w:rsidP="46777B01">
      <w:pPr>
        <w:spacing w:after="0"/>
        <w:rPr>
          <w:rFonts w:ascii="Arial" w:eastAsia="Arial" w:hAnsi="Arial" w:cs="Arial"/>
          <w:b/>
          <w:bCs/>
        </w:rPr>
      </w:pPr>
    </w:p>
    <w:p w14:paraId="0C652E07" w14:textId="52553439" w:rsidR="0E24AE45" w:rsidRPr="004A1FCF" w:rsidRDefault="24342004" w:rsidP="00C25406">
      <w:pPr>
        <w:pStyle w:val="ListParagraph"/>
        <w:numPr>
          <w:ilvl w:val="0"/>
          <w:numId w:val="17"/>
        </w:numPr>
        <w:spacing w:after="0"/>
        <w:jc w:val="both"/>
        <w:rPr>
          <w:rFonts w:ascii="Arial" w:eastAsia="Arial" w:hAnsi="Arial" w:cs="Arial"/>
          <w:b/>
          <w:bCs/>
          <w:color w:val="2F5496" w:themeColor="accent1" w:themeShade="BF"/>
        </w:rPr>
      </w:pPr>
      <w:r w:rsidRPr="004A1FCF">
        <w:rPr>
          <w:rFonts w:ascii="Arial" w:eastAsia="Arial" w:hAnsi="Arial" w:cs="Arial"/>
          <w:b/>
          <w:bCs/>
          <w:color w:val="2F5496" w:themeColor="accent1" w:themeShade="BF"/>
        </w:rPr>
        <w:t xml:space="preserve"> What happens if a person under SHN staying in the facility is sick and</w:t>
      </w:r>
      <w:r w:rsidR="13D2ED50" w:rsidRPr="004A1FCF">
        <w:rPr>
          <w:rFonts w:ascii="Arial" w:eastAsia="Arial" w:hAnsi="Arial" w:cs="Arial"/>
          <w:b/>
          <w:bCs/>
          <w:color w:val="2F5496" w:themeColor="accent1" w:themeShade="BF"/>
        </w:rPr>
        <w:t xml:space="preserve"> </w:t>
      </w:r>
      <w:r w:rsidRPr="004A1FCF">
        <w:rPr>
          <w:rFonts w:ascii="Arial" w:eastAsia="Arial" w:hAnsi="Arial" w:cs="Arial"/>
          <w:b/>
          <w:bCs/>
          <w:color w:val="2F5496" w:themeColor="accent1" w:themeShade="BF"/>
        </w:rPr>
        <w:t>subsequently diagnosed with the virus?</w:t>
      </w:r>
    </w:p>
    <w:p w14:paraId="1262CE1B" w14:textId="75DFEF24" w:rsidR="46777B01" w:rsidRPr="004A1FCF" w:rsidRDefault="46777B01" w:rsidP="46777B01">
      <w:pPr>
        <w:spacing w:after="0"/>
        <w:rPr>
          <w:rFonts w:ascii="Arial" w:eastAsia="Arial" w:hAnsi="Arial" w:cs="Arial"/>
          <w:b/>
          <w:bCs/>
          <w:color w:val="2F5496" w:themeColor="accent1" w:themeShade="BF"/>
        </w:rPr>
      </w:pPr>
    </w:p>
    <w:p w14:paraId="0BCA7889" w14:textId="4351C627" w:rsidR="24342004" w:rsidRPr="004A1FCF" w:rsidRDefault="24342004" w:rsidP="008E0147">
      <w:pPr>
        <w:spacing w:after="0"/>
        <w:jc w:val="both"/>
        <w:rPr>
          <w:rFonts w:ascii="Arial" w:eastAsia="Arial" w:hAnsi="Arial" w:cs="Arial"/>
          <w:color w:val="2F5496" w:themeColor="accent1" w:themeShade="BF"/>
        </w:rPr>
      </w:pPr>
      <w:r w:rsidRPr="004A1FCF">
        <w:rPr>
          <w:rFonts w:ascii="Arial" w:eastAsia="Arial" w:hAnsi="Arial" w:cs="Arial"/>
          <w:color w:val="2F5496" w:themeColor="accent1" w:themeShade="BF"/>
        </w:rPr>
        <w:t xml:space="preserve">For life-threatening cases such as cardiac arrest, active seizures, breathlessness, major traumas and stroke, please call 995 directly for assistance. </w:t>
      </w:r>
    </w:p>
    <w:p w14:paraId="4048B503" w14:textId="3B18CFDC" w:rsidR="46777B01" w:rsidRPr="004A1FCF" w:rsidRDefault="46777B01" w:rsidP="008E0147">
      <w:pPr>
        <w:spacing w:after="0"/>
        <w:jc w:val="both"/>
        <w:rPr>
          <w:rFonts w:ascii="Arial" w:eastAsia="Arial" w:hAnsi="Arial" w:cs="Arial"/>
          <w:color w:val="2F5496" w:themeColor="accent1" w:themeShade="BF"/>
        </w:rPr>
      </w:pPr>
    </w:p>
    <w:p w14:paraId="783A09FF" w14:textId="119F017A" w:rsidR="24342004" w:rsidRPr="004A1FCF" w:rsidRDefault="24342004" w:rsidP="008E0147">
      <w:pPr>
        <w:spacing w:after="0"/>
        <w:jc w:val="both"/>
        <w:rPr>
          <w:rFonts w:ascii="Arial" w:eastAsia="Arial" w:hAnsi="Arial" w:cs="Arial"/>
          <w:color w:val="2F5496" w:themeColor="accent1" w:themeShade="BF"/>
        </w:rPr>
      </w:pPr>
      <w:r w:rsidRPr="004A1FCF">
        <w:rPr>
          <w:rFonts w:ascii="Arial" w:eastAsia="Arial" w:hAnsi="Arial" w:cs="Arial"/>
          <w:color w:val="2F5496" w:themeColor="accent1" w:themeShade="BF"/>
        </w:rPr>
        <w:t xml:space="preserve">For non-emergencies (such as cough or fever, follow-up visits for chronic conditions, refilling of prescription, etc.), Singapore Citizens, Permanent Residents and Long-Term Visit Pass holders, may contact the </w:t>
      </w:r>
      <w:r w:rsidR="000B7625" w:rsidRPr="004A1FCF">
        <w:rPr>
          <w:rFonts w:ascii="Arial" w:eastAsia="Arial" w:hAnsi="Arial" w:cs="Arial"/>
          <w:color w:val="2F5496" w:themeColor="accent1" w:themeShade="BF"/>
        </w:rPr>
        <w:t xml:space="preserve">SHN </w:t>
      </w:r>
      <w:r w:rsidR="00413EEC" w:rsidRPr="004A1FCF">
        <w:rPr>
          <w:rFonts w:ascii="Arial" w:eastAsia="Arial" w:hAnsi="Arial" w:cs="Arial"/>
          <w:color w:val="2F5496" w:themeColor="accent1" w:themeShade="BF"/>
        </w:rPr>
        <w:t>Helpline at +65 6812 5555</w:t>
      </w:r>
      <w:r w:rsidRPr="004A1FCF">
        <w:rPr>
          <w:rFonts w:ascii="Arial" w:eastAsia="Arial" w:hAnsi="Arial" w:cs="Arial"/>
          <w:color w:val="2F5496" w:themeColor="accent1" w:themeShade="BF"/>
        </w:rPr>
        <w:t xml:space="preserve">. </w:t>
      </w:r>
      <w:r w:rsidR="00413EEC" w:rsidRPr="004A1FCF">
        <w:rPr>
          <w:rFonts w:ascii="Arial" w:eastAsia="Arial" w:hAnsi="Arial" w:cs="Arial"/>
          <w:color w:val="2F5496" w:themeColor="accent1" w:themeShade="BF"/>
        </w:rPr>
        <w:t>We</w:t>
      </w:r>
      <w:r w:rsidRPr="004A1FCF">
        <w:rPr>
          <w:rFonts w:ascii="Arial" w:eastAsia="Arial" w:hAnsi="Arial" w:cs="Arial"/>
          <w:color w:val="2F5496" w:themeColor="accent1" w:themeShade="BF"/>
        </w:rPr>
        <w:t xml:space="preserve"> will assist you to make the necessary arrangements with the nearest Public Health Preparedness Clinic (PHPC) or GP clinic, or to arrange for a house call by a GP (for those with mobility issues). Please inform the staff and doctor of your travel history and that you have been issued a SHN. </w:t>
      </w:r>
    </w:p>
    <w:p w14:paraId="20C335BE" w14:textId="6E7FB794" w:rsidR="46777B01" w:rsidRPr="004A1FCF" w:rsidRDefault="46777B01" w:rsidP="008E0147">
      <w:pPr>
        <w:spacing w:after="0"/>
        <w:jc w:val="both"/>
        <w:rPr>
          <w:rFonts w:ascii="Arial" w:eastAsia="Arial" w:hAnsi="Arial" w:cs="Arial"/>
          <w:color w:val="2F5496" w:themeColor="accent1" w:themeShade="BF"/>
        </w:rPr>
      </w:pPr>
    </w:p>
    <w:p w14:paraId="590CE0EA" w14:textId="7E0F7C19" w:rsidR="24342004" w:rsidRPr="004A1FCF" w:rsidRDefault="24342004" w:rsidP="008E0147">
      <w:pPr>
        <w:spacing w:after="0"/>
        <w:jc w:val="both"/>
        <w:rPr>
          <w:rFonts w:ascii="Arial" w:eastAsia="Arial" w:hAnsi="Arial" w:cs="Arial"/>
          <w:color w:val="2F5496" w:themeColor="accent1" w:themeShade="BF"/>
        </w:rPr>
      </w:pPr>
      <w:r w:rsidRPr="004A1FCF">
        <w:rPr>
          <w:rFonts w:ascii="Arial" w:eastAsia="Arial" w:hAnsi="Arial" w:cs="Arial"/>
          <w:color w:val="2F5496" w:themeColor="accent1" w:themeShade="BF"/>
        </w:rPr>
        <w:lastRenderedPageBreak/>
        <w:t xml:space="preserve">If the person is diagnosed with the virus, he/she will be </w:t>
      </w:r>
      <w:proofErr w:type="spellStart"/>
      <w:r w:rsidRPr="004A1FCF">
        <w:rPr>
          <w:rFonts w:ascii="Arial" w:eastAsia="Arial" w:hAnsi="Arial" w:cs="Arial"/>
          <w:color w:val="2F5496" w:themeColor="accent1" w:themeShade="BF"/>
        </w:rPr>
        <w:t>warded</w:t>
      </w:r>
      <w:proofErr w:type="spellEnd"/>
      <w:r w:rsidRPr="004A1FCF">
        <w:rPr>
          <w:rFonts w:ascii="Arial" w:eastAsia="Arial" w:hAnsi="Arial" w:cs="Arial"/>
          <w:color w:val="2F5496" w:themeColor="accent1" w:themeShade="BF"/>
        </w:rPr>
        <w:t xml:space="preserve"> in hospital for treatment and will not return to the facility. The Government will arrange for the room that </w:t>
      </w:r>
      <w:r w:rsidR="00413EEC" w:rsidRPr="004A1FCF">
        <w:rPr>
          <w:rFonts w:ascii="Arial" w:eastAsia="Arial" w:hAnsi="Arial" w:cs="Arial"/>
          <w:color w:val="2F5496" w:themeColor="accent1" w:themeShade="BF"/>
        </w:rPr>
        <w:t xml:space="preserve">the </w:t>
      </w:r>
      <w:r w:rsidRPr="004A1FCF">
        <w:rPr>
          <w:rFonts w:ascii="Arial" w:eastAsia="Arial" w:hAnsi="Arial" w:cs="Arial"/>
          <w:color w:val="2F5496" w:themeColor="accent1" w:themeShade="BF"/>
        </w:rPr>
        <w:t>person had stayed in to be thoroughly cleaned according to guidelines from MOH/NEA.</w:t>
      </w:r>
    </w:p>
    <w:p w14:paraId="7F9DD59C" w14:textId="280292B0" w:rsidR="46777B01" w:rsidRPr="004A1FCF" w:rsidRDefault="46777B01" w:rsidP="46777B01">
      <w:pPr>
        <w:pStyle w:val="Header"/>
        <w:jc w:val="both"/>
        <w:rPr>
          <w:rFonts w:ascii="Arial" w:eastAsia="Arial" w:hAnsi="Arial" w:cs="Arial"/>
          <w:color w:val="2F5496" w:themeColor="accent1" w:themeShade="BF"/>
        </w:rPr>
      </w:pPr>
    </w:p>
    <w:p w14:paraId="08671E34" w14:textId="77777777" w:rsidR="001C3216" w:rsidRPr="004A1FCF" w:rsidRDefault="001C3216" w:rsidP="001C3216">
      <w:pPr>
        <w:spacing w:after="0" w:line="240" w:lineRule="auto"/>
        <w:jc w:val="both"/>
        <w:rPr>
          <w:rFonts w:ascii="Arial" w:eastAsia="Arial" w:hAnsi="Arial" w:cs="Arial"/>
          <w:i/>
          <w:iCs/>
          <w:color w:val="2F5496" w:themeColor="accent1" w:themeShade="BF"/>
        </w:rPr>
      </w:pPr>
      <w:r w:rsidRPr="004A1FCF">
        <w:rPr>
          <w:rFonts w:ascii="Arial" w:eastAsia="Arial" w:hAnsi="Arial" w:cs="Arial"/>
          <w:i/>
          <w:iCs/>
          <w:color w:val="2F5496" w:themeColor="accent1" w:themeShade="BF"/>
        </w:rPr>
        <w:t>[The response to this question has been updated since 24 March 2020.]</w:t>
      </w:r>
    </w:p>
    <w:p w14:paraId="05C241E8" w14:textId="77777777" w:rsidR="001C3216" w:rsidRDefault="001C3216" w:rsidP="46777B01">
      <w:pPr>
        <w:pStyle w:val="Header"/>
        <w:jc w:val="both"/>
        <w:rPr>
          <w:rFonts w:ascii="Arial" w:eastAsia="Arial" w:hAnsi="Arial" w:cs="Arial"/>
        </w:rPr>
      </w:pPr>
    </w:p>
    <w:p w14:paraId="10A7C180" w14:textId="69A29FAC" w:rsidR="46777B01" w:rsidRDefault="46777B01" w:rsidP="46777B01">
      <w:pPr>
        <w:pStyle w:val="Header"/>
        <w:jc w:val="both"/>
        <w:rPr>
          <w:rFonts w:ascii="Arial" w:eastAsia="Arial" w:hAnsi="Arial" w:cs="Arial"/>
        </w:rPr>
      </w:pPr>
    </w:p>
    <w:p w14:paraId="3F2BCF4C" w14:textId="0212B99F" w:rsidR="120B91AC" w:rsidRPr="008E0147" w:rsidRDefault="673DF8CC" w:rsidP="00C25406">
      <w:pPr>
        <w:pStyle w:val="ListParagraph"/>
        <w:numPr>
          <w:ilvl w:val="0"/>
          <w:numId w:val="17"/>
        </w:numPr>
        <w:spacing w:after="0" w:line="240" w:lineRule="auto"/>
        <w:jc w:val="both"/>
        <w:rPr>
          <w:rFonts w:ascii="Arial" w:eastAsia="Arial" w:hAnsi="Arial" w:cs="Arial"/>
          <w:b/>
          <w:bCs/>
        </w:rPr>
      </w:pPr>
      <w:r w:rsidRPr="008E0147">
        <w:rPr>
          <w:rFonts w:ascii="Arial" w:eastAsia="Arial" w:hAnsi="Arial" w:cs="Arial"/>
          <w:b/>
          <w:bCs/>
        </w:rPr>
        <w:t xml:space="preserve"> </w:t>
      </w:r>
      <w:r w:rsidR="29B19AA4" w:rsidRPr="008E0147">
        <w:rPr>
          <w:rFonts w:ascii="Arial" w:eastAsia="Arial" w:hAnsi="Arial" w:cs="Arial"/>
          <w:b/>
          <w:bCs/>
        </w:rPr>
        <w:t>During my stay in the facilities, who can assist me in areas of food, medical supplies, childcare help, etc?</w:t>
      </w:r>
    </w:p>
    <w:p w14:paraId="799F6B7B" w14:textId="2BC60BCA" w:rsidR="46777B01" w:rsidRPr="008E0147" w:rsidRDefault="46777B01" w:rsidP="008E0147">
      <w:pPr>
        <w:spacing w:after="0" w:line="240" w:lineRule="auto"/>
        <w:jc w:val="both"/>
        <w:rPr>
          <w:rFonts w:ascii="Arial" w:eastAsia="Arial" w:hAnsi="Arial" w:cs="Arial"/>
          <w:b/>
          <w:bCs/>
        </w:rPr>
      </w:pPr>
    </w:p>
    <w:p w14:paraId="70152F12" w14:textId="4BEBEB90" w:rsidR="29B19AA4" w:rsidRPr="008E0147" w:rsidRDefault="29B19AA4" w:rsidP="008E0147">
      <w:pPr>
        <w:spacing w:after="0"/>
        <w:jc w:val="both"/>
        <w:rPr>
          <w:rFonts w:ascii="Arial" w:eastAsia="Arial" w:hAnsi="Arial" w:cs="Arial"/>
        </w:rPr>
      </w:pPr>
      <w:r w:rsidRPr="008E0147">
        <w:rPr>
          <w:rFonts w:ascii="Arial" w:eastAsia="Arial" w:hAnsi="Arial" w:cs="Arial"/>
        </w:rPr>
        <w:t>Persons staying at the de</w:t>
      </w:r>
      <w:r w:rsidR="7B91C7A8" w:rsidRPr="008E0147">
        <w:rPr>
          <w:rFonts w:ascii="Arial" w:eastAsia="Arial" w:hAnsi="Arial" w:cs="Arial"/>
        </w:rPr>
        <w:t>dicated</w:t>
      </w:r>
      <w:r w:rsidRPr="008E0147">
        <w:rPr>
          <w:rFonts w:ascii="Arial" w:eastAsia="Arial" w:hAnsi="Arial" w:cs="Arial"/>
        </w:rPr>
        <w:t xml:space="preserve"> SHN </w:t>
      </w:r>
      <w:r w:rsidR="16DAD6BB" w:rsidRPr="008E0147">
        <w:rPr>
          <w:rFonts w:ascii="Arial" w:eastAsia="Arial" w:hAnsi="Arial" w:cs="Arial"/>
        </w:rPr>
        <w:t>hotels</w:t>
      </w:r>
      <w:r w:rsidRPr="008E0147">
        <w:rPr>
          <w:rFonts w:ascii="Arial" w:eastAsia="Arial" w:hAnsi="Arial" w:cs="Arial"/>
        </w:rPr>
        <w:t xml:space="preserve"> must not leave their designated l</w:t>
      </w:r>
      <w:r w:rsidR="0048039F" w:rsidRPr="008E0147">
        <w:rPr>
          <w:rFonts w:ascii="Arial" w:eastAsia="Arial" w:hAnsi="Arial" w:cs="Arial"/>
        </w:rPr>
        <w:t>ocation for any reason. Should you</w:t>
      </w:r>
      <w:r w:rsidRPr="008E0147">
        <w:rPr>
          <w:rFonts w:ascii="Arial" w:eastAsia="Arial" w:hAnsi="Arial" w:cs="Arial"/>
        </w:rPr>
        <w:t xml:space="preserve"> require assistance for daily needs, such as the purchase of groceries, they should </w:t>
      </w:r>
      <w:proofErr w:type="gramStart"/>
      <w:r w:rsidRPr="008E0147">
        <w:rPr>
          <w:rFonts w:ascii="Arial" w:eastAsia="Arial" w:hAnsi="Arial" w:cs="Arial"/>
        </w:rPr>
        <w:t>make arrangements</w:t>
      </w:r>
      <w:proofErr w:type="gramEnd"/>
      <w:r w:rsidRPr="008E0147">
        <w:rPr>
          <w:rFonts w:ascii="Arial" w:eastAsia="Arial" w:hAnsi="Arial" w:cs="Arial"/>
        </w:rPr>
        <w:t xml:space="preserve"> with their relatives/friends. </w:t>
      </w:r>
      <w:r w:rsidR="6E8C8EB6" w:rsidRPr="008E0147">
        <w:rPr>
          <w:rFonts w:ascii="Arial" w:eastAsia="Arial" w:hAnsi="Arial" w:cs="Arial"/>
        </w:rPr>
        <w:t xml:space="preserve">No visitors are allowed to enter the dedicated </w:t>
      </w:r>
      <w:proofErr w:type="gramStart"/>
      <w:r w:rsidR="6E8C8EB6" w:rsidRPr="008E0147">
        <w:rPr>
          <w:rFonts w:ascii="Arial" w:eastAsia="Arial" w:hAnsi="Arial" w:cs="Arial"/>
        </w:rPr>
        <w:t>hotels</w:t>
      </w:r>
      <w:proofErr w:type="gramEnd"/>
      <w:r w:rsidR="6E8C8EB6" w:rsidRPr="008E0147">
        <w:rPr>
          <w:rFonts w:ascii="Arial" w:eastAsia="Arial" w:hAnsi="Arial" w:cs="Arial"/>
        </w:rPr>
        <w:t xml:space="preserve"> but </w:t>
      </w:r>
      <w:r w:rsidR="6D5F6785" w:rsidRPr="008E0147">
        <w:rPr>
          <w:rFonts w:ascii="Arial" w:eastAsia="Arial" w:hAnsi="Arial" w:cs="Arial"/>
        </w:rPr>
        <w:t xml:space="preserve">relatives/friends </w:t>
      </w:r>
      <w:r w:rsidR="233A167C" w:rsidRPr="008E0147">
        <w:rPr>
          <w:rFonts w:ascii="Arial" w:eastAsia="Arial" w:hAnsi="Arial" w:cs="Arial"/>
        </w:rPr>
        <w:t xml:space="preserve">can </w:t>
      </w:r>
      <w:r w:rsidR="4343C4CE" w:rsidRPr="008E0147">
        <w:rPr>
          <w:rFonts w:ascii="Arial" w:eastAsia="Arial" w:hAnsi="Arial" w:cs="Arial"/>
        </w:rPr>
        <w:t>drop-off</w:t>
      </w:r>
      <w:r w:rsidR="233A167C" w:rsidRPr="008E0147">
        <w:rPr>
          <w:rFonts w:ascii="Arial" w:eastAsia="Arial" w:hAnsi="Arial" w:cs="Arial"/>
        </w:rPr>
        <w:t xml:space="preserve"> packages </w:t>
      </w:r>
      <w:r w:rsidR="0048039F" w:rsidRPr="008E0147">
        <w:rPr>
          <w:rFonts w:ascii="Arial" w:eastAsia="Arial" w:hAnsi="Arial" w:cs="Arial"/>
        </w:rPr>
        <w:t>with the hotel staff.</w:t>
      </w:r>
    </w:p>
    <w:p w14:paraId="2F5450CE" w14:textId="2123DCD2" w:rsidR="46777B01" w:rsidRDefault="46777B01" w:rsidP="46777B01">
      <w:pPr>
        <w:spacing w:after="0" w:line="240" w:lineRule="auto"/>
        <w:jc w:val="both"/>
        <w:rPr>
          <w:rFonts w:ascii="Arial" w:eastAsia="Arial" w:hAnsi="Arial" w:cs="Arial"/>
          <w:b/>
          <w:bCs/>
        </w:rPr>
      </w:pPr>
    </w:p>
    <w:p w14:paraId="0BD954F5" w14:textId="26C6228A" w:rsidR="46777B01" w:rsidRDefault="46777B01" w:rsidP="46777B01">
      <w:pPr>
        <w:spacing w:after="0" w:line="240" w:lineRule="auto"/>
        <w:jc w:val="both"/>
        <w:rPr>
          <w:rFonts w:ascii="Arial" w:eastAsia="Arial" w:hAnsi="Arial" w:cs="Arial"/>
          <w:b/>
          <w:bCs/>
        </w:rPr>
      </w:pPr>
    </w:p>
    <w:p w14:paraId="647BD6BB" w14:textId="593952AF" w:rsidR="39C5B7BB" w:rsidRPr="008E0147" w:rsidRDefault="50097474" w:rsidP="00C25406">
      <w:pPr>
        <w:pStyle w:val="ListParagraph"/>
        <w:numPr>
          <w:ilvl w:val="0"/>
          <w:numId w:val="17"/>
        </w:numPr>
        <w:spacing w:after="0"/>
        <w:rPr>
          <w:rFonts w:ascii="Arial" w:eastAsia="Arial" w:hAnsi="Arial" w:cs="Arial"/>
          <w:b/>
          <w:bCs/>
        </w:rPr>
      </w:pPr>
      <w:r w:rsidRPr="008E0147">
        <w:rPr>
          <w:rFonts w:ascii="Arial" w:eastAsia="Arial" w:hAnsi="Arial" w:cs="Arial"/>
          <w:b/>
          <w:bCs/>
        </w:rPr>
        <w:t>Can I make a trip home before going to the dedicated SHN hotels?</w:t>
      </w:r>
    </w:p>
    <w:p w14:paraId="5ADCE6B6" w14:textId="6B0AABA5" w:rsidR="50097474" w:rsidRDefault="50097474" w:rsidP="46777B01">
      <w:pPr>
        <w:spacing w:after="0"/>
        <w:rPr>
          <w:rFonts w:ascii="Arial" w:eastAsia="Arial" w:hAnsi="Arial" w:cs="Arial"/>
        </w:rPr>
      </w:pPr>
      <w:r w:rsidRPr="46777B01">
        <w:rPr>
          <w:rFonts w:ascii="Arial" w:eastAsia="Arial" w:hAnsi="Arial" w:cs="Arial"/>
        </w:rPr>
        <w:t xml:space="preserve"> </w:t>
      </w:r>
    </w:p>
    <w:p w14:paraId="3DA39A52" w14:textId="1567AB3E" w:rsidR="50097474" w:rsidRDefault="50097474" w:rsidP="008E0147">
      <w:pPr>
        <w:spacing w:after="0"/>
        <w:jc w:val="both"/>
        <w:rPr>
          <w:rFonts w:ascii="Arial" w:eastAsia="Arial" w:hAnsi="Arial" w:cs="Arial"/>
        </w:rPr>
      </w:pPr>
      <w:r w:rsidRPr="46777B01">
        <w:rPr>
          <w:rFonts w:ascii="Arial" w:eastAsia="Arial" w:hAnsi="Arial" w:cs="Arial"/>
        </w:rPr>
        <w:t>There will be transportation arranged to bring you from the airport directly to the de</w:t>
      </w:r>
      <w:r w:rsidR="18DF710E" w:rsidRPr="46777B01">
        <w:rPr>
          <w:rFonts w:ascii="Arial" w:eastAsia="Arial" w:hAnsi="Arial" w:cs="Arial"/>
        </w:rPr>
        <w:t xml:space="preserve">dicated </w:t>
      </w:r>
      <w:r w:rsidR="18DF710E" w:rsidRPr="008E0147">
        <w:rPr>
          <w:rFonts w:ascii="Arial" w:eastAsia="Arial" w:hAnsi="Arial" w:cs="Arial"/>
        </w:rPr>
        <w:t>SHN hotels</w:t>
      </w:r>
      <w:r w:rsidRPr="008E0147">
        <w:rPr>
          <w:rFonts w:ascii="Arial" w:eastAsia="Arial" w:hAnsi="Arial" w:cs="Arial"/>
        </w:rPr>
        <w:t xml:space="preserve">. If there </w:t>
      </w:r>
      <w:r w:rsidR="7ADB2A64" w:rsidRPr="008E0147">
        <w:rPr>
          <w:rFonts w:ascii="Arial" w:eastAsia="Arial" w:hAnsi="Arial" w:cs="Arial"/>
        </w:rPr>
        <w:t xml:space="preserve">are </w:t>
      </w:r>
      <w:r w:rsidRPr="008E0147">
        <w:rPr>
          <w:rFonts w:ascii="Arial" w:eastAsia="Arial" w:hAnsi="Arial" w:cs="Arial"/>
        </w:rPr>
        <w:t>essential items that you require, your family</w:t>
      </w:r>
      <w:r w:rsidR="3554CC0C" w:rsidRPr="008E0147">
        <w:rPr>
          <w:rFonts w:ascii="Arial" w:eastAsia="Arial" w:hAnsi="Arial" w:cs="Arial"/>
        </w:rPr>
        <w:t xml:space="preserve">/relatives </w:t>
      </w:r>
      <w:r w:rsidRPr="008E0147">
        <w:rPr>
          <w:rFonts w:ascii="Arial" w:eastAsia="Arial" w:hAnsi="Arial" w:cs="Arial"/>
        </w:rPr>
        <w:t xml:space="preserve">can pass these items to the </w:t>
      </w:r>
      <w:r w:rsidR="0048039F" w:rsidRPr="008E0147">
        <w:rPr>
          <w:rFonts w:ascii="Arial" w:eastAsia="Arial" w:hAnsi="Arial" w:cs="Arial"/>
        </w:rPr>
        <w:t>hotel staff</w:t>
      </w:r>
      <w:r w:rsidRPr="008E0147">
        <w:rPr>
          <w:rFonts w:ascii="Arial" w:eastAsia="Arial" w:hAnsi="Arial" w:cs="Arial"/>
        </w:rPr>
        <w:t xml:space="preserve">.  </w:t>
      </w:r>
    </w:p>
    <w:p w14:paraId="5D13A001" w14:textId="6432F7D5" w:rsidR="46777B01" w:rsidRDefault="46777B01" w:rsidP="008E0147">
      <w:pPr>
        <w:spacing w:after="0" w:line="240" w:lineRule="auto"/>
        <w:jc w:val="both"/>
        <w:rPr>
          <w:rFonts w:ascii="Arial" w:eastAsia="Arial" w:hAnsi="Arial" w:cs="Arial"/>
          <w:b/>
          <w:bCs/>
        </w:rPr>
      </w:pPr>
    </w:p>
    <w:p w14:paraId="167D316C" w14:textId="77777777" w:rsidR="001C3216" w:rsidRDefault="001C3216" w:rsidP="46777B01">
      <w:pPr>
        <w:spacing w:after="0" w:line="240" w:lineRule="auto"/>
        <w:jc w:val="both"/>
        <w:rPr>
          <w:rFonts w:ascii="Arial" w:eastAsia="Arial" w:hAnsi="Arial" w:cs="Arial"/>
          <w:b/>
          <w:bCs/>
        </w:rPr>
      </w:pPr>
    </w:p>
    <w:p w14:paraId="30D24AA8" w14:textId="36C2D12B" w:rsidR="5C3AAF26" w:rsidRPr="008E0147" w:rsidRDefault="135083F1" w:rsidP="00C25406">
      <w:pPr>
        <w:pStyle w:val="ListParagraph"/>
        <w:numPr>
          <w:ilvl w:val="0"/>
          <w:numId w:val="17"/>
        </w:numPr>
        <w:spacing w:after="0" w:line="240" w:lineRule="auto"/>
        <w:jc w:val="both"/>
        <w:rPr>
          <w:rFonts w:ascii="Arial" w:eastAsia="Arial" w:hAnsi="Arial" w:cs="Arial"/>
          <w:b/>
          <w:bCs/>
        </w:rPr>
      </w:pPr>
      <w:r w:rsidRPr="008E0147">
        <w:rPr>
          <w:rFonts w:ascii="Arial" w:eastAsia="Arial" w:hAnsi="Arial" w:cs="Arial"/>
          <w:b/>
          <w:bCs/>
        </w:rPr>
        <w:t>What are the rooming arrangements like for those assigned to the dedicated SHN hotels? Will couples and families be separated?</w:t>
      </w:r>
    </w:p>
    <w:p w14:paraId="19AD66C2" w14:textId="0BBF0814" w:rsidR="46777B01" w:rsidRDefault="46777B01" w:rsidP="46777B01">
      <w:pPr>
        <w:spacing w:after="0" w:line="240" w:lineRule="auto"/>
        <w:jc w:val="both"/>
        <w:rPr>
          <w:rFonts w:ascii="Arial" w:eastAsia="Arial" w:hAnsi="Arial" w:cs="Arial"/>
          <w:b/>
          <w:bCs/>
        </w:rPr>
      </w:pPr>
    </w:p>
    <w:p w14:paraId="27661F4E" w14:textId="0A880C74" w:rsidR="67441373" w:rsidRPr="008E0147" w:rsidRDefault="67441373" w:rsidP="46777B01">
      <w:pPr>
        <w:spacing w:after="0" w:line="257" w:lineRule="auto"/>
        <w:jc w:val="both"/>
      </w:pPr>
      <w:r w:rsidRPr="46777B01">
        <w:rPr>
          <w:rFonts w:ascii="Arial" w:eastAsia="Arial" w:hAnsi="Arial" w:cs="Arial"/>
        </w:rPr>
        <w:t xml:space="preserve">If you and your family members are arriving together from the same US and UK flight, we will do our best to </w:t>
      </w:r>
      <w:r w:rsidRPr="008E0147">
        <w:rPr>
          <w:rFonts w:ascii="Arial" w:eastAsia="Arial" w:hAnsi="Arial" w:cs="Arial"/>
        </w:rPr>
        <w:t>accommodate re</w:t>
      </w:r>
      <w:r w:rsidR="0048039F" w:rsidRPr="008E0147">
        <w:rPr>
          <w:rFonts w:ascii="Arial" w:eastAsia="Arial" w:hAnsi="Arial" w:cs="Arial"/>
        </w:rPr>
        <w:t>quests for you to stay together, and to provide the appropriate room size depending on your family size, subject to room availability.</w:t>
      </w:r>
    </w:p>
    <w:p w14:paraId="01EA0267" w14:textId="5D1BC4E6" w:rsidR="46777B01" w:rsidRDefault="46777B01" w:rsidP="46777B01">
      <w:pPr>
        <w:spacing w:after="0" w:line="240" w:lineRule="auto"/>
        <w:jc w:val="both"/>
        <w:rPr>
          <w:rFonts w:ascii="Arial" w:eastAsia="Arial" w:hAnsi="Arial" w:cs="Arial"/>
          <w:b/>
          <w:bCs/>
        </w:rPr>
      </w:pPr>
    </w:p>
    <w:p w14:paraId="2E35B1D2" w14:textId="12C96698" w:rsidR="46777B01" w:rsidRDefault="46777B01" w:rsidP="46777B01">
      <w:pPr>
        <w:spacing w:after="0" w:line="240" w:lineRule="auto"/>
        <w:jc w:val="both"/>
        <w:rPr>
          <w:rFonts w:ascii="Arial" w:eastAsia="Arial" w:hAnsi="Arial" w:cs="Arial"/>
          <w:b/>
          <w:bCs/>
        </w:rPr>
      </w:pPr>
    </w:p>
    <w:p w14:paraId="58562C06" w14:textId="2EF51044" w:rsidR="4585DD06" w:rsidRPr="008E0147" w:rsidRDefault="4585DD06" w:rsidP="00C25406">
      <w:pPr>
        <w:pStyle w:val="ListParagraph"/>
        <w:numPr>
          <w:ilvl w:val="0"/>
          <w:numId w:val="17"/>
        </w:numPr>
        <w:spacing w:after="0"/>
        <w:rPr>
          <w:rFonts w:ascii="Arial" w:eastAsia="Arial" w:hAnsi="Arial" w:cs="Arial"/>
          <w:b/>
          <w:bCs/>
        </w:rPr>
      </w:pPr>
      <w:r w:rsidRPr="008E0147">
        <w:rPr>
          <w:rFonts w:ascii="Arial" w:eastAsia="Arial" w:hAnsi="Arial" w:cs="Arial"/>
          <w:b/>
          <w:bCs/>
        </w:rPr>
        <w:t xml:space="preserve">How long will the Government be providing these dedicated SHN hotels? </w:t>
      </w:r>
    </w:p>
    <w:p w14:paraId="3EDC7353" w14:textId="380B179C" w:rsidR="46777B01" w:rsidRDefault="46777B01" w:rsidP="46777B01">
      <w:pPr>
        <w:spacing w:after="0"/>
        <w:rPr>
          <w:rFonts w:ascii="Arial" w:eastAsia="Arial" w:hAnsi="Arial" w:cs="Arial"/>
          <w:b/>
          <w:bCs/>
        </w:rPr>
      </w:pPr>
    </w:p>
    <w:p w14:paraId="6AFEE7A1" w14:textId="5BDDAD03" w:rsidR="4585DD06" w:rsidRDefault="4585DD06" w:rsidP="008E0147">
      <w:pPr>
        <w:spacing w:after="0"/>
        <w:jc w:val="both"/>
        <w:rPr>
          <w:rFonts w:ascii="Arial" w:eastAsia="Arial" w:hAnsi="Arial" w:cs="Arial"/>
        </w:rPr>
      </w:pPr>
      <w:r w:rsidRPr="46777B01">
        <w:rPr>
          <w:rFonts w:ascii="Arial" w:eastAsia="Arial" w:hAnsi="Arial" w:cs="Arial"/>
        </w:rPr>
        <w:t>We will continue to monitor the COVID-19 situation closely. We will stand down these facilities when the importation risk has been addressed.</w:t>
      </w:r>
    </w:p>
    <w:p w14:paraId="62432F71" w14:textId="467FFCB5" w:rsidR="001C3216" w:rsidRDefault="001C3216" w:rsidP="008E0147">
      <w:pPr>
        <w:spacing w:after="0"/>
        <w:jc w:val="both"/>
        <w:rPr>
          <w:rFonts w:ascii="Arial" w:eastAsia="Arial" w:hAnsi="Arial" w:cs="Arial"/>
        </w:rPr>
      </w:pPr>
    </w:p>
    <w:p w14:paraId="370E92DB" w14:textId="77777777" w:rsidR="001C3216" w:rsidRDefault="001C3216" w:rsidP="008E0147">
      <w:pPr>
        <w:spacing w:after="0"/>
        <w:jc w:val="both"/>
        <w:rPr>
          <w:rFonts w:ascii="Arial" w:eastAsia="Arial" w:hAnsi="Arial" w:cs="Arial"/>
        </w:rPr>
      </w:pPr>
    </w:p>
    <w:p w14:paraId="1C2DA69A" w14:textId="181EE15C" w:rsidR="0048039F" w:rsidRPr="008E0147" w:rsidRDefault="0048039F" w:rsidP="00C25406">
      <w:pPr>
        <w:pStyle w:val="ListParagraph"/>
        <w:numPr>
          <w:ilvl w:val="0"/>
          <w:numId w:val="17"/>
        </w:numPr>
        <w:spacing w:after="0" w:line="240" w:lineRule="auto"/>
        <w:jc w:val="both"/>
        <w:rPr>
          <w:rFonts w:ascii="Arial" w:hAnsi="Arial" w:cs="Arial"/>
          <w:b/>
        </w:rPr>
      </w:pPr>
      <w:r w:rsidRPr="008E0147">
        <w:rPr>
          <w:rFonts w:ascii="Arial" w:hAnsi="Arial" w:cs="Arial"/>
          <w:b/>
        </w:rPr>
        <w:t>How is the Government ensuring that the dedicated SHN hotels take are suitable and have the necessary precautionary measures for the SHN requirements?</w:t>
      </w:r>
    </w:p>
    <w:p w14:paraId="1E5D1AF8" w14:textId="77777777" w:rsidR="0048039F" w:rsidRPr="008E0147" w:rsidRDefault="0048039F" w:rsidP="0048039F">
      <w:pPr>
        <w:pStyle w:val="ListParagraph"/>
        <w:ind w:left="360"/>
        <w:jc w:val="both"/>
        <w:rPr>
          <w:rFonts w:ascii="Arial" w:hAnsi="Arial" w:cs="Arial"/>
        </w:rPr>
      </w:pPr>
    </w:p>
    <w:p w14:paraId="405DE271" w14:textId="3B817993" w:rsidR="0048039F" w:rsidRDefault="00413EEC" w:rsidP="008E0147">
      <w:pPr>
        <w:pStyle w:val="ListParagraph"/>
        <w:ind w:left="0"/>
        <w:jc w:val="both"/>
        <w:rPr>
          <w:rFonts w:ascii="Arial" w:hAnsi="Arial" w:cs="Arial"/>
        </w:rPr>
      </w:pPr>
      <w:r>
        <w:rPr>
          <w:rFonts w:ascii="Arial" w:hAnsi="Arial" w:cs="Arial"/>
        </w:rPr>
        <w:t>A</w:t>
      </w:r>
      <w:r w:rsidR="0048039F" w:rsidRPr="008E0147">
        <w:rPr>
          <w:rFonts w:ascii="Arial" w:hAnsi="Arial" w:cs="Arial"/>
        </w:rPr>
        <w:t xml:space="preserve">n advisory </w:t>
      </w:r>
      <w:r>
        <w:rPr>
          <w:rFonts w:ascii="Arial" w:hAnsi="Arial" w:cs="Arial"/>
        </w:rPr>
        <w:t>has been</w:t>
      </w:r>
      <w:r w:rsidR="0048039F" w:rsidRPr="008E0147">
        <w:rPr>
          <w:rFonts w:ascii="Arial" w:hAnsi="Arial" w:cs="Arial"/>
        </w:rPr>
        <w:t xml:space="preserve"> issued to all hotels on the appropriate measures that they need to take to accommodate those serving their SHN notice. This is an initiative coordinated across multiple government agencies and hotel partners to assist returning Singaporeans in their accommodation needs.</w:t>
      </w:r>
    </w:p>
    <w:p w14:paraId="1932DC22" w14:textId="4F33C564" w:rsidR="00E312F1" w:rsidRDefault="00E312F1" w:rsidP="008E0147">
      <w:pPr>
        <w:pStyle w:val="ListParagraph"/>
        <w:ind w:left="0"/>
        <w:jc w:val="both"/>
        <w:rPr>
          <w:rFonts w:ascii="Arial" w:hAnsi="Arial" w:cs="Arial"/>
        </w:rPr>
      </w:pPr>
    </w:p>
    <w:p w14:paraId="10285A48" w14:textId="771C4489" w:rsidR="00E312F1" w:rsidRDefault="00E312F1" w:rsidP="008E0147">
      <w:pPr>
        <w:pStyle w:val="ListParagraph"/>
        <w:ind w:left="0"/>
        <w:jc w:val="both"/>
        <w:rPr>
          <w:rFonts w:ascii="Arial" w:hAnsi="Arial" w:cs="Arial"/>
        </w:rPr>
      </w:pPr>
    </w:p>
    <w:p w14:paraId="127E2772" w14:textId="25A0DE19" w:rsidR="00E312F1" w:rsidRDefault="00E312F1" w:rsidP="00C25406">
      <w:pPr>
        <w:pStyle w:val="ListParagraph"/>
        <w:numPr>
          <w:ilvl w:val="0"/>
          <w:numId w:val="17"/>
        </w:numPr>
        <w:spacing w:after="0"/>
        <w:ind w:left="357" w:hanging="357"/>
        <w:jc w:val="both"/>
        <w:rPr>
          <w:rFonts w:ascii="Arial" w:hAnsi="Arial" w:cs="Arial"/>
          <w:b/>
          <w:bCs/>
        </w:rPr>
      </w:pPr>
      <w:r w:rsidRPr="00E312F1">
        <w:rPr>
          <w:rFonts w:ascii="Arial" w:hAnsi="Arial" w:cs="Arial"/>
          <w:b/>
          <w:bCs/>
        </w:rPr>
        <w:t>What is the address that I should indicate on the SG Arrival Card with Electronic Health Declaration Form? Should it be my Singapore residential address</w:t>
      </w:r>
      <w:r>
        <w:rPr>
          <w:rFonts w:ascii="Arial" w:hAnsi="Arial" w:cs="Arial"/>
          <w:b/>
          <w:bCs/>
        </w:rPr>
        <w:t xml:space="preserve"> or </w:t>
      </w:r>
      <w:r w:rsidRPr="00E312F1">
        <w:rPr>
          <w:rFonts w:ascii="Arial" w:hAnsi="Arial" w:cs="Arial"/>
          <w:b/>
          <w:bCs/>
        </w:rPr>
        <w:t>SHN address</w:t>
      </w:r>
      <w:r>
        <w:rPr>
          <w:rFonts w:ascii="Arial" w:hAnsi="Arial" w:cs="Arial"/>
          <w:b/>
          <w:bCs/>
        </w:rPr>
        <w:t>,</w:t>
      </w:r>
      <w:r w:rsidRPr="00E312F1">
        <w:rPr>
          <w:rFonts w:ascii="Arial" w:hAnsi="Arial" w:cs="Arial"/>
          <w:b/>
          <w:bCs/>
        </w:rPr>
        <w:t xml:space="preserve"> if different?</w:t>
      </w:r>
    </w:p>
    <w:p w14:paraId="293E5894" w14:textId="77777777" w:rsidR="00E312F1" w:rsidRPr="00E312F1" w:rsidRDefault="00E312F1" w:rsidP="00E312F1">
      <w:pPr>
        <w:pStyle w:val="ListParagraph"/>
        <w:spacing w:after="0"/>
        <w:ind w:left="357"/>
        <w:jc w:val="both"/>
        <w:rPr>
          <w:rFonts w:ascii="Arial" w:hAnsi="Arial" w:cs="Arial"/>
          <w:b/>
          <w:bCs/>
        </w:rPr>
      </w:pPr>
    </w:p>
    <w:p w14:paraId="6E51FFCE" w14:textId="761F05B7" w:rsidR="00E312F1" w:rsidRDefault="00E312F1" w:rsidP="00E312F1">
      <w:pPr>
        <w:spacing w:after="0"/>
        <w:jc w:val="both"/>
        <w:rPr>
          <w:rFonts w:ascii="Arial" w:hAnsi="Arial" w:cs="Arial"/>
        </w:rPr>
      </w:pPr>
      <w:r>
        <w:rPr>
          <w:rFonts w:ascii="Arial" w:hAnsi="Arial" w:cs="Arial"/>
        </w:rPr>
        <w:lastRenderedPageBreak/>
        <w:t>Please indicate your Singapore residential address on the form. If there is a need to amend this address, you can resubmit the form again with the updated stay address.</w:t>
      </w:r>
    </w:p>
    <w:p w14:paraId="1F2B2C60" w14:textId="5652321F" w:rsidR="00E312F1" w:rsidRDefault="00E312F1" w:rsidP="00E312F1">
      <w:pPr>
        <w:spacing w:after="0"/>
        <w:jc w:val="both"/>
        <w:rPr>
          <w:rFonts w:ascii="Arial" w:hAnsi="Arial" w:cs="Arial"/>
        </w:rPr>
      </w:pPr>
    </w:p>
    <w:p w14:paraId="2A59A189" w14:textId="77777777" w:rsidR="00E312F1" w:rsidRDefault="00E312F1" w:rsidP="00E312F1">
      <w:pPr>
        <w:spacing w:after="0"/>
        <w:jc w:val="both"/>
        <w:rPr>
          <w:rFonts w:ascii="Arial" w:hAnsi="Arial" w:cs="Arial"/>
        </w:rPr>
      </w:pPr>
    </w:p>
    <w:p w14:paraId="6512F2EF" w14:textId="24F54305" w:rsidR="00E312F1" w:rsidRDefault="00E312F1" w:rsidP="00C25406">
      <w:pPr>
        <w:pStyle w:val="ListParagraph"/>
        <w:numPr>
          <w:ilvl w:val="0"/>
          <w:numId w:val="17"/>
        </w:numPr>
        <w:spacing w:after="0"/>
        <w:ind w:left="357" w:hanging="357"/>
        <w:jc w:val="both"/>
        <w:rPr>
          <w:rFonts w:ascii="Arial" w:hAnsi="Arial" w:cs="Arial"/>
          <w:b/>
          <w:bCs/>
        </w:rPr>
      </w:pPr>
      <w:r w:rsidRPr="00E312F1">
        <w:rPr>
          <w:rFonts w:ascii="Arial" w:hAnsi="Arial" w:cs="Arial"/>
          <w:b/>
          <w:bCs/>
        </w:rPr>
        <w:t>If I am assigned to a dedicated SHN hotel, but will not know which one till arrive, what address should I indicate on the SG Arrival Card with Electronic Health Declaration Form?</w:t>
      </w:r>
    </w:p>
    <w:p w14:paraId="7018DC0C" w14:textId="77777777" w:rsidR="00E312F1" w:rsidRPr="00E312F1" w:rsidRDefault="00E312F1" w:rsidP="00E312F1">
      <w:pPr>
        <w:pStyle w:val="ListParagraph"/>
        <w:spacing w:after="0"/>
        <w:ind w:left="357"/>
        <w:jc w:val="both"/>
        <w:rPr>
          <w:rFonts w:ascii="Arial" w:hAnsi="Arial" w:cs="Arial"/>
          <w:b/>
          <w:bCs/>
        </w:rPr>
      </w:pPr>
    </w:p>
    <w:p w14:paraId="1992518B" w14:textId="196E9923" w:rsidR="00E312F1" w:rsidRPr="00E312F1" w:rsidRDefault="00E312F1" w:rsidP="00E312F1">
      <w:pPr>
        <w:spacing w:after="0"/>
        <w:jc w:val="both"/>
        <w:rPr>
          <w:rFonts w:ascii="Arial" w:hAnsi="Arial" w:cs="Arial"/>
        </w:rPr>
      </w:pPr>
      <w:r w:rsidRPr="00E312F1">
        <w:rPr>
          <w:rFonts w:ascii="Arial" w:hAnsi="Arial" w:cs="Arial"/>
        </w:rPr>
        <w:t>Please indicate your Singapore residential address on the form first. At the airport, when you receive information on your dedicated SHN hotel, you can resubmit the form with the updated stay address.</w:t>
      </w:r>
    </w:p>
    <w:p w14:paraId="793584D5" w14:textId="1535DC4A" w:rsidR="00E312F1" w:rsidRDefault="00E312F1" w:rsidP="00E312F1">
      <w:pPr>
        <w:pStyle w:val="ListParagraph"/>
        <w:spacing w:after="0"/>
        <w:ind w:left="357"/>
        <w:contextualSpacing w:val="0"/>
        <w:jc w:val="both"/>
        <w:rPr>
          <w:rFonts w:ascii="Arial" w:hAnsi="Arial" w:cs="Arial"/>
          <w:color w:val="FF0000"/>
        </w:rPr>
      </w:pPr>
    </w:p>
    <w:p w14:paraId="4E50AE91" w14:textId="77777777" w:rsidR="00E312F1" w:rsidRPr="0048039F" w:rsidRDefault="00E312F1" w:rsidP="00E312F1">
      <w:pPr>
        <w:pStyle w:val="ListParagraph"/>
        <w:spacing w:after="0"/>
        <w:ind w:left="357"/>
        <w:contextualSpacing w:val="0"/>
        <w:jc w:val="both"/>
        <w:rPr>
          <w:rFonts w:ascii="Arial" w:hAnsi="Arial" w:cs="Arial"/>
          <w:color w:val="FF0000"/>
        </w:rPr>
      </w:pPr>
    </w:p>
    <w:p w14:paraId="24621091" w14:textId="72687336" w:rsidR="00231F8F" w:rsidRPr="006A420A" w:rsidRDefault="00231F8F" w:rsidP="00231F8F">
      <w:pPr>
        <w:spacing w:after="0" w:line="240" w:lineRule="auto"/>
        <w:jc w:val="both"/>
        <w:rPr>
          <w:rFonts w:ascii="Arial" w:eastAsia="Arial" w:hAnsi="Arial" w:cs="Arial"/>
          <w:b/>
          <w:bCs/>
          <w:sz w:val="20"/>
          <w:szCs w:val="20"/>
        </w:rPr>
      </w:pPr>
      <w:r w:rsidRPr="6DA6F339">
        <w:rPr>
          <w:rFonts w:ascii="Arial" w:eastAsia="Arial" w:hAnsi="Arial" w:cs="Arial"/>
          <w:b/>
          <w:bCs/>
          <w:sz w:val="20"/>
          <w:szCs w:val="20"/>
        </w:rPr>
        <w:t>*The above information is accurate as at 2</w:t>
      </w:r>
      <w:r>
        <w:rPr>
          <w:rFonts w:ascii="Arial" w:eastAsia="Arial" w:hAnsi="Arial" w:cs="Arial"/>
          <w:b/>
          <w:bCs/>
          <w:sz w:val="20"/>
          <w:szCs w:val="20"/>
        </w:rPr>
        <w:t>5</w:t>
      </w:r>
      <w:r w:rsidRPr="6DA6F339">
        <w:rPr>
          <w:rFonts w:ascii="Arial" w:eastAsia="Arial" w:hAnsi="Arial" w:cs="Arial"/>
          <w:b/>
          <w:bCs/>
          <w:sz w:val="20"/>
          <w:szCs w:val="20"/>
        </w:rPr>
        <w:t xml:space="preserve"> March 2020, </w:t>
      </w:r>
      <w:r w:rsidR="001C3216">
        <w:rPr>
          <w:rFonts w:ascii="Arial" w:eastAsia="Arial" w:hAnsi="Arial" w:cs="Arial"/>
          <w:b/>
          <w:bCs/>
          <w:sz w:val="20"/>
          <w:szCs w:val="20"/>
        </w:rPr>
        <w:t>8</w:t>
      </w:r>
      <w:r w:rsidRPr="6DA6F339">
        <w:rPr>
          <w:rFonts w:ascii="Arial" w:eastAsia="Arial" w:hAnsi="Arial" w:cs="Arial"/>
          <w:b/>
          <w:bCs/>
          <w:sz w:val="20"/>
          <w:szCs w:val="20"/>
        </w:rPr>
        <w:t>.</w:t>
      </w:r>
      <w:r w:rsidR="001C3216">
        <w:rPr>
          <w:rFonts w:ascii="Arial" w:eastAsia="Arial" w:hAnsi="Arial" w:cs="Arial"/>
          <w:b/>
          <w:bCs/>
          <w:sz w:val="20"/>
          <w:szCs w:val="20"/>
        </w:rPr>
        <w:t>3</w:t>
      </w:r>
      <w:r w:rsidRPr="6DA6F339">
        <w:rPr>
          <w:rFonts w:ascii="Arial" w:eastAsia="Arial" w:hAnsi="Arial" w:cs="Arial"/>
          <w:b/>
          <w:bCs/>
          <w:sz w:val="20"/>
          <w:szCs w:val="20"/>
        </w:rPr>
        <w:t>0 pm (GMT +8)</w:t>
      </w:r>
    </w:p>
    <w:p w14:paraId="4F26945D" w14:textId="44A261A7" w:rsidR="46777B01" w:rsidRDefault="46777B01" w:rsidP="46777B01">
      <w:pPr>
        <w:spacing w:after="0" w:line="240" w:lineRule="auto"/>
        <w:jc w:val="both"/>
        <w:rPr>
          <w:rFonts w:ascii="Arial" w:eastAsia="Arial" w:hAnsi="Arial" w:cs="Arial"/>
          <w:b/>
          <w:bCs/>
        </w:rPr>
      </w:pPr>
    </w:p>
    <w:p w14:paraId="6A63D64F" w14:textId="67DF55AD" w:rsidR="46777B01" w:rsidRDefault="46777B01" w:rsidP="46777B01">
      <w:pPr>
        <w:pStyle w:val="Header"/>
        <w:jc w:val="both"/>
        <w:rPr>
          <w:rFonts w:ascii="Arial" w:hAnsi="Arial" w:cs="Arial"/>
          <w:b/>
          <w:bCs/>
          <w:u w:val="single"/>
        </w:rPr>
      </w:pPr>
    </w:p>
    <w:p w14:paraId="04F870E7" w14:textId="77AF1E6E" w:rsidR="46777B01" w:rsidRDefault="46777B01" w:rsidP="46777B01">
      <w:pPr>
        <w:pStyle w:val="Header"/>
        <w:jc w:val="both"/>
        <w:rPr>
          <w:rFonts w:ascii="Arial" w:hAnsi="Arial" w:cs="Arial"/>
          <w:b/>
          <w:bCs/>
          <w:u w:val="single"/>
        </w:rPr>
      </w:pPr>
    </w:p>
    <w:p w14:paraId="60A9D752" w14:textId="68802365" w:rsidR="46777B01" w:rsidRDefault="46777B01" w:rsidP="46777B01">
      <w:pPr>
        <w:pStyle w:val="Header"/>
        <w:jc w:val="both"/>
        <w:rPr>
          <w:rFonts w:ascii="Arial" w:hAnsi="Arial" w:cs="Arial"/>
          <w:b/>
          <w:bCs/>
          <w:u w:val="single"/>
        </w:rPr>
      </w:pPr>
    </w:p>
    <w:p w14:paraId="59FD5C1A" w14:textId="3B10283C" w:rsidR="46777B01" w:rsidRDefault="46777B01">
      <w:r>
        <w:br w:type="page"/>
      </w:r>
    </w:p>
    <w:p w14:paraId="7FEEDF84" w14:textId="17C5AABD" w:rsidR="00D23519" w:rsidRPr="00D23519" w:rsidRDefault="006A6049" w:rsidP="6DA6F339">
      <w:pPr>
        <w:pStyle w:val="Header"/>
        <w:jc w:val="both"/>
        <w:rPr>
          <w:rFonts w:ascii="Arial" w:hAnsi="Arial" w:cs="Arial"/>
          <w:b/>
          <w:bCs/>
          <w:u w:val="single"/>
        </w:rPr>
      </w:pPr>
      <w:r w:rsidRPr="6DA6F339">
        <w:rPr>
          <w:rFonts w:ascii="Arial" w:hAnsi="Arial" w:cs="Arial"/>
          <w:b/>
          <w:bCs/>
          <w:u w:val="single"/>
        </w:rPr>
        <w:lastRenderedPageBreak/>
        <w:t xml:space="preserve">[24 March 2020] </w:t>
      </w:r>
      <w:r w:rsidR="00325612" w:rsidRPr="6DA6F339">
        <w:rPr>
          <w:rFonts w:ascii="Arial" w:hAnsi="Arial" w:cs="Arial"/>
          <w:b/>
          <w:bCs/>
          <w:u w:val="single"/>
        </w:rPr>
        <w:t xml:space="preserve">FAQs </w:t>
      </w:r>
      <w:r w:rsidR="002F4F1B" w:rsidRPr="6DA6F339">
        <w:rPr>
          <w:rFonts w:ascii="Arial" w:hAnsi="Arial" w:cs="Arial"/>
          <w:b/>
          <w:bCs/>
          <w:u w:val="single"/>
        </w:rPr>
        <w:t>for Returning Singaporeans</w:t>
      </w:r>
    </w:p>
    <w:p w14:paraId="32DEC905" w14:textId="21E083A9" w:rsidR="4CB6CCBC" w:rsidRDefault="4CB6CCBC" w:rsidP="6DA6F339">
      <w:pPr>
        <w:spacing w:after="0" w:line="240" w:lineRule="auto"/>
        <w:jc w:val="both"/>
        <w:rPr>
          <w:rFonts w:ascii="Arial" w:eastAsia="Arial" w:hAnsi="Arial" w:cs="Arial"/>
        </w:rPr>
      </w:pPr>
    </w:p>
    <w:p w14:paraId="3D27AF67" w14:textId="77777777" w:rsidR="001067E1" w:rsidRDefault="001067E1" w:rsidP="6DA6F339">
      <w:pPr>
        <w:spacing w:after="0" w:line="240" w:lineRule="auto"/>
        <w:jc w:val="both"/>
        <w:rPr>
          <w:rFonts w:ascii="Arial" w:eastAsia="Arial" w:hAnsi="Arial" w:cs="Arial"/>
        </w:rPr>
      </w:pPr>
    </w:p>
    <w:p w14:paraId="1A9997B3" w14:textId="7E8F3175" w:rsidR="7950CB16" w:rsidRPr="00D23519" w:rsidRDefault="3F7B019E" w:rsidP="6DA6F339">
      <w:pPr>
        <w:spacing w:after="0" w:line="240" w:lineRule="auto"/>
        <w:jc w:val="both"/>
        <w:rPr>
          <w:rFonts w:ascii="Arial" w:eastAsia="Arial" w:hAnsi="Arial" w:cs="Arial"/>
          <w:b/>
          <w:bCs/>
        </w:rPr>
      </w:pPr>
      <w:r w:rsidRPr="6DA6F339">
        <w:rPr>
          <w:rFonts w:ascii="Arial" w:eastAsia="Arial" w:hAnsi="Arial" w:cs="Arial"/>
          <w:b/>
          <w:bCs/>
        </w:rPr>
        <w:t>1. I am returning to Singapore from the US or UK on a direct flight / I am returning to Singapore from the US or UK but transi</w:t>
      </w:r>
      <w:r w:rsidR="501B3CCC" w:rsidRPr="6DA6F339">
        <w:rPr>
          <w:rFonts w:ascii="Arial" w:eastAsia="Arial" w:hAnsi="Arial" w:cs="Arial"/>
          <w:b/>
          <w:bCs/>
        </w:rPr>
        <w:t>ting through another city</w:t>
      </w:r>
      <w:r w:rsidR="00FB7F35">
        <w:rPr>
          <w:rFonts w:ascii="Arial" w:eastAsia="Arial" w:hAnsi="Arial" w:cs="Arial"/>
          <w:b/>
          <w:bCs/>
        </w:rPr>
        <w:t xml:space="preserve"> / I am returning to Singapore from elsewhere but transiting through the US or UK</w:t>
      </w:r>
      <w:r w:rsidR="501B3CCC" w:rsidRPr="6DA6F339">
        <w:rPr>
          <w:rFonts w:ascii="Arial" w:eastAsia="Arial" w:hAnsi="Arial" w:cs="Arial"/>
          <w:b/>
          <w:bCs/>
        </w:rPr>
        <w:t>, AND I arrive after 25 Mar</w:t>
      </w:r>
      <w:r w:rsidR="3B2DDF7B" w:rsidRPr="6DA6F339">
        <w:rPr>
          <w:rFonts w:ascii="Arial" w:eastAsia="Arial" w:hAnsi="Arial" w:cs="Arial"/>
          <w:b/>
          <w:bCs/>
        </w:rPr>
        <w:t>ch</w:t>
      </w:r>
      <w:r w:rsidR="5F538D22" w:rsidRPr="6DA6F339">
        <w:rPr>
          <w:rFonts w:ascii="Arial" w:eastAsia="Arial" w:hAnsi="Arial" w:cs="Arial"/>
          <w:b/>
          <w:bCs/>
        </w:rPr>
        <w:t>,</w:t>
      </w:r>
      <w:r w:rsidR="501B3CCC" w:rsidRPr="6DA6F339">
        <w:rPr>
          <w:rFonts w:ascii="Arial" w:eastAsia="Arial" w:hAnsi="Arial" w:cs="Arial"/>
          <w:b/>
          <w:bCs/>
        </w:rPr>
        <w:t xml:space="preserve"> 23</w:t>
      </w:r>
      <w:r w:rsidR="00703383">
        <w:rPr>
          <w:rFonts w:ascii="Arial" w:eastAsia="Arial" w:hAnsi="Arial" w:cs="Arial"/>
          <w:b/>
          <w:bCs/>
        </w:rPr>
        <w:t>5</w:t>
      </w:r>
      <w:r w:rsidR="501B3CCC" w:rsidRPr="6DA6F339">
        <w:rPr>
          <w:rFonts w:ascii="Arial" w:eastAsia="Arial" w:hAnsi="Arial" w:cs="Arial"/>
          <w:b/>
          <w:bCs/>
        </w:rPr>
        <w:t>9</w:t>
      </w:r>
      <w:r w:rsidR="3E789C79" w:rsidRPr="6DA6F339">
        <w:rPr>
          <w:rFonts w:ascii="Arial" w:eastAsia="Arial" w:hAnsi="Arial" w:cs="Arial"/>
          <w:b/>
          <w:bCs/>
        </w:rPr>
        <w:t>hrs</w:t>
      </w:r>
      <w:r w:rsidR="501B3CCC" w:rsidRPr="6DA6F339">
        <w:rPr>
          <w:rFonts w:ascii="Arial" w:eastAsia="Arial" w:hAnsi="Arial" w:cs="Arial"/>
          <w:b/>
          <w:bCs/>
        </w:rPr>
        <w:t xml:space="preserve">. What </w:t>
      </w:r>
      <w:r w:rsidR="6BDA2FEA" w:rsidRPr="6DA6F339">
        <w:rPr>
          <w:rFonts w:ascii="Arial" w:eastAsia="Arial" w:hAnsi="Arial" w:cs="Arial"/>
          <w:b/>
          <w:bCs/>
        </w:rPr>
        <w:t>are the most important things</w:t>
      </w:r>
      <w:r w:rsidR="501B3CCC" w:rsidRPr="6DA6F339">
        <w:rPr>
          <w:rFonts w:ascii="Arial" w:eastAsia="Arial" w:hAnsi="Arial" w:cs="Arial"/>
          <w:b/>
          <w:bCs/>
        </w:rPr>
        <w:t xml:space="preserve"> I need to know?</w:t>
      </w:r>
    </w:p>
    <w:p w14:paraId="4D46FB44" w14:textId="19932315" w:rsidR="7950CB16" w:rsidRPr="00D23519" w:rsidRDefault="7950CB16" w:rsidP="6DA6F339">
      <w:pPr>
        <w:spacing w:after="0" w:line="240" w:lineRule="auto"/>
        <w:jc w:val="both"/>
        <w:rPr>
          <w:rFonts w:ascii="Arial" w:eastAsia="Arial" w:hAnsi="Arial" w:cs="Arial"/>
          <w:b/>
          <w:bCs/>
        </w:rPr>
      </w:pPr>
    </w:p>
    <w:p w14:paraId="36C1B22B" w14:textId="7E2E6D75" w:rsidR="7950CB16" w:rsidRPr="00D23519" w:rsidRDefault="501B3CCC" w:rsidP="6DA6F339">
      <w:pPr>
        <w:spacing w:after="0" w:line="240" w:lineRule="auto"/>
        <w:jc w:val="both"/>
        <w:rPr>
          <w:rFonts w:ascii="Arial" w:eastAsia="Arial" w:hAnsi="Arial" w:cs="Arial"/>
        </w:rPr>
      </w:pPr>
      <w:r w:rsidRPr="6DA6F339">
        <w:rPr>
          <w:rFonts w:ascii="Arial" w:eastAsia="Arial" w:hAnsi="Arial" w:cs="Arial"/>
        </w:rPr>
        <w:t>It is mandatory for you to serve out your SHN at de</w:t>
      </w:r>
      <w:r w:rsidR="00703383">
        <w:rPr>
          <w:rFonts w:ascii="Arial" w:eastAsia="Arial" w:hAnsi="Arial" w:cs="Arial"/>
        </w:rPr>
        <w:t xml:space="preserve">dicated </w:t>
      </w:r>
      <w:r w:rsidR="6A73EA74" w:rsidRPr="6DA6F339">
        <w:rPr>
          <w:rFonts w:ascii="Arial" w:eastAsia="Arial" w:hAnsi="Arial" w:cs="Arial"/>
        </w:rPr>
        <w:t>hotels</w:t>
      </w:r>
      <w:r w:rsidRPr="6DA6F339">
        <w:rPr>
          <w:rFonts w:ascii="Arial" w:eastAsia="Arial" w:hAnsi="Arial" w:cs="Arial"/>
        </w:rPr>
        <w:t>, whether you are a single traveller or travelling with your family.</w:t>
      </w:r>
      <w:r w:rsidR="432F2677" w:rsidRPr="6DA6F339">
        <w:rPr>
          <w:rFonts w:ascii="Arial" w:eastAsia="Arial" w:hAnsi="Arial" w:cs="Arial"/>
        </w:rPr>
        <w:t xml:space="preserve"> </w:t>
      </w:r>
      <w:r w:rsidR="7DE553E0" w:rsidRPr="6DA6F339">
        <w:rPr>
          <w:rFonts w:ascii="Arial" w:eastAsia="Arial" w:hAnsi="Arial" w:cs="Arial"/>
        </w:rPr>
        <w:t xml:space="preserve">You do not need to make a prior booking. You will be transported to the </w:t>
      </w:r>
      <w:r w:rsidR="005C2E7A">
        <w:rPr>
          <w:rFonts w:ascii="Arial" w:eastAsia="Arial" w:hAnsi="Arial" w:cs="Arial"/>
        </w:rPr>
        <w:t>hotel</w:t>
      </w:r>
      <w:r w:rsidR="7DE553E0" w:rsidRPr="6DA6F339">
        <w:rPr>
          <w:rFonts w:ascii="Arial" w:eastAsia="Arial" w:hAnsi="Arial" w:cs="Arial"/>
        </w:rPr>
        <w:t xml:space="preserve"> after you land. The Government will absorb the cost of providing these </w:t>
      </w:r>
      <w:r w:rsidR="6A73EA74" w:rsidRPr="6DA6F339">
        <w:rPr>
          <w:rFonts w:ascii="Arial" w:eastAsia="Arial" w:hAnsi="Arial" w:cs="Arial"/>
        </w:rPr>
        <w:t>hotels</w:t>
      </w:r>
      <w:r w:rsidR="7DE553E0" w:rsidRPr="6DA6F339">
        <w:rPr>
          <w:rFonts w:ascii="Arial" w:eastAsia="Arial" w:hAnsi="Arial" w:cs="Arial"/>
        </w:rPr>
        <w:t xml:space="preserve">. </w:t>
      </w:r>
    </w:p>
    <w:p w14:paraId="21D339BB" w14:textId="64EE6BBF" w:rsidR="7950CB16" w:rsidRPr="00D23519" w:rsidRDefault="7950CB16" w:rsidP="6DA6F339">
      <w:pPr>
        <w:spacing w:after="0" w:line="240" w:lineRule="auto"/>
        <w:jc w:val="both"/>
        <w:rPr>
          <w:rFonts w:ascii="Arial" w:eastAsia="Arial" w:hAnsi="Arial" w:cs="Arial"/>
        </w:rPr>
      </w:pPr>
    </w:p>
    <w:p w14:paraId="12DA0AC8" w14:textId="48043780" w:rsidR="7950CB16" w:rsidRPr="00D23519" w:rsidRDefault="7950CB16" w:rsidP="6DA6F339">
      <w:pPr>
        <w:spacing w:after="0" w:line="240" w:lineRule="auto"/>
        <w:jc w:val="both"/>
        <w:rPr>
          <w:rFonts w:ascii="Arial" w:eastAsia="Arial" w:hAnsi="Arial" w:cs="Arial"/>
        </w:rPr>
      </w:pPr>
    </w:p>
    <w:p w14:paraId="355CB5CF" w14:textId="4FE05D55" w:rsidR="7950CB16" w:rsidRPr="00D23519" w:rsidRDefault="7DE553E0" w:rsidP="6DA6F339">
      <w:pPr>
        <w:spacing w:after="0" w:line="240" w:lineRule="auto"/>
        <w:jc w:val="both"/>
        <w:rPr>
          <w:rFonts w:ascii="Arial" w:eastAsia="Arial" w:hAnsi="Arial" w:cs="Arial"/>
          <w:b/>
          <w:bCs/>
        </w:rPr>
      </w:pPr>
      <w:r w:rsidRPr="6DA6F339">
        <w:rPr>
          <w:rFonts w:ascii="Arial" w:eastAsia="Arial" w:hAnsi="Arial" w:cs="Arial"/>
          <w:b/>
          <w:bCs/>
        </w:rPr>
        <w:t xml:space="preserve">2. </w:t>
      </w:r>
      <w:r w:rsidR="652CF030" w:rsidRPr="6DA6F339">
        <w:rPr>
          <w:rFonts w:ascii="Arial" w:eastAsia="Arial" w:hAnsi="Arial" w:cs="Arial"/>
          <w:b/>
          <w:bCs/>
        </w:rPr>
        <w:t xml:space="preserve">Do these dedicated </w:t>
      </w:r>
      <w:r w:rsidR="6A73EA74" w:rsidRPr="6DA6F339">
        <w:rPr>
          <w:rFonts w:ascii="Arial" w:eastAsia="Arial" w:hAnsi="Arial" w:cs="Arial"/>
          <w:b/>
          <w:bCs/>
        </w:rPr>
        <w:t>hotels</w:t>
      </w:r>
      <w:r w:rsidR="652CF030" w:rsidRPr="6DA6F339">
        <w:rPr>
          <w:rFonts w:ascii="Arial" w:eastAsia="Arial" w:hAnsi="Arial" w:cs="Arial"/>
          <w:b/>
          <w:bCs/>
        </w:rPr>
        <w:t xml:space="preserve"> </w:t>
      </w:r>
      <w:r w:rsidR="6CD8B9DB" w:rsidRPr="6DA6F339">
        <w:rPr>
          <w:rFonts w:ascii="Arial" w:eastAsia="Arial" w:hAnsi="Arial" w:cs="Arial"/>
          <w:b/>
          <w:bCs/>
        </w:rPr>
        <w:t>come with</w:t>
      </w:r>
      <w:r w:rsidR="652CF030" w:rsidRPr="6DA6F339">
        <w:rPr>
          <w:rFonts w:ascii="Arial" w:eastAsia="Arial" w:hAnsi="Arial" w:cs="Arial"/>
          <w:b/>
          <w:bCs/>
        </w:rPr>
        <w:t xml:space="preserve"> </w:t>
      </w:r>
      <w:proofErr w:type="gramStart"/>
      <w:r w:rsidR="652CF030" w:rsidRPr="6DA6F339">
        <w:rPr>
          <w:rFonts w:ascii="Arial" w:eastAsia="Arial" w:hAnsi="Arial" w:cs="Arial"/>
          <w:b/>
          <w:bCs/>
        </w:rPr>
        <w:t>basic essentials</w:t>
      </w:r>
      <w:proofErr w:type="gramEnd"/>
      <w:r w:rsidR="652CF030" w:rsidRPr="6DA6F339">
        <w:rPr>
          <w:rFonts w:ascii="Arial" w:eastAsia="Arial" w:hAnsi="Arial" w:cs="Arial"/>
          <w:b/>
          <w:bCs/>
        </w:rPr>
        <w:t xml:space="preserve"> that </w:t>
      </w:r>
      <w:r w:rsidR="782EBE76" w:rsidRPr="6DA6F339">
        <w:rPr>
          <w:rFonts w:ascii="Arial" w:eastAsia="Arial" w:hAnsi="Arial" w:cs="Arial"/>
          <w:b/>
          <w:bCs/>
        </w:rPr>
        <w:t>I</w:t>
      </w:r>
      <w:r w:rsidR="652CF030" w:rsidRPr="6DA6F339">
        <w:rPr>
          <w:rFonts w:ascii="Arial" w:eastAsia="Arial" w:hAnsi="Arial" w:cs="Arial"/>
          <w:b/>
          <w:bCs/>
        </w:rPr>
        <w:t xml:space="preserve"> need?</w:t>
      </w:r>
    </w:p>
    <w:p w14:paraId="351B8FF8" w14:textId="1D5509FB" w:rsidR="7950CB16" w:rsidRPr="00D23519" w:rsidRDefault="7950CB16" w:rsidP="6DA6F339">
      <w:pPr>
        <w:spacing w:after="0" w:line="240" w:lineRule="auto"/>
        <w:jc w:val="both"/>
        <w:rPr>
          <w:rFonts w:ascii="Arial" w:eastAsia="Arial" w:hAnsi="Arial" w:cs="Arial"/>
          <w:color w:val="333333"/>
          <w:sz w:val="24"/>
          <w:szCs w:val="24"/>
        </w:rPr>
      </w:pPr>
    </w:p>
    <w:p w14:paraId="1D2E9805" w14:textId="25D3F48B" w:rsidR="7950CB16" w:rsidRPr="00D23519" w:rsidRDefault="652CF030" w:rsidP="6DA6F339">
      <w:pPr>
        <w:spacing w:after="0" w:line="240" w:lineRule="auto"/>
        <w:jc w:val="both"/>
        <w:rPr>
          <w:rFonts w:ascii="Arial" w:eastAsia="Arial" w:hAnsi="Arial" w:cs="Arial"/>
          <w:b/>
          <w:bCs/>
        </w:rPr>
      </w:pPr>
      <w:r w:rsidRPr="6DA6F339">
        <w:rPr>
          <w:rFonts w:ascii="Arial" w:eastAsia="Arial" w:hAnsi="Arial" w:cs="Arial"/>
          <w:color w:val="333333"/>
        </w:rPr>
        <w:t>You will have your own room</w:t>
      </w:r>
      <w:r w:rsidR="2671A615" w:rsidRPr="6DA6F339">
        <w:rPr>
          <w:rFonts w:ascii="Arial" w:eastAsia="Arial" w:hAnsi="Arial" w:cs="Arial"/>
          <w:color w:val="333333"/>
        </w:rPr>
        <w:t xml:space="preserve"> and </w:t>
      </w:r>
      <w:r w:rsidRPr="6DA6F339">
        <w:rPr>
          <w:rFonts w:ascii="Arial" w:eastAsia="Arial" w:hAnsi="Arial" w:cs="Arial"/>
          <w:color w:val="333333"/>
        </w:rPr>
        <w:t>toilet, and will be provided all your meals, so that you do not need to have physical contact with other individuals.</w:t>
      </w:r>
      <w:r w:rsidRPr="6DA6F339">
        <w:rPr>
          <w:rFonts w:ascii="Arial" w:eastAsia="Arial" w:hAnsi="Arial" w:cs="Arial"/>
        </w:rPr>
        <w:t xml:space="preserve"> There will be </w:t>
      </w:r>
      <w:r w:rsidR="582C8718" w:rsidRPr="6DA6F339">
        <w:rPr>
          <w:rFonts w:ascii="Arial" w:eastAsia="Arial" w:hAnsi="Arial" w:cs="Arial"/>
        </w:rPr>
        <w:t xml:space="preserve">WIFI </w:t>
      </w:r>
      <w:r w:rsidRPr="6DA6F339">
        <w:rPr>
          <w:rFonts w:ascii="Arial" w:eastAsia="Arial" w:hAnsi="Arial" w:cs="Arial"/>
        </w:rPr>
        <w:t xml:space="preserve">provided so that you can continue your studies or </w:t>
      </w:r>
      <w:proofErr w:type="gramStart"/>
      <w:r w:rsidRPr="6DA6F339">
        <w:rPr>
          <w:rFonts w:ascii="Arial" w:eastAsia="Arial" w:hAnsi="Arial" w:cs="Arial"/>
        </w:rPr>
        <w:t>work, or</w:t>
      </w:r>
      <w:proofErr w:type="gramEnd"/>
      <w:r w:rsidRPr="6DA6F339">
        <w:rPr>
          <w:rFonts w:ascii="Arial" w:eastAsia="Arial" w:hAnsi="Arial" w:cs="Arial"/>
        </w:rPr>
        <w:t xml:space="preserve"> stay in touch with your family. </w:t>
      </w:r>
      <w:r w:rsidR="00703383">
        <w:rPr>
          <w:rFonts w:ascii="Arial" w:eastAsia="Arial" w:hAnsi="Arial" w:cs="Arial"/>
        </w:rPr>
        <w:t>Free laundry services are also provided.</w:t>
      </w:r>
    </w:p>
    <w:p w14:paraId="4BD3A06B" w14:textId="10BDF933" w:rsidR="001067E1" w:rsidRDefault="001067E1" w:rsidP="6DA6F339">
      <w:pPr>
        <w:spacing w:after="0" w:line="240" w:lineRule="auto"/>
        <w:jc w:val="both"/>
        <w:rPr>
          <w:rFonts w:ascii="Arial" w:eastAsia="Arial" w:hAnsi="Arial" w:cs="Arial"/>
        </w:rPr>
      </w:pPr>
    </w:p>
    <w:p w14:paraId="630DC236" w14:textId="77777777" w:rsidR="001067E1" w:rsidRDefault="001067E1" w:rsidP="6DA6F339">
      <w:pPr>
        <w:spacing w:after="0" w:line="240" w:lineRule="auto"/>
        <w:jc w:val="both"/>
        <w:rPr>
          <w:rFonts w:ascii="Arial" w:eastAsia="Arial" w:hAnsi="Arial" w:cs="Arial"/>
        </w:rPr>
      </w:pPr>
    </w:p>
    <w:p w14:paraId="29322DFC" w14:textId="2833D223" w:rsidR="7950CB16" w:rsidRPr="00D23519" w:rsidRDefault="001C3216" w:rsidP="6DA6F339">
      <w:pPr>
        <w:spacing w:after="0" w:line="240" w:lineRule="auto"/>
        <w:jc w:val="both"/>
        <w:rPr>
          <w:rFonts w:ascii="Arial" w:eastAsia="Arial" w:hAnsi="Arial" w:cs="Arial"/>
          <w:b/>
          <w:bCs/>
        </w:rPr>
      </w:pPr>
      <w:r>
        <w:rPr>
          <w:rFonts w:ascii="Arial" w:eastAsia="Arial" w:hAnsi="Arial" w:cs="Arial"/>
          <w:b/>
          <w:bCs/>
        </w:rPr>
        <w:t>3</w:t>
      </w:r>
      <w:r w:rsidR="3F7B019E" w:rsidRPr="6DA6F339">
        <w:rPr>
          <w:rFonts w:ascii="Arial" w:eastAsia="Arial" w:hAnsi="Arial" w:cs="Arial"/>
          <w:b/>
          <w:bCs/>
        </w:rPr>
        <w:t xml:space="preserve">. </w:t>
      </w:r>
      <w:r w:rsidR="74551182" w:rsidRPr="6DA6F339">
        <w:rPr>
          <w:rFonts w:ascii="Arial" w:eastAsia="Arial" w:hAnsi="Arial" w:cs="Arial"/>
          <w:b/>
          <w:bCs/>
        </w:rPr>
        <w:t>Wh</w:t>
      </w:r>
      <w:r w:rsidR="3EE09907" w:rsidRPr="6DA6F339">
        <w:rPr>
          <w:rFonts w:ascii="Arial" w:eastAsia="Arial" w:hAnsi="Arial" w:cs="Arial"/>
          <w:b/>
          <w:bCs/>
        </w:rPr>
        <w:t xml:space="preserve">y are the dedicated </w:t>
      </w:r>
      <w:r w:rsidR="6A73EA74" w:rsidRPr="6DA6F339">
        <w:rPr>
          <w:rFonts w:ascii="Arial" w:eastAsia="Arial" w:hAnsi="Arial" w:cs="Arial"/>
          <w:b/>
          <w:bCs/>
        </w:rPr>
        <w:t>hotels</w:t>
      </w:r>
      <w:r w:rsidR="3EE09907" w:rsidRPr="6DA6F339">
        <w:rPr>
          <w:rFonts w:ascii="Arial" w:eastAsia="Arial" w:hAnsi="Arial" w:cs="Arial"/>
          <w:b/>
          <w:bCs/>
        </w:rPr>
        <w:t xml:space="preserve"> for S</w:t>
      </w:r>
      <w:r w:rsidR="2D4DB19B" w:rsidRPr="6DA6F339">
        <w:rPr>
          <w:rFonts w:ascii="Arial" w:eastAsia="Arial" w:hAnsi="Arial" w:cs="Arial"/>
          <w:b/>
          <w:bCs/>
        </w:rPr>
        <w:t xml:space="preserve">HN </w:t>
      </w:r>
      <w:r w:rsidR="3EE09907" w:rsidRPr="6DA6F339">
        <w:rPr>
          <w:rFonts w:ascii="Arial" w:eastAsia="Arial" w:hAnsi="Arial" w:cs="Arial"/>
          <w:b/>
          <w:bCs/>
        </w:rPr>
        <w:t xml:space="preserve">only </w:t>
      </w:r>
      <w:r w:rsidR="2A5BC72F" w:rsidRPr="6DA6F339">
        <w:rPr>
          <w:rFonts w:ascii="Arial" w:eastAsia="Arial" w:hAnsi="Arial" w:cs="Arial"/>
          <w:b/>
          <w:bCs/>
        </w:rPr>
        <w:t>pr</w:t>
      </w:r>
      <w:r w:rsidR="3EE09907" w:rsidRPr="6DA6F339">
        <w:rPr>
          <w:rFonts w:ascii="Arial" w:eastAsia="Arial" w:hAnsi="Arial" w:cs="Arial"/>
          <w:b/>
          <w:bCs/>
        </w:rPr>
        <w:t>o</w:t>
      </w:r>
      <w:r w:rsidR="2A5BC72F" w:rsidRPr="6DA6F339">
        <w:rPr>
          <w:rFonts w:ascii="Arial" w:eastAsia="Arial" w:hAnsi="Arial" w:cs="Arial"/>
          <w:b/>
          <w:bCs/>
        </w:rPr>
        <w:t>vided for</w:t>
      </w:r>
      <w:r w:rsidR="3EE09907" w:rsidRPr="6DA6F339">
        <w:rPr>
          <w:rFonts w:ascii="Arial" w:eastAsia="Arial" w:hAnsi="Arial" w:cs="Arial"/>
          <w:b/>
          <w:bCs/>
        </w:rPr>
        <w:t xml:space="preserve"> </w:t>
      </w:r>
      <w:r w:rsidR="30C664CF" w:rsidRPr="6DA6F339">
        <w:rPr>
          <w:rFonts w:ascii="Arial" w:eastAsia="Arial" w:hAnsi="Arial" w:cs="Arial"/>
          <w:b/>
          <w:bCs/>
        </w:rPr>
        <w:t>those</w:t>
      </w:r>
      <w:r w:rsidR="3EE09907" w:rsidRPr="6DA6F339">
        <w:rPr>
          <w:rFonts w:ascii="Arial" w:eastAsia="Arial" w:hAnsi="Arial" w:cs="Arial"/>
          <w:b/>
          <w:bCs/>
        </w:rPr>
        <w:t xml:space="preserve"> travelling in from the US and UK?</w:t>
      </w:r>
      <w:r w:rsidR="0A00B3BE" w:rsidRPr="6DA6F339">
        <w:rPr>
          <w:rFonts w:ascii="Arial" w:eastAsia="Arial" w:hAnsi="Arial" w:cs="Arial"/>
          <w:b/>
          <w:bCs/>
        </w:rPr>
        <w:t xml:space="preserve"> </w:t>
      </w:r>
    </w:p>
    <w:p w14:paraId="6D1613F8" w14:textId="7C05FAA8" w:rsidR="6E9667C5" w:rsidRDefault="6E9667C5" w:rsidP="6DA6F339">
      <w:pPr>
        <w:spacing w:after="0" w:line="240" w:lineRule="auto"/>
        <w:jc w:val="both"/>
        <w:rPr>
          <w:rFonts w:ascii="Arial" w:eastAsia="Arial" w:hAnsi="Arial" w:cs="Arial"/>
          <w:b/>
          <w:bCs/>
        </w:rPr>
      </w:pPr>
    </w:p>
    <w:p w14:paraId="3724EB3B" w14:textId="61CB828E" w:rsidR="6E9667C5" w:rsidRDefault="5ACB5FF9" w:rsidP="6DA6F339">
      <w:pPr>
        <w:spacing w:after="0" w:line="240" w:lineRule="auto"/>
        <w:jc w:val="both"/>
        <w:rPr>
          <w:rFonts w:ascii="Arial" w:eastAsia="Arial" w:hAnsi="Arial" w:cs="Arial"/>
        </w:rPr>
      </w:pPr>
      <w:r w:rsidRPr="6DA6F339">
        <w:rPr>
          <w:rFonts w:ascii="Arial" w:eastAsia="Arial" w:hAnsi="Arial" w:cs="Arial"/>
        </w:rPr>
        <w:t>The US and UK account for the largest share of imported cases so far. We expect more Singaporeans, including a sizeable group of students, to return from these countries over the coming weeks. The number of imported cases and high travel</w:t>
      </w:r>
      <w:r w:rsidR="3BEBD211" w:rsidRPr="6DA6F339">
        <w:rPr>
          <w:rFonts w:ascii="Arial" w:eastAsia="Arial" w:hAnsi="Arial" w:cs="Arial"/>
        </w:rPr>
        <w:t xml:space="preserve"> volumes from the US and UK pose risks to those in Singapore, and </w:t>
      </w:r>
      <w:r w:rsidR="1242E6FD" w:rsidRPr="6DA6F339">
        <w:rPr>
          <w:rFonts w:ascii="Arial" w:eastAsia="Arial" w:hAnsi="Arial" w:cs="Arial"/>
        </w:rPr>
        <w:t>hence specific precautionary measures for returnees from these locations are necessary to</w:t>
      </w:r>
      <w:r w:rsidR="4CD34BC9" w:rsidRPr="6DA6F339">
        <w:rPr>
          <w:rFonts w:ascii="Arial" w:eastAsia="Arial" w:hAnsi="Arial" w:cs="Arial"/>
        </w:rPr>
        <w:t xml:space="preserve"> minimise the risk t</w:t>
      </w:r>
      <w:r w:rsidR="1242E6FD" w:rsidRPr="6DA6F339">
        <w:rPr>
          <w:rFonts w:ascii="Arial" w:eastAsia="Arial" w:hAnsi="Arial" w:cs="Arial"/>
        </w:rPr>
        <w:t xml:space="preserve">o others in Singapore. </w:t>
      </w:r>
    </w:p>
    <w:p w14:paraId="497BF970" w14:textId="4190CFC4" w:rsidR="6E9667C5" w:rsidRDefault="6E9667C5" w:rsidP="6DA6F339">
      <w:pPr>
        <w:spacing w:after="0" w:line="240" w:lineRule="auto"/>
        <w:jc w:val="both"/>
        <w:rPr>
          <w:rFonts w:ascii="Arial" w:eastAsia="Arial" w:hAnsi="Arial" w:cs="Arial"/>
          <w:b/>
          <w:bCs/>
        </w:rPr>
      </w:pPr>
    </w:p>
    <w:p w14:paraId="3466924A" w14:textId="1262950B" w:rsidR="6E9667C5" w:rsidRPr="00703383" w:rsidRDefault="6E9667C5" w:rsidP="6DA6F339">
      <w:pPr>
        <w:spacing w:after="0" w:line="240" w:lineRule="auto"/>
        <w:jc w:val="both"/>
        <w:rPr>
          <w:rFonts w:ascii="Arial" w:eastAsia="Arial" w:hAnsi="Arial" w:cs="Arial"/>
        </w:rPr>
      </w:pPr>
    </w:p>
    <w:p w14:paraId="74D89C15" w14:textId="1E5B31A7" w:rsidR="6E9667C5" w:rsidRPr="00703383" w:rsidRDefault="001C3216" w:rsidP="6DA6F339">
      <w:pPr>
        <w:spacing w:after="0" w:line="240" w:lineRule="auto"/>
        <w:jc w:val="both"/>
        <w:rPr>
          <w:rFonts w:ascii="Arial" w:eastAsia="Arial" w:hAnsi="Arial" w:cs="Arial"/>
          <w:b/>
          <w:bCs/>
        </w:rPr>
      </w:pPr>
      <w:r>
        <w:rPr>
          <w:rFonts w:ascii="Arial" w:eastAsia="Arial" w:hAnsi="Arial" w:cs="Arial"/>
          <w:b/>
          <w:bCs/>
        </w:rPr>
        <w:t>4</w:t>
      </w:r>
      <w:r w:rsidR="655D1966" w:rsidRPr="00703383">
        <w:rPr>
          <w:rFonts w:ascii="Arial" w:eastAsia="Arial" w:hAnsi="Arial" w:cs="Arial"/>
          <w:b/>
          <w:bCs/>
        </w:rPr>
        <w:t xml:space="preserve">. Where are these dedicated </w:t>
      </w:r>
      <w:r w:rsidR="6A73EA74" w:rsidRPr="00703383">
        <w:rPr>
          <w:rFonts w:ascii="Arial" w:eastAsia="Arial" w:hAnsi="Arial" w:cs="Arial"/>
          <w:b/>
          <w:bCs/>
        </w:rPr>
        <w:t>hotels</w:t>
      </w:r>
      <w:r w:rsidR="655D1966" w:rsidRPr="00703383">
        <w:rPr>
          <w:rFonts w:ascii="Arial" w:eastAsia="Arial" w:hAnsi="Arial" w:cs="Arial"/>
          <w:b/>
          <w:bCs/>
        </w:rPr>
        <w:t xml:space="preserve"> located? Can you share the list of hotel operators providing them?</w:t>
      </w:r>
    </w:p>
    <w:p w14:paraId="5F58BBB4" w14:textId="01A5B634" w:rsidR="6E9667C5" w:rsidRPr="00703383" w:rsidRDefault="6E9667C5" w:rsidP="6DA6F339">
      <w:pPr>
        <w:spacing w:after="0" w:line="240" w:lineRule="auto"/>
        <w:jc w:val="both"/>
        <w:rPr>
          <w:rFonts w:ascii="Arial" w:eastAsia="Arial" w:hAnsi="Arial" w:cs="Arial"/>
          <w:b/>
          <w:bCs/>
        </w:rPr>
      </w:pPr>
    </w:p>
    <w:p w14:paraId="02CDC535" w14:textId="36572C6D" w:rsidR="6E9667C5" w:rsidRPr="00703383" w:rsidRDefault="3B4817E0" w:rsidP="6DA6F339">
      <w:pPr>
        <w:spacing w:after="0" w:line="240" w:lineRule="auto"/>
        <w:jc w:val="both"/>
        <w:rPr>
          <w:rFonts w:ascii="Arial" w:eastAsia="Segoe UI" w:hAnsi="Arial" w:cs="Arial"/>
        </w:rPr>
      </w:pPr>
      <w:r w:rsidRPr="00703383">
        <w:rPr>
          <w:rFonts w:ascii="Arial" w:eastAsia="Segoe UI" w:hAnsi="Arial" w:cs="Arial"/>
        </w:rPr>
        <w:t>The</w:t>
      </w:r>
      <w:r w:rsidR="6BE94E9F" w:rsidRPr="00703383">
        <w:rPr>
          <w:rFonts w:ascii="Arial" w:eastAsia="Segoe UI" w:hAnsi="Arial" w:cs="Arial"/>
        </w:rPr>
        <w:t xml:space="preserve"> list of dedicated </w:t>
      </w:r>
      <w:r w:rsidR="6A73EA74" w:rsidRPr="00703383">
        <w:rPr>
          <w:rFonts w:ascii="Arial" w:eastAsia="Segoe UI" w:hAnsi="Arial" w:cs="Arial"/>
        </w:rPr>
        <w:t>hotels</w:t>
      </w:r>
      <w:r w:rsidR="6BE94E9F" w:rsidRPr="00703383">
        <w:rPr>
          <w:rFonts w:ascii="Arial" w:eastAsia="Segoe UI" w:hAnsi="Arial" w:cs="Arial"/>
        </w:rPr>
        <w:t xml:space="preserve"> is not made public at this point, </w:t>
      </w:r>
      <w:r w:rsidR="42388B9A" w:rsidRPr="00703383">
        <w:rPr>
          <w:rFonts w:ascii="Arial" w:eastAsia="Segoe UI" w:hAnsi="Arial" w:cs="Arial"/>
        </w:rPr>
        <w:t>r</w:t>
      </w:r>
      <w:r w:rsidRPr="00703383">
        <w:rPr>
          <w:rFonts w:ascii="Arial" w:eastAsia="Segoe UI" w:hAnsi="Arial" w:cs="Arial"/>
        </w:rPr>
        <w:t>eturnees will be assigned t</w:t>
      </w:r>
      <w:r w:rsidR="766B0923" w:rsidRPr="00703383">
        <w:rPr>
          <w:rFonts w:ascii="Arial" w:eastAsia="Segoe UI" w:hAnsi="Arial" w:cs="Arial"/>
        </w:rPr>
        <w:t xml:space="preserve">o the </w:t>
      </w:r>
      <w:r w:rsidR="6A73EA74" w:rsidRPr="00703383">
        <w:rPr>
          <w:rFonts w:ascii="Arial" w:eastAsia="Segoe UI" w:hAnsi="Arial" w:cs="Arial"/>
        </w:rPr>
        <w:t>hotels</w:t>
      </w:r>
      <w:r w:rsidRPr="00703383">
        <w:rPr>
          <w:rFonts w:ascii="Arial" w:eastAsia="Segoe UI" w:hAnsi="Arial" w:cs="Arial"/>
        </w:rPr>
        <w:t xml:space="preserve"> when they arrive at the airport.</w:t>
      </w:r>
      <w:r w:rsidR="065455C4" w:rsidRPr="00703383">
        <w:rPr>
          <w:rFonts w:ascii="Arial" w:eastAsia="Segoe UI" w:hAnsi="Arial" w:cs="Arial"/>
        </w:rPr>
        <w:t xml:space="preserve"> </w:t>
      </w:r>
    </w:p>
    <w:p w14:paraId="1B19C0D0" w14:textId="03E78477" w:rsidR="6E9667C5" w:rsidRPr="00703383" w:rsidRDefault="6E9667C5" w:rsidP="6DA6F339">
      <w:pPr>
        <w:spacing w:after="0" w:line="240" w:lineRule="auto"/>
        <w:jc w:val="both"/>
        <w:rPr>
          <w:rFonts w:ascii="Arial" w:eastAsia="Segoe UI" w:hAnsi="Arial" w:cs="Arial"/>
        </w:rPr>
      </w:pPr>
    </w:p>
    <w:p w14:paraId="3512855C" w14:textId="2A5B01B6" w:rsidR="6E9667C5" w:rsidRPr="00703383" w:rsidRDefault="065455C4" w:rsidP="6DA6F339">
      <w:pPr>
        <w:spacing w:after="0" w:line="240" w:lineRule="auto"/>
        <w:jc w:val="both"/>
        <w:rPr>
          <w:rFonts w:ascii="Arial" w:eastAsia="Segoe UI" w:hAnsi="Arial" w:cs="Arial"/>
        </w:rPr>
      </w:pPr>
      <w:r w:rsidRPr="00703383">
        <w:rPr>
          <w:rFonts w:ascii="Arial" w:eastAsia="Segoe UI" w:hAnsi="Arial" w:cs="Arial"/>
        </w:rPr>
        <w:t xml:space="preserve">There is no need to pre-book these </w:t>
      </w:r>
      <w:r w:rsidR="6A73EA74" w:rsidRPr="00703383">
        <w:rPr>
          <w:rFonts w:ascii="Arial" w:eastAsia="Segoe UI" w:hAnsi="Arial" w:cs="Arial"/>
        </w:rPr>
        <w:t>hotels</w:t>
      </w:r>
      <w:r w:rsidRPr="00703383">
        <w:rPr>
          <w:rFonts w:ascii="Arial" w:eastAsia="Segoe UI" w:hAnsi="Arial" w:cs="Arial"/>
        </w:rPr>
        <w:t xml:space="preserve"> before you fly out from the US or UK, if you are scheduled to arrive after 25 Mar</w:t>
      </w:r>
      <w:r w:rsidR="177A8C5F" w:rsidRPr="00703383">
        <w:rPr>
          <w:rFonts w:ascii="Arial" w:eastAsia="Segoe UI" w:hAnsi="Arial" w:cs="Arial"/>
        </w:rPr>
        <w:t>ch,</w:t>
      </w:r>
      <w:r w:rsidRPr="00703383">
        <w:rPr>
          <w:rFonts w:ascii="Arial" w:eastAsia="Segoe UI" w:hAnsi="Arial" w:cs="Arial"/>
        </w:rPr>
        <w:t xml:space="preserve"> 2359</w:t>
      </w:r>
      <w:r w:rsidR="5C298447" w:rsidRPr="00703383">
        <w:rPr>
          <w:rFonts w:ascii="Arial" w:eastAsia="Segoe UI" w:hAnsi="Arial" w:cs="Arial"/>
        </w:rPr>
        <w:t>hrs</w:t>
      </w:r>
      <w:r w:rsidRPr="00703383">
        <w:rPr>
          <w:rFonts w:ascii="Arial" w:eastAsia="Segoe UI" w:hAnsi="Arial" w:cs="Arial"/>
        </w:rPr>
        <w:t xml:space="preserve">. </w:t>
      </w:r>
    </w:p>
    <w:p w14:paraId="2FF2B32A" w14:textId="52E5F8AD" w:rsidR="5AF48763" w:rsidRPr="00703383" w:rsidRDefault="5AF48763" w:rsidP="6DA6F339">
      <w:pPr>
        <w:spacing w:after="0" w:line="240" w:lineRule="auto"/>
        <w:jc w:val="both"/>
        <w:rPr>
          <w:rFonts w:ascii="Arial" w:eastAsia="Segoe UI" w:hAnsi="Arial" w:cs="Arial"/>
        </w:rPr>
      </w:pPr>
    </w:p>
    <w:p w14:paraId="053E90B5" w14:textId="38419E45" w:rsidR="6E9667C5" w:rsidRPr="00703383" w:rsidRDefault="6E9667C5" w:rsidP="6DA6F339">
      <w:pPr>
        <w:spacing w:after="0" w:line="240" w:lineRule="auto"/>
        <w:jc w:val="both"/>
        <w:rPr>
          <w:rFonts w:ascii="Arial" w:eastAsia="Arial" w:hAnsi="Arial" w:cs="Arial"/>
          <w:b/>
          <w:bCs/>
        </w:rPr>
      </w:pPr>
    </w:p>
    <w:p w14:paraId="03F56EAE" w14:textId="4A7F78B9" w:rsidR="6E9667C5" w:rsidRPr="00703383" w:rsidRDefault="001C3216" w:rsidP="6DA6F339">
      <w:pPr>
        <w:spacing w:after="0" w:line="240" w:lineRule="auto"/>
        <w:jc w:val="both"/>
        <w:rPr>
          <w:rFonts w:ascii="Arial" w:eastAsia="Arial" w:hAnsi="Arial" w:cs="Arial"/>
          <w:b/>
          <w:bCs/>
        </w:rPr>
      </w:pPr>
      <w:r>
        <w:rPr>
          <w:rFonts w:ascii="Arial" w:eastAsia="Arial" w:hAnsi="Arial" w:cs="Arial"/>
          <w:b/>
          <w:bCs/>
        </w:rPr>
        <w:t>5</w:t>
      </w:r>
      <w:r w:rsidR="682AB3D4" w:rsidRPr="00703383">
        <w:rPr>
          <w:rFonts w:ascii="Arial" w:eastAsia="Arial" w:hAnsi="Arial" w:cs="Arial"/>
          <w:b/>
          <w:bCs/>
        </w:rPr>
        <w:t xml:space="preserve">. Are family members </w:t>
      </w:r>
      <w:r w:rsidR="077DB13E" w:rsidRPr="00703383">
        <w:rPr>
          <w:rFonts w:ascii="Arial" w:eastAsia="Arial" w:hAnsi="Arial" w:cs="Arial"/>
          <w:b/>
          <w:bCs/>
        </w:rPr>
        <w:t xml:space="preserve">and friends </w:t>
      </w:r>
      <w:r w:rsidR="682AB3D4" w:rsidRPr="00703383">
        <w:rPr>
          <w:rFonts w:ascii="Arial" w:eastAsia="Arial" w:hAnsi="Arial" w:cs="Arial"/>
          <w:b/>
          <w:bCs/>
        </w:rPr>
        <w:t xml:space="preserve">prohibited from visiting me at the dedicated </w:t>
      </w:r>
      <w:r w:rsidR="6A73EA74" w:rsidRPr="00703383">
        <w:rPr>
          <w:rFonts w:ascii="Arial" w:eastAsia="Arial" w:hAnsi="Arial" w:cs="Arial"/>
          <w:b/>
          <w:bCs/>
        </w:rPr>
        <w:t>hotels</w:t>
      </w:r>
      <w:r w:rsidR="682AB3D4" w:rsidRPr="00703383">
        <w:rPr>
          <w:rFonts w:ascii="Arial" w:eastAsia="Arial" w:hAnsi="Arial" w:cs="Arial"/>
          <w:b/>
          <w:bCs/>
        </w:rPr>
        <w:t xml:space="preserve"> during </w:t>
      </w:r>
      <w:r w:rsidR="5EC3CDE3" w:rsidRPr="00703383">
        <w:rPr>
          <w:rFonts w:ascii="Arial" w:eastAsia="Arial" w:hAnsi="Arial" w:cs="Arial"/>
          <w:b/>
          <w:bCs/>
        </w:rPr>
        <w:t>the</w:t>
      </w:r>
      <w:r w:rsidR="682AB3D4" w:rsidRPr="00703383">
        <w:rPr>
          <w:rFonts w:ascii="Arial" w:eastAsia="Arial" w:hAnsi="Arial" w:cs="Arial"/>
          <w:b/>
          <w:bCs/>
        </w:rPr>
        <w:t xml:space="preserve"> 14-day SHN period?</w:t>
      </w:r>
    </w:p>
    <w:p w14:paraId="63706F62" w14:textId="1B5A3841" w:rsidR="6E9667C5" w:rsidRPr="00703383" w:rsidRDefault="6E9667C5" w:rsidP="6DA6F339">
      <w:pPr>
        <w:spacing w:after="0" w:line="240" w:lineRule="auto"/>
        <w:jc w:val="both"/>
        <w:rPr>
          <w:rFonts w:ascii="Arial" w:eastAsia="Arial" w:hAnsi="Arial" w:cs="Arial"/>
          <w:b/>
          <w:bCs/>
        </w:rPr>
      </w:pPr>
    </w:p>
    <w:p w14:paraId="598EF31E" w14:textId="30E31D20" w:rsidR="6E9667C5" w:rsidRDefault="1436417A" w:rsidP="6DA6F339">
      <w:pPr>
        <w:spacing w:after="0" w:line="240" w:lineRule="auto"/>
        <w:jc w:val="both"/>
        <w:rPr>
          <w:rFonts w:ascii="Arial" w:eastAsia="Arial" w:hAnsi="Arial" w:cs="Arial"/>
        </w:rPr>
      </w:pPr>
      <w:r w:rsidRPr="00703383">
        <w:rPr>
          <w:rFonts w:ascii="Arial" w:eastAsia="Arial" w:hAnsi="Arial" w:cs="Arial"/>
        </w:rPr>
        <w:t xml:space="preserve">No visitors </w:t>
      </w:r>
      <w:proofErr w:type="gramStart"/>
      <w:r w:rsidRPr="00703383">
        <w:rPr>
          <w:rFonts w:ascii="Arial" w:eastAsia="Arial" w:hAnsi="Arial" w:cs="Arial"/>
        </w:rPr>
        <w:t>are allow</w:t>
      </w:r>
      <w:r w:rsidR="2A770561" w:rsidRPr="00703383">
        <w:rPr>
          <w:rFonts w:ascii="Arial" w:eastAsia="Arial" w:hAnsi="Arial" w:cs="Arial"/>
        </w:rPr>
        <w:t>ed</w:t>
      </w:r>
      <w:r w:rsidRPr="00703383">
        <w:rPr>
          <w:rFonts w:ascii="Arial" w:eastAsia="Arial" w:hAnsi="Arial" w:cs="Arial"/>
        </w:rPr>
        <w:t xml:space="preserve"> to</w:t>
      </w:r>
      <w:proofErr w:type="gramEnd"/>
      <w:r w:rsidRPr="00703383">
        <w:rPr>
          <w:rFonts w:ascii="Arial" w:eastAsia="Arial" w:hAnsi="Arial" w:cs="Arial"/>
        </w:rPr>
        <w:t xml:space="preserve"> enter the dedicated</w:t>
      </w:r>
      <w:r w:rsidRPr="6DA6F339">
        <w:rPr>
          <w:rFonts w:ascii="Arial" w:eastAsia="Arial" w:hAnsi="Arial" w:cs="Arial"/>
        </w:rPr>
        <w:t xml:space="preserve"> SHN </w:t>
      </w:r>
      <w:r w:rsidR="6A73EA74" w:rsidRPr="6DA6F339">
        <w:rPr>
          <w:rFonts w:ascii="Arial" w:eastAsia="Arial" w:hAnsi="Arial" w:cs="Arial"/>
        </w:rPr>
        <w:t>hotels</w:t>
      </w:r>
      <w:r w:rsidRPr="6DA6F339">
        <w:rPr>
          <w:rFonts w:ascii="Arial" w:eastAsia="Arial" w:hAnsi="Arial" w:cs="Arial"/>
        </w:rPr>
        <w:t xml:space="preserve">. This is necessary to help to keep your family and loved ones safe. </w:t>
      </w:r>
      <w:r w:rsidR="763A89CB" w:rsidRPr="6DA6F339">
        <w:rPr>
          <w:rFonts w:ascii="Arial" w:eastAsia="Arial" w:hAnsi="Arial" w:cs="Arial"/>
        </w:rPr>
        <w:t xml:space="preserve">We understand that you and your families may be feeling anxious, so do </w:t>
      </w:r>
      <w:r w:rsidR="2FED2094" w:rsidRPr="6DA6F339">
        <w:rPr>
          <w:rFonts w:ascii="Arial" w:eastAsia="Arial" w:hAnsi="Arial" w:cs="Arial"/>
        </w:rPr>
        <w:t xml:space="preserve">keep in touch </w:t>
      </w:r>
      <w:r w:rsidR="763A89CB" w:rsidRPr="6DA6F339">
        <w:rPr>
          <w:rFonts w:ascii="Arial" w:eastAsia="Arial" w:hAnsi="Arial" w:cs="Arial"/>
        </w:rPr>
        <w:t xml:space="preserve">with each other through your mobile devices or phones. </w:t>
      </w:r>
    </w:p>
    <w:p w14:paraId="3EB8A448" w14:textId="6C104A9A" w:rsidR="6E9667C5" w:rsidRDefault="6E9667C5" w:rsidP="6DA6F339">
      <w:pPr>
        <w:spacing w:after="0" w:line="240" w:lineRule="auto"/>
        <w:jc w:val="both"/>
        <w:rPr>
          <w:rFonts w:ascii="Arial" w:eastAsia="Arial" w:hAnsi="Arial" w:cs="Arial"/>
          <w:b/>
          <w:bCs/>
        </w:rPr>
      </w:pPr>
    </w:p>
    <w:p w14:paraId="5B20EA2B" w14:textId="1BD194B5" w:rsidR="5AF48763" w:rsidRDefault="5AF48763" w:rsidP="6DA6F339">
      <w:pPr>
        <w:spacing w:after="0" w:line="240" w:lineRule="auto"/>
        <w:jc w:val="both"/>
        <w:rPr>
          <w:rFonts w:ascii="Arial" w:eastAsia="Arial" w:hAnsi="Arial" w:cs="Arial"/>
          <w:b/>
          <w:bCs/>
        </w:rPr>
      </w:pPr>
    </w:p>
    <w:p w14:paraId="10D2B24B" w14:textId="21790F74" w:rsidR="58706A8B" w:rsidRDefault="001C3216" w:rsidP="6DA6F339">
      <w:pPr>
        <w:spacing w:after="0" w:line="240" w:lineRule="auto"/>
        <w:jc w:val="both"/>
        <w:rPr>
          <w:rFonts w:ascii="Arial" w:eastAsia="Arial" w:hAnsi="Arial" w:cs="Arial"/>
          <w:b/>
          <w:bCs/>
        </w:rPr>
      </w:pPr>
      <w:r>
        <w:rPr>
          <w:rFonts w:ascii="Arial" w:eastAsia="Arial" w:hAnsi="Arial" w:cs="Arial"/>
          <w:b/>
          <w:bCs/>
        </w:rPr>
        <w:t>6</w:t>
      </w:r>
      <w:r w:rsidR="6F604A33" w:rsidRPr="6DA6F339">
        <w:rPr>
          <w:rFonts w:ascii="Arial" w:eastAsia="Arial" w:hAnsi="Arial" w:cs="Arial"/>
          <w:b/>
          <w:bCs/>
        </w:rPr>
        <w:t xml:space="preserve">. Am I allowed to make use of the hotel </w:t>
      </w:r>
      <w:r w:rsidR="1D6D6694" w:rsidRPr="6DA6F339">
        <w:rPr>
          <w:rFonts w:ascii="Arial" w:eastAsia="Arial" w:hAnsi="Arial" w:cs="Arial"/>
          <w:b/>
          <w:bCs/>
        </w:rPr>
        <w:t xml:space="preserve">facilities </w:t>
      </w:r>
      <w:r w:rsidR="6F604A33" w:rsidRPr="6DA6F339">
        <w:rPr>
          <w:rFonts w:ascii="Arial" w:eastAsia="Arial" w:hAnsi="Arial" w:cs="Arial"/>
          <w:b/>
          <w:bCs/>
        </w:rPr>
        <w:t>(e.g. gym, swimming pool) during the SHN period?</w:t>
      </w:r>
    </w:p>
    <w:p w14:paraId="5462EEF4" w14:textId="6F155775" w:rsidR="5AF48763" w:rsidRDefault="5AF48763" w:rsidP="6DA6F339">
      <w:pPr>
        <w:spacing w:after="0" w:line="240" w:lineRule="auto"/>
        <w:jc w:val="both"/>
        <w:rPr>
          <w:rFonts w:ascii="Arial" w:eastAsia="Arial" w:hAnsi="Arial" w:cs="Arial"/>
          <w:b/>
          <w:bCs/>
        </w:rPr>
      </w:pPr>
    </w:p>
    <w:p w14:paraId="79A2DAC9" w14:textId="5B38F991" w:rsidR="1E3DF9DF" w:rsidRDefault="1E3DF9DF" w:rsidP="6DA6F339">
      <w:pPr>
        <w:spacing w:after="0" w:line="240" w:lineRule="auto"/>
        <w:jc w:val="both"/>
        <w:rPr>
          <w:rFonts w:ascii="Arial" w:eastAsia="Arial" w:hAnsi="Arial" w:cs="Arial"/>
          <w:b/>
          <w:bCs/>
        </w:rPr>
      </w:pPr>
      <w:r w:rsidRPr="6DA6F339">
        <w:rPr>
          <w:rFonts w:ascii="Arial" w:eastAsia="Arial" w:hAnsi="Arial" w:cs="Arial"/>
        </w:rPr>
        <w:lastRenderedPageBreak/>
        <w:t xml:space="preserve">For the safety of those around you, you </w:t>
      </w:r>
      <w:proofErr w:type="gramStart"/>
      <w:r w:rsidRPr="6DA6F339">
        <w:rPr>
          <w:rFonts w:ascii="Arial" w:eastAsia="Arial" w:hAnsi="Arial" w:cs="Arial"/>
        </w:rPr>
        <w:t>are required to stay in your room at all times</w:t>
      </w:r>
      <w:proofErr w:type="gramEnd"/>
      <w:r w:rsidRPr="6DA6F339">
        <w:rPr>
          <w:rFonts w:ascii="Arial" w:eastAsia="Arial" w:hAnsi="Arial" w:cs="Arial"/>
        </w:rPr>
        <w:t xml:space="preserve"> during the 14-day SHN period. Usage of hotel </w:t>
      </w:r>
      <w:r w:rsidR="1D874BA6" w:rsidRPr="6DA6F339">
        <w:rPr>
          <w:rFonts w:ascii="Arial" w:eastAsia="Arial" w:hAnsi="Arial" w:cs="Arial"/>
        </w:rPr>
        <w:t xml:space="preserve">facilities </w:t>
      </w:r>
      <w:r w:rsidRPr="6DA6F339">
        <w:rPr>
          <w:rFonts w:ascii="Arial" w:eastAsia="Arial" w:hAnsi="Arial" w:cs="Arial"/>
        </w:rPr>
        <w:t>are not allowed. WIFI</w:t>
      </w:r>
      <w:r w:rsidR="03F2BEEA" w:rsidRPr="6DA6F339">
        <w:rPr>
          <w:rFonts w:ascii="Arial" w:eastAsia="Arial" w:hAnsi="Arial" w:cs="Arial"/>
        </w:rPr>
        <w:t xml:space="preserve"> will be available, and meals</w:t>
      </w:r>
      <w:r w:rsidRPr="6DA6F339">
        <w:rPr>
          <w:rFonts w:ascii="Arial" w:eastAsia="Arial" w:hAnsi="Arial" w:cs="Arial"/>
        </w:rPr>
        <w:t xml:space="preserve"> wi</w:t>
      </w:r>
      <w:r w:rsidR="37BDEBFA" w:rsidRPr="6DA6F339">
        <w:rPr>
          <w:rFonts w:ascii="Arial" w:eastAsia="Arial" w:hAnsi="Arial" w:cs="Arial"/>
        </w:rPr>
        <w:t>ll be catered for you.</w:t>
      </w:r>
      <w:r w:rsidR="00703383">
        <w:rPr>
          <w:rFonts w:ascii="Arial" w:eastAsia="Arial" w:hAnsi="Arial" w:cs="Arial"/>
        </w:rPr>
        <w:t xml:space="preserve"> Free laundry services will also be provided.</w:t>
      </w:r>
    </w:p>
    <w:p w14:paraId="0409566D" w14:textId="37393175" w:rsidR="6DA6F339" w:rsidRDefault="6DA6F339" w:rsidP="6DA6F339">
      <w:pPr>
        <w:spacing w:after="0" w:line="240" w:lineRule="auto"/>
        <w:jc w:val="both"/>
        <w:rPr>
          <w:rFonts w:ascii="Arial" w:eastAsia="Arial" w:hAnsi="Arial" w:cs="Arial"/>
          <w:b/>
          <w:bCs/>
        </w:rPr>
      </w:pPr>
    </w:p>
    <w:p w14:paraId="603831F8" w14:textId="2679F84A" w:rsidR="5AF48763" w:rsidRDefault="5AF48763" w:rsidP="6DA6F339">
      <w:pPr>
        <w:spacing w:after="0" w:line="240" w:lineRule="auto"/>
        <w:jc w:val="both"/>
        <w:rPr>
          <w:rFonts w:ascii="Arial" w:eastAsia="Arial" w:hAnsi="Arial" w:cs="Arial"/>
          <w:b/>
          <w:bCs/>
        </w:rPr>
      </w:pPr>
    </w:p>
    <w:p w14:paraId="3CA6F97E" w14:textId="03389D3E" w:rsidR="75A3475F" w:rsidRDefault="001C3216" w:rsidP="6DA6F339">
      <w:pPr>
        <w:spacing w:after="0" w:line="240" w:lineRule="auto"/>
        <w:jc w:val="both"/>
        <w:rPr>
          <w:rFonts w:ascii="Arial" w:eastAsia="Arial" w:hAnsi="Arial" w:cs="Arial"/>
          <w:b/>
          <w:bCs/>
        </w:rPr>
      </w:pPr>
      <w:r>
        <w:rPr>
          <w:rFonts w:ascii="Arial" w:eastAsia="Arial" w:hAnsi="Arial" w:cs="Arial"/>
          <w:b/>
          <w:bCs/>
        </w:rPr>
        <w:t>7</w:t>
      </w:r>
      <w:r w:rsidR="75A3475F" w:rsidRPr="6DA6F339">
        <w:rPr>
          <w:rFonts w:ascii="Arial" w:eastAsia="Arial" w:hAnsi="Arial" w:cs="Arial"/>
          <w:b/>
          <w:bCs/>
        </w:rPr>
        <w:t>. I am currently already s</w:t>
      </w:r>
      <w:r w:rsidR="19455101" w:rsidRPr="6DA6F339">
        <w:rPr>
          <w:rFonts w:ascii="Arial" w:eastAsia="Arial" w:hAnsi="Arial" w:cs="Arial"/>
          <w:b/>
          <w:bCs/>
        </w:rPr>
        <w:t>erving my SHN at home or in a hotel</w:t>
      </w:r>
      <w:r w:rsidR="75A3475F" w:rsidRPr="6DA6F339">
        <w:rPr>
          <w:rFonts w:ascii="Arial" w:eastAsia="Arial" w:hAnsi="Arial" w:cs="Arial"/>
          <w:b/>
          <w:bCs/>
        </w:rPr>
        <w:t xml:space="preserve"> after travelling in from the US</w:t>
      </w:r>
      <w:r w:rsidR="7C620476" w:rsidRPr="6DA6F339">
        <w:rPr>
          <w:rFonts w:ascii="Arial" w:eastAsia="Arial" w:hAnsi="Arial" w:cs="Arial"/>
          <w:b/>
          <w:bCs/>
        </w:rPr>
        <w:t>/</w:t>
      </w:r>
      <w:r w:rsidR="75A3475F" w:rsidRPr="6DA6F339">
        <w:rPr>
          <w:rFonts w:ascii="Arial" w:eastAsia="Arial" w:hAnsi="Arial" w:cs="Arial"/>
          <w:b/>
          <w:bCs/>
        </w:rPr>
        <w:t>UK. Am I a</w:t>
      </w:r>
      <w:r w:rsidR="14422525" w:rsidRPr="6DA6F339">
        <w:rPr>
          <w:rFonts w:ascii="Arial" w:eastAsia="Arial" w:hAnsi="Arial" w:cs="Arial"/>
          <w:b/>
          <w:bCs/>
        </w:rPr>
        <w:t xml:space="preserve">llowed to switch over to the dedicated </w:t>
      </w:r>
      <w:r w:rsidR="005C2E7A">
        <w:rPr>
          <w:rFonts w:ascii="Arial" w:eastAsia="Arial" w:hAnsi="Arial" w:cs="Arial"/>
          <w:b/>
          <w:bCs/>
        </w:rPr>
        <w:t>hotel</w:t>
      </w:r>
      <w:r w:rsidR="14422525" w:rsidRPr="6DA6F339">
        <w:rPr>
          <w:rFonts w:ascii="Arial" w:eastAsia="Arial" w:hAnsi="Arial" w:cs="Arial"/>
          <w:b/>
          <w:bCs/>
        </w:rPr>
        <w:t xml:space="preserve">? How can I do </w:t>
      </w:r>
      <w:proofErr w:type="gramStart"/>
      <w:r w:rsidR="14422525" w:rsidRPr="6DA6F339">
        <w:rPr>
          <w:rFonts w:ascii="Arial" w:eastAsia="Arial" w:hAnsi="Arial" w:cs="Arial"/>
          <w:b/>
          <w:bCs/>
        </w:rPr>
        <w:t>so</w:t>
      </w:r>
      <w:proofErr w:type="gramEnd"/>
      <w:r w:rsidR="52A855F3" w:rsidRPr="6DA6F339">
        <w:rPr>
          <w:rFonts w:ascii="Arial" w:eastAsia="Arial" w:hAnsi="Arial" w:cs="Arial"/>
          <w:b/>
          <w:bCs/>
        </w:rPr>
        <w:t xml:space="preserve"> and will I get a refund for the period that I’ve already paid for</w:t>
      </w:r>
      <w:r w:rsidR="14422525" w:rsidRPr="6DA6F339">
        <w:rPr>
          <w:rFonts w:ascii="Arial" w:eastAsia="Arial" w:hAnsi="Arial" w:cs="Arial"/>
          <w:b/>
          <w:bCs/>
        </w:rPr>
        <w:t>?</w:t>
      </w:r>
    </w:p>
    <w:p w14:paraId="0BC442ED" w14:textId="39EFA3A2" w:rsidR="4CB6CCBC" w:rsidRDefault="4CB6CCBC" w:rsidP="6DA6F339">
      <w:pPr>
        <w:spacing w:after="0" w:line="240" w:lineRule="auto"/>
        <w:jc w:val="both"/>
        <w:rPr>
          <w:rFonts w:ascii="Arial" w:eastAsia="Arial" w:hAnsi="Arial" w:cs="Arial"/>
          <w:b/>
          <w:bCs/>
        </w:rPr>
      </w:pPr>
    </w:p>
    <w:p w14:paraId="126DC8A9" w14:textId="77777777" w:rsidR="001B2B22" w:rsidRDefault="001B2B22" w:rsidP="6DA6F339">
      <w:pPr>
        <w:spacing w:after="0" w:line="240" w:lineRule="auto"/>
        <w:jc w:val="both"/>
        <w:rPr>
          <w:rFonts w:ascii="Arial" w:eastAsia="Arial" w:hAnsi="Arial" w:cs="Arial"/>
        </w:rPr>
      </w:pPr>
    </w:p>
    <w:p w14:paraId="68493854" w14:textId="484A90F6" w:rsidR="6DD0B08E" w:rsidRDefault="6DD0B08E" w:rsidP="6DA6F339">
      <w:pPr>
        <w:spacing w:after="0" w:line="240" w:lineRule="auto"/>
        <w:jc w:val="both"/>
        <w:rPr>
          <w:rFonts w:ascii="Arial" w:eastAsia="Arial" w:hAnsi="Arial" w:cs="Arial"/>
        </w:rPr>
      </w:pPr>
      <w:r w:rsidRPr="6DA6F339">
        <w:rPr>
          <w:rFonts w:ascii="Arial" w:eastAsia="Arial" w:hAnsi="Arial" w:cs="Arial"/>
        </w:rPr>
        <w:t xml:space="preserve">If you are already serving out your SHN, we suggest that you remain where you are to minimise the risks to others. If you would like to switch to the dedicated </w:t>
      </w:r>
      <w:r w:rsidR="6A73EA74" w:rsidRPr="6DA6F339">
        <w:rPr>
          <w:rFonts w:ascii="Arial" w:eastAsia="Arial" w:hAnsi="Arial" w:cs="Arial"/>
        </w:rPr>
        <w:t>hotels</w:t>
      </w:r>
      <w:r w:rsidRPr="6DA6F339">
        <w:rPr>
          <w:rFonts w:ascii="Arial" w:eastAsia="Arial" w:hAnsi="Arial" w:cs="Arial"/>
        </w:rPr>
        <w:t xml:space="preserve">, you may call the SHN hotline at </w:t>
      </w:r>
      <w:r w:rsidR="7C9D7E39" w:rsidRPr="6DA6F339">
        <w:rPr>
          <w:rFonts w:ascii="Arial" w:eastAsia="Arial" w:hAnsi="Arial" w:cs="Arial"/>
        </w:rPr>
        <w:t xml:space="preserve">+65 </w:t>
      </w:r>
      <w:r w:rsidRPr="6DA6F339">
        <w:rPr>
          <w:rFonts w:ascii="Arial" w:eastAsia="Arial" w:hAnsi="Arial" w:cs="Arial"/>
        </w:rPr>
        <w:t xml:space="preserve">6812 5555. </w:t>
      </w:r>
    </w:p>
    <w:p w14:paraId="4C43BB80" w14:textId="080D1A45" w:rsidR="6DD0B08E" w:rsidRDefault="6DD0B08E" w:rsidP="6DA6F339">
      <w:pPr>
        <w:spacing w:after="0" w:line="240" w:lineRule="auto"/>
        <w:jc w:val="both"/>
        <w:rPr>
          <w:rFonts w:ascii="Arial" w:eastAsia="Arial" w:hAnsi="Arial" w:cs="Arial"/>
        </w:rPr>
      </w:pPr>
    </w:p>
    <w:p w14:paraId="00A5FD95" w14:textId="3E51092B" w:rsidR="6DD0B08E" w:rsidRDefault="6DD0B08E" w:rsidP="6DA6F339">
      <w:pPr>
        <w:spacing w:after="0" w:line="240" w:lineRule="auto"/>
        <w:jc w:val="both"/>
        <w:rPr>
          <w:rFonts w:ascii="Arial" w:eastAsia="Arial" w:hAnsi="Arial" w:cs="Arial"/>
        </w:rPr>
      </w:pPr>
      <w:r w:rsidRPr="6DA6F339">
        <w:rPr>
          <w:rFonts w:ascii="Arial" w:eastAsia="Arial" w:hAnsi="Arial" w:cs="Arial"/>
        </w:rPr>
        <w:t>However, if you arrived in Singapore before 25 March</w:t>
      </w:r>
      <w:r w:rsidR="74AC604F" w:rsidRPr="6DA6F339">
        <w:rPr>
          <w:rFonts w:ascii="Arial" w:eastAsia="Arial" w:hAnsi="Arial" w:cs="Arial"/>
        </w:rPr>
        <w:t>,</w:t>
      </w:r>
      <w:r w:rsidRPr="6DA6F339">
        <w:rPr>
          <w:rFonts w:ascii="Arial" w:eastAsia="Arial" w:hAnsi="Arial" w:cs="Arial"/>
        </w:rPr>
        <w:t xml:space="preserve"> 2</w:t>
      </w:r>
      <w:r w:rsidR="3B2CC195" w:rsidRPr="6DA6F339">
        <w:rPr>
          <w:rFonts w:ascii="Arial" w:eastAsia="Arial" w:hAnsi="Arial" w:cs="Arial"/>
        </w:rPr>
        <w:t>359</w:t>
      </w:r>
      <w:r w:rsidR="6C6DF809" w:rsidRPr="6DA6F339">
        <w:rPr>
          <w:rFonts w:ascii="Arial" w:eastAsia="Arial" w:hAnsi="Arial" w:cs="Arial"/>
        </w:rPr>
        <w:t>hrs</w:t>
      </w:r>
      <w:r w:rsidR="3B2CC195" w:rsidRPr="6DA6F339">
        <w:rPr>
          <w:rFonts w:ascii="Arial" w:eastAsia="Arial" w:hAnsi="Arial" w:cs="Arial"/>
        </w:rPr>
        <w:t xml:space="preserve">, you will need to cover your own costs for your stay at the </w:t>
      </w:r>
      <w:r w:rsidR="6A73EA74" w:rsidRPr="6DA6F339">
        <w:rPr>
          <w:rFonts w:ascii="Arial" w:eastAsia="Arial" w:hAnsi="Arial" w:cs="Arial"/>
        </w:rPr>
        <w:t>hotels</w:t>
      </w:r>
      <w:r w:rsidR="48B1A33D" w:rsidRPr="6DA6F339">
        <w:rPr>
          <w:rFonts w:ascii="Arial" w:eastAsia="Arial" w:hAnsi="Arial" w:cs="Arial"/>
        </w:rPr>
        <w:t xml:space="preserve"> and no refund will be provided</w:t>
      </w:r>
      <w:r w:rsidR="65E204C8" w:rsidRPr="6DA6F339">
        <w:rPr>
          <w:rFonts w:ascii="Arial" w:eastAsia="Arial" w:hAnsi="Arial" w:cs="Arial"/>
        </w:rPr>
        <w:t xml:space="preserve"> for expenses already paid out</w:t>
      </w:r>
      <w:r w:rsidR="3B2CC195" w:rsidRPr="6DA6F339">
        <w:rPr>
          <w:rFonts w:ascii="Arial" w:eastAsia="Arial" w:hAnsi="Arial" w:cs="Arial"/>
        </w:rPr>
        <w:t xml:space="preserve">. </w:t>
      </w:r>
    </w:p>
    <w:p w14:paraId="0D0F7274" w14:textId="24A68217" w:rsidR="00703383" w:rsidRDefault="00703383" w:rsidP="00703383">
      <w:pPr>
        <w:spacing w:after="0"/>
        <w:jc w:val="both"/>
        <w:rPr>
          <w:rFonts w:ascii="Arial" w:eastAsia="Arial" w:hAnsi="Arial" w:cs="Arial"/>
          <w:color w:val="333333"/>
        </w:rPr>
      </w:pPr>
    </w:p>
    <w:p w14:paraId="22D97DCE" w14:textId="77777777" w:rsidR="00703383" w:rsidRDefault="00703383" w:rsidP="00703383">
      <w:pPr>
        <w:spacing w:after="0"/>
        <w:jc w:val="both"/>
        <w:rPr>
          <w:rFonts w:ascii="Arial" w:eastAsia="Arial" w:hAnsi="Arial" w:cs="Arial"/>
          <w:color w:val="333333"/>
        </w:rPr>
      </w:pPr>
    </w:p>
    <w:p w14:paraId="5ACCAEC2" w14:textId="2266E686" w:rsidR="135DDA59" w:rsidRDefault="001C3216" w:rsidP="6DA6F339">
      <w:pPr>
        <w:spacing w:after="0" w:line="240" w:lineRule="auto"/>
        <w:jc w:val="both"/>
        <w:rPr>
          <w:rFonts w:ascii="Arial" w:eastAsia="Arial" w:hAnsi="Arial" w:cs="Arial"/>
          <w:b/>
          <w:bCs/>
        </w:rPr>
      </w:pPr>
      <w:r>
        <w:rPr>
          <w:rFonts w:ascii="Arial" w:eastAsia="Arial" w:hAnsi="Arial" w:cs="Arial"/>
          <w:b/>
          <w:bCs/>
        </w:rPr>
        <w:t>8</w:t>
      </w:r>
      <w:r w:rsidR="135DDA59" w:rsidRPr="6DA6F339">
        <w:rPr>
          <w:rFonts w:ascii="Arial" w:eastAsia="Arial" w:hAnsi="Arial" w:cs="Arial"/>
          <w:b/>
          <w:bCs/>
        </w:rPr>
        <w:t>. I am a Singapore Citizen/Permanent Resident. I did not manage to book a flight to Singapore and all previously available flights are now cancelled. What do I do?</w:t>
      </w:r>
    </w:p>
    <w:p w14:paraId="24C421B9" w14:textId="51AABB9B" w:rsidR="5AF48763" w:rsidRDefault="5AF48763" w:rsidP="6DA6F339">
      <w:pPr>
        <w:spacing w:after="0" w:line="240" w:lineRule="auto"/>
        <w:jc w:val="both"/>
        <w:rPr>
          <w:rFonts w:ascii="Arial" w:eastAsia="Arial" w:hAnsi="Arial" w:cs="Arial"/>
          <w:b/>
          <w:bCs/>
        </w:rPr>
      </w:pPr>
    </w:p>
    <w:p w14:paraId="0ED8EB23" w14:textId="0365B15D" w:rsidR="135DDA59" w:rsidRDefault="135DDA59" w:rsidP="6DA6F339">
      <w:pPr>
        <w:spacing w:after="0" w:line="240" w:lineRule="auto"/>
        <w:jc w:val="both"/>
        <w:rPr>
          <w:rFonts w:ascii="Arial" w:eastAsia="Arial" w:hAnsi="Arial" w:cs="Arial"/>
        </w:rPr>
      </w:pPr>
      <w:r w:rsidRPr="6DA6F339">
        <w:rPr>
          <w:rFonts w:ascii="Arial" w:eastAsia="Arial" w:hAnsi="Arial" w:cs="Arial"/>
        </w:rPr>
        <w:t>As of Singapore Airlines’ statement on 23 March, Singapore Airlines (SIA) will cut 96 per cent of its capacity that had been scheduled up to the end of April. The decision was made after the further tightening of border controls around the world over the last week to stem the COVID-19 outbreak.</w:t>
      </w:r>
    </w:p>
    <w:p w14:paraId="2E2AE25A" w14:textId="0D753384" w:rsidR="5AF48763" w:rsidRDefault="5AF48763" w:rsidP="6DA6F339">
      <w:pPr>
        <w:spacing w:after="0" w:line="240" w:lineRule="auto"/>
        <w:jc w:val="both"/>
        <w:rPr>
          <w:rFonts w:ascii="Arial" w:eastAsia="Arial" w:hAnsi="Arial" w:cs="Arial"/>
        </w:rPr>
      </w:pPr>
    </w:p>
    <w:p w14:paraId="4B3AF4D2" w14:textId="44ADA6FE" w:rsidR="135DDA59" w:rsidRDefault="135DDA59" w:rsidP="6DA6F339">
      <w:pPr>
        <w:spacing w:after="0" w:line="240" w:lineRule="auto"/>
        <w:jc w:val="both"/>
        <w:rPr>
          <w:rFonts w:ascii="Arial" w:eastAsia="Arial" w:hAnsi="Arial" w:cs="Arial"/>
        </w:rPr>
      </w:pPr>
      <w:r w:rsidRPr="6DA6F339">
        <w:rPr>
          <w:rFonts w:ascii="Arial" w:eastAsia="Arial" w:hAnsi="Arial" w:cs="Arial"/>
        </w:rPr>
        <w:t>There may not be any</w:t>
      </w:r>
      <w:r w:rsidR="34712107" w:rsidRPr="6DA6F339">
        <w:rPr>
          <w:rFonts w:ascii="Arial" w:eastAsia="Arial" w:hAnsi="Arial" w:cs="Arial"/>
        </w:rPr>
        <w:t xml:space="preserve"> </w:t>
      </w:r>
      <w:r w:rsidRPr="6DA6F339">
        <w:rPr>
          <w:rFonts w:ascii="Arial" w:eastAsia="Arial" w:hAnsi="Arial" w:cs="Arial"/>
        </w:rPr>
        <w:t xml:space="preserve">more flights for Singaporeans to fly back to Singapore in the coming days. While staying where you are, you can stay updated on developments by signing up for our email updates: </w:t>
      </w:r>
      <w:hyperlink r:id="rId26">
        <w:r w:rsidRPr="6DA6F339">
          <w:rPr>
            <w:rStyle w:val="Hyperlink"/>
            <w:rFonts w:ascii="Arial" w:eastAsia="Arial" w:hAnsi="Arial" w:cs="Arial"/>
          </w:rPr>
          <w:t>http://go.gov.sg/sgn-covidupdates</w:t>
        </w:r>
      </w:hyperlink>
      <w:r w:rsidRPr="6DA6F339">
        <w:rPr>
          <w:rFonts w:ascii="Arial" w:eastAsia="Arial" w:hAnsi="Arial" w:cs="Arial"/>
        </w:rPr>
        <w:t xml:space="preserve">. </w:t>
      </w:r>
    </w:p>
    <w:p w14:paraId="59FC874D" w14:textId="77777777" w:rsidR="5AF48763" w:rsidRDefault="5AF48763" w:rsidP="6DA6F339">
      <w:pPr>
        <w:spacing w:after="0" w:line="240" w:lineRule="auto"/>
        <w:jc w:val="both"/>
        <w:rPr>
          <w:rFonts w:ascii="Arial" w:eastAsia="Arial" w:hAnsi="Arial" w:cs="Arial"/>
        </w:rPr>
      </w:pPr>
    </w:p>
    <w:p w14:paraId="7F0B624A" w14:textId="2FE7E8ED" w:rsidR="135DDA59" w:rsidRDefault="135DDA59" w:rsidP="6DA6F339">
      <w:pPr>
        <w:spacing w:after="0" w:line="240" w:lineRule="auto"/>
        <w:jc w:val="both"/>
        <w:rPr>
          <w:rFonts w:ascii="Arial" w:eastAsia="Arial" w:hAnsi="Arial" w:cs="Arial"/>
        </w:rPr>
      </w:pPr>
      <w:r w:rsidRPr="6DA6F339">
        <w:rPr>
          <w:rFonts w:ascii="Arial" w:eastAsia="Arial" w:hAnsi="Arial" w:cs="Arial"/>
        </w:rPr>
        <w:t xml:space="preserve">You can also stay connected with other Singaporeans where you are by subscribing to our official Telegram channel: </w:t>
      </w:r>
      <w:hyperlink r:id="rId27">
        <w:r w:rsidRPr="6DA6F339">
          <w:rPr>
            <w:rStyle w:val="Hyperlink"/>
            <w:rFonts w:ascii="Arial" w:eastAsia="Arial" w:hAnsi="Arial" w:cs="Arial"/>
          </w:rPr>
          <w:t>https://t.me/SGNchannel</w:t>
        </w:r>
      </w:hyperlink>
      <w:r w:rsidRPr="6DA6F339">
        <w:rPr>
          <w:rFonts w:ascii="Arial" w:eastAsia="Arial" w:hAnsi="Arial" w:cs="Arial"/>
        </w:rPr>
        <w:t xml:space="preserve"> (Tap on "JOIN" to subscribe) and join </w:t>
      </w:r>
    </w:p>
    <w:p w14:paraId="6A5DA9FF" w14:textId="51C92169" w:rsidR="135DDA59" w:rsidRDefault="135DDA59" w:rsidP="6DA6F339">
      <w:pPr>
        <w:spacing w:after="0" w:line="240" w:lineRule="auto"/>
        <w:jc w:val="both"/>
        <w:rPr>
          <w:rFonts w:ascii="Arial" w:eastAsia="Arial" w:hAnsi="Arial" w:cs="Arial"/>
        </w:rPr>
      </w:pPr>
      <w:r w:rsidRPr="6DA6F339">
        <w:rPr>
          <w:rFonts w:ascii="Arial" w:eastAsia="Arial" w:hAnsi="Arial" w:cs="Arial"/>
        </w:rPr>
        <w:t>our regional Telegram chats to get advi</w:t>
      </w:r>
      <w:r w:rsidR="74A19D02" w:rsidRPr="6DA6F339">
        <w:rPr>
          <w:rFonts w:ascii="Arial" w:eastAsia="Arial" w:hAnsi="Arial" w:cs="Arial"/>
        </w:rPr>
        <w:t>c</w:t>
      </w:r>
      <w:r w:rsidRPr="6DA6F339">
        <w:rPr>
          <w:rFonts w:ascii="Arial" w:eastAsia="Arial" w:hAnsi="Arial" w:cs="Arial"/>
        </w:rPr>
        <w:t>e</w:t>
      </w:r>
      <w:r w:rsidR="1DC708AA" w:rsidRPr="6DA6F339">
        <w:rPr>
          <w:rFonts w:ascii="Arial" w:eastAsia="Arial" w:hAnsi="Arial" w:cs="Arial"/>
        </w:rPr>
        <w:t xml:space="preserve"> and </w:t>
      </w:r>
      <w:r w:rsidRPr="6DA6F339">
        <w:rPr>
          <w:rFonts w:ascii="Arial" w:eastAsia="Arial" w:hAnsi="Arial" w:cs="Arial"/>
        </w:rPr>
        <w:t>support from those in similar predicaments as you:</w:t>
      </w:r>
    </w:p>
    <w:p w14:paraId="4050136D" w14:textId="77777777" w:rsidR="5AF48763" w:rsidRDefault="5AF48763" w:rsidP="6DA6F339">
      <w:pPr>
        <w:spacing w:after="0" w:line="240" w:lineRule="auto"/>
        <w:jc w:val="both"/>
        <w:rPr>
          <w:rFonts w:ascii="Arial" w:eastAsia="Arial" w:hAnsi="Arial" w:cs="Arial"/>
        </w:rPr>
      </w:pPr>
    </w:p>
    <w:p w14:paraId="11AEB1EC" w14:textId="77777777" w:rsidR="135DDA59" w:rsidRDefault="135DDA59" w:rsidP="6DA6F339">
      <w:pPr>
        <w:spacing w:after="0" w:line="240" w:lineRule="auto"/>
        <w:jc w:val="both"/>
        <w:rPr>
          <w:rFonts w:ascii="Arial" w:eastAsia="Arial" w:hAnsi="Arial" w:cs="Arial"/>
        </w:rPr>
      </w:pPr>
      <w:r w:rsidRPr="6DA6F339">
        <w:rPr>
          <w:rFonts w:ascii="Arial" w:eastAsia="Arial" w:hAnsi="Arial" w:cs="Arial"/>
          <w:b/>
          <w:bCs/>
        </w:rPr>
        <w:t>SGN Singapore</w:t>
      </w:r>
      <w:r w:rsidRPr="6DA6F339">
        <w:rPr>
          <w:rFonts w:ascii="Arial" w:eastAsia="Arial" w:hAnsi="Arial" w:cs="Arial"/>
        </w:rPr>
        <w:t xml:space="preserve"> (for those back home)</w:t>
      </w:r>
    </w:p>
    <w:p w14:paraId="40B13A5E" w14:textId="6F9E9D68" w:rsidR="135DDA59" w:rsidRDefault="0093511A" w:rsidP="6DA6F339">
      <w:pPr>
        <w:spacing w:after="0" w:line="240" w:lineRule="auto"/>
        <w:jc w:val="both"/>
        <w:rPr>
          <w:rFonts w:ascii="Arial" w:eastAsia="Arial" w:hAnsi="Arial" w:cs="Arial"/>
        </w:rPr>
      </w:pPr>
      <w:hyperlink r:id="rId28">
        <w:r w:rsidR="135DDA59" w:rsidRPr="6DA6F339">
          <w:rPr>
            <w:rStyle w:val="Hyperlink"/>
            <w:rFonts w:ascii="Arial" w:eastAsia="Arial" w:hAnsi="Arial" w:cs="Arial"/>
          </w:rPr>
          <w:t>https://t.me/SGNSingapore</w:t>
        </w:r>
      </w:hyperlink>
      <w:r w:rsidR="135DDA59" w:rsidRPr="6DA6F339">
        <w:rPr>
          <w:rFonts w:ascii="Arial" w:eastAsia="Arial" w:hAnsi="Arial" w:cs="Arial"/>
        </w:rPr>
        <w:t xml:space="preserve"> </w:t>
      </w:r>
    </w:p>
    <w:p w14:paraId="345C1EFB" w14:textId="77777777" w:rsidR="5AF48763" w:rsidRDefault="5AF48763" w:rsidP="6DA6F339">
      <w:pPr>
        <w:spacing w:after="0" w:line="240" w:lineRule="auto"/>
        <w:jc w:val="both"/>
        <w:rPr>
          <w:rFonts w:ascii="Arial" w:eastAsia="Arial" w:hAnsi="Arial" w:cs="Arial"/>
        </w:rPr>
      </w:pPr>
    </w:p>
    <w:p w14:paraId="5E7FADB8" w14:textId="0234E2A0" w:rsidR="135DDA59" w:rsidRDefault="135DDA59" w:rsidP="6DA6F339">
      <w:pPr>
        <w:spacing w:after="0" w:line="240" w:lineRule="auto"/>
        <w:jc w:val="both"/>
        <w:rPr>
          <w:rFonts w:ascii="Arial" w:eastAsia="Arial" w:hAnsi="Arial" w:cs="Arial"/>
          <w:b/>
          <w:bCs/>
        </w:rPr>
      </w:pPr>
      <w:r w:rsidRPr="6DA6F339">
        <w:rPr>
          <w:rFonts w:ascii="Arial" w:eastAsia="Arial" w:hAnsi="Arial" w:cs="Arial"/>
          <w:b/>
          <w:bCs/>
        </w:rPr>
        <w:t>SGN Australia</w:t>
      </w:r>
      <w:r w:rsidR="5D9F9237" w:rsidRPr="6DA6F339">
        <w:rPr>
          <w:rFonts w:ascii="Arial" w:eastAsia="Arial" w:hAnsi="Arial" w:cs="Arial"/>
          <w:b/>
          <w:bCs/>
        </w:rPr>
        <w:t xml:space="preserve"> </w:t>
      </w:r>
      <w:r w:rsidRPr="6DA6F339">
        <w:rPr>
          <w:rFonts w:ascii="Arial" w:eastAsia="Arial" w:hAnsi="Arial" w:cs="Arial"/>
          <w:b/>
          <w:bCs/>
        </w:rPr>
        <w:t>/ New Zealand</w:t>
      </w:r>
    </w:p>
    <w:p w14:paraId="166A3D71" w14:textId="23D62B8D" w:rsidR="135DDA59" w:rsidRDefault="0093511A" w:rsidP="6DA6F339">
      <w:pPr>
        <w:spacing w:after="0" w:line="240" w:lineRule="auto"/>
        <w:jc w:val="both"/>
        <w:rPr>
          <w:rFonts w:ascii="Arial" w:eastAsia="Arial" w:hAnsi="Arial" w:cs="Arial"/>
        </w:rPr>
      </w:pPr>
      <w:hyperlink r:id="rId29">
        <w:r w:rsidR="135DDA59" w:rsidRPr="6DA6F339">
          <w:rPr>
            <w:rStyle w:val="Hyperlink"/>
            <w:rFonts w:ascii="Arial" w:eastAsia="Arial" w:hAnsi="Arial" w:cs="Arial"/>
          </w:rPr>
          <w:t>https://t.me/SGNAusNZ</w:t>
        </w:r>
      </w:hyperlink>
      <w:r w:rsidR="135DDA59" w:rsidRPr="6DA6F339">
        <w:rPr>
          <w:rFonts w:ascii="Arial" w:eastAsia="Arial" w:hAnsi="Arial" w:cs="Arial"/>
        </w:rPr>
        <w:t xml:space="preserve"> </w:t>
      </w:r>
    </w:p>
    <w:p w14:paraId="1F30BDF3" w14:textId="77777777" w:rsidR="5AF48763" w:rsidRDefault="5AF48763" w:rsidP="6DA6F339">
      <w:pPr>
        <w:spacing w:after="0" w:line="240" w:lineRule="auto"/>
        <w:jc w:val="both"/>
        <w:rPr>
          <w:rFonts w:ascii="Arial" w:eastAsia="Arial" w:hAnsi="Arial" w:cs="Arial"/>
        </w:rPr>
      </w:pPr>
    </w:p>
    <w:p w14:paraId="18792FB9" w14:textId="77777777" w:rsidR="135DDA59" w:rsidRDefault="135DDA59" w:rsidP="6DA6F339">
      <w:pPr>
        <w:spacing w:after="0" w:line="240" w:lineRule="auto"/>
        <w:jc w:val="both"/>
        <w:rPr>
          <w:rFonts w:ascii="Arial" w:eastAsia="Arial" w:hAnsi="Arial" w:cs="Arial"/>
          <w:b/>
          <w:bCs/>
        </w:rPr>
      </w:pPr>
      <w:r w:rsidRPr="6DA6F339">
        <w:rPr>
          <w:rFonts w:ascii="Arial" w:eastAsia="Arial" w:hAnsi="Arial" w:cs="Arial"/>
          <w:b/>
          <w:bCs/>
        </w:rPr>
        <w:t>SGN Europe / United Kingdom</w:t>
      </w:r>
    </w:p>
    <w:p w14:paraId="6FBD2D0A" w14:textId="4F7DF545" w:rsidR="135DDA59" w:rsidRDefault="0093511A" w:rsidP="6DA6F339">
      <w:pPr>
        <w:spacing w:after="0" w:line="240" w:lineRule="auto"/>
        <w:jc w:val="both"/>
        <w:rPr>
          <w:rFonts w:ascii="Arial" w:eastAsia="Arial" w:hAnsi="Arial" w:cs="Arial"/>
        </w:rPr>
      </w:pPr>
      <w:hyperlink r:id="rId30">
        <w:r w:rsidR="135DDA59" w:rsidRPr="6DA6F339">
          <w:rPr>
            <w:rStyle w:val="Hyperlink"/>
            <w:rFonts w:ascii="Arial" w:eastAsia="Arial" w:hAnsi="Arial" w:cs="Arial"/>
          </w:rPr>
          <w:t>https://t.me/SGNEurope</w:t>
        </w:r>
      </w:hyperlink>
      <w:r w:rsidR="135DDA59" w:rsidRPr="6DA6F339">
        <w:rPr>
          <w:rFonts w:ascii="Arial" w:eastAsia="Arial" w:hAnsi="Arial" w:cs="Arial"/>
        </w:rPr>
        <w:t xml:space="preserve"> </w:t>
      </w:r>
    </w:p>
    <w:p w14:paraId="53D3DA0B" w14:textId="77777777" w:rsidR="5AF48763" w:rsidRDefault="5AF48763" w:rsidP="6DA6F339">
      <w:pPr>
        <w:spacing w:after="0" w:line="240" w:lineRule="auto"/>
        <w:jc w:val="both"/>
        <w:rPr>
          <w:rFonts w:ascii="Arial" w:eastAsia="Arial" w:hAnsi="Arial" w:cs="Arial"/>
        </w:rPr>
      </w:pPr>
    </w:p>
    <w:p w14:paraId="34C10ECD" w14:textId="77777777" w:rsidR="135DDA59" w:rsidRDefault="135DDA59" w:rsidP="6DA6F339">
      <w:pPr>
        <w:spacing w:after="0" w:line="240" w:lineRule="auto"/>
        <w:jc w:val="both"/>
        <w:rPr>
          <w:rFonts w:ascii="Arial" w:eastAsia="Arial" w:hAnsi="Arial" w:cs="Arial"/>
          <w:b/>
          <w:bCs/>
        </w:rPr>
      </w:pPr>
      <w:r w:rsidRPr="6DA6F339">
        <w:rPr>
          <w:rFonts w:ascii="Arial" w:eastAsia="Arial" w:hAnsi="Arial" w:cs="Arial"/>
          <w:b/>
          <w:bCs/>
        </w:rPr>
        <w:t>SGN North America</w:t>
      </w:r>
    </w:p>
    <w:p w14:paraId="2F1609D2" w14:textId="42493DAB" w:rsidR="135DDA59" w:rsidRDefault="0093511A" w:rsidP="6DA6F339">
      <w:pPr>
        <w:spacing w:after="0" w:line="240" w:lineRule="auto"/>
        <w:jc w:val="both"/>
        <w:rPr>
          <w:rFonts w:ascii="Arial" w:eastAsia="Arial" w:hAnsi="Arial" w:cs="Arial"/>
        </w:rPr>
      </w:pPr>
      <w:hyperlink r:id="rId31">
        <w:r w:rsidR="135DDA59" w:rsidRPr="6DA6F339">
          <w:rPr>
            <w:rStyle w:val="Hyperlink"/>
            <w:rFonts w:ascii="Arial" w:eastAsia="Arial" w:hAnsi="Arial" w:cs="Arial"/>
          </w:rPr>
          <w:t>https://t.me/SGNNorthAmerica</w:t>
        </w:r>
      </w:hyperlink>
      <w:r w:rsidR="135DDA59" w:rsidRPr="6DA6F339">
        <w:rPr>
          <w:rFonts w:ascii="Arial" w:eastAsia="Arial" w:hAnsi="Arial" w:cs="Arial"/>
        </w:rPr>
        <w:t xml:space="preserve"> </w:t>
      </w:r>
    </w:p>
    <w:p w14:paraId="442301A0" w14:textId="77777777" w:rsidR="5AF48763" w:rsidRDefault="5AF48763" w:rsidP="6DA6F339">
      <w:pPr>
        <w:spacing w:after="0" w:line="240" w:lineRule="auto"/>
        <w:jc w:val="both"/>
        <w:rPr>
          <w:rFonts w:ascii="Arial" w:eastAsia="Arial" w:hAnsi="Arial" w:cs="Arial"/>
        </w:rPr>
      </w:pPr>
    </w:p>
    <w:p w14:paraId="14FCB602" w14:textId="77777777" w:rsidR="135DDA59" w:rsidRDefault="135DDA59" w:rsidP="6DA6F339">
      <w:pPr>
        <w:spacing w:after="0" w:line="240" w:lineRule="auto"/>
        <w:jc w:val="both"/>
        <w:rPr>
          <w:rFonts w:ascii="Arial" w:eastAsia="Arial" w:hAnsi="Arial" w:cs="Arial"/>
        </w:rPr>
      </w:pPr>
      <w:r w:rsidRPr="6DA6F339">
        <w:rPr>
          <w:rFonts w:ascii="Arial" w:eastAsia="Arial" w:hAnsi="Arial" w:cs="Arial"/>
          <w:b/>
          <w:bCs/>
        </w:rPr>
        <w:t>SGN Rest of the world</w:t>
      </w:r>
      <w:r w:rsidRPr="6DA6F339">
        <w:rPr>
          <w:rFonts w:ascii="Arial" w:eastAsia="Arial" w:hAnsi="Arial" w:cs="Arial"/>
        </w:rPr>
        <w:t xml:space="preserve"> (Asia, Africa and South America)</w:t>
      </w:r>
    </w:p>
    <w:p w14:paraId="77686541" w14:textId="78DDC18F" w:rsidR="135DDA59" w:rsidRDefault="0093511A" w:rsidP="6DA6F339">
      <w:pPr>
        <w:spacing w:after="0" w:line="240" w:lineRule="auto"/>
        <w:jc w:val="both"/>
        <w:rPr>
          <w:rFonts w:ascii="Arial" w:eastAsia="Arial" w:hAnsi="Arial" w:cs="Arial"/>
        </w:rPr>
      </w:pPr>
      <w:hyperlink r:id="rId32">
        <w:r w:rsidR="135DDA59" w:rsidRPr="6DA6F339">
          <w:rPr>
            <w:rStyle w:val="Hyperlink"/>
            <w:rFonts w:ascii="Arial" w:eastAsia="Arial" w:hAnsi="Arial" w:cs="Arial"/>
          </w:rPr>
          <w:t>https://t.me/SGNRest</w:t>
        </w:r>
      </w:hyperlink>
      <w:r w:rsidR="135DDA59" w:rsidRPr="6DA6F339">
        <w:rPr>
          <w:rFonts w:ascii="Arial" w:eastAsia="Arial" w:hAnsi="Arial" w:cs="Arial"/>
        </w:rPr>
        <w:t xml:space="preserve"> </w:t>
      </w:r>
    </w:p>
    <w:p w14:paraId="6E5783BB" w14:textId="2E6595A5" w:rsidR="002A76DE" w:rsidRDefault="002A76DE" w:rsidP="6DA6F339">
      <w:pPr>
        <w:spacing w:after="0" w:line="240" w:lineRule="auto"/>
        <w:jc w:val="both"/>
        <w:rPr>
          <w:rFonts w:ascii="Arial" w:eastAsia="Arial" w:hAnsi="Arial" w:cs="Arial"/>
        </w:rPr>
      </w:pPr>
    </w:p>
    <w:p w14:paraId="0A2AA666" w14:textId="77777777" w:rsidR="002A76DE" w:rsidRDefault="002A76DE" w:rsidP="6DA6F339">
      <w:pPr>
        <w:spacing w:after="0" w:line="240" w:lineRule="auto"/>
        <w:jc w:val="both"/>
        <w:rPr>
          <w:rFonts w:ascii="Arial" w:eastAsia="Arial" w:hAnsi="Arial" w:cs="Arial"/>
        </w:rPr>
      </w:pPr>
    </w:p>
    <w:p w14:paraId="04F5537E" w14:textId="7D85AFAC" w:rsidR="135DDA59" w:rsidRDefault="135DDA59" w:rsidP="6DA6F339">
      <w:pPr>
        <w:spacing w:after="0" w:line="240" w:lineRule="auto"/>
        <w:jc w:val="both"/>
        <w:rPr>
          <w:rFonts w:ascii="Arial" w:eastAsia="Arial" w:hAnsi="Arial" w:cs="Arial"/>
        </w:rPr>
      </w:pPr>
      <w:r w:rsidRPr="6DA6F339">
        <w:rPr>
          <w:rFonts w:ascii="Arial" w:eastAsia="Arial" w:hAnsi="Arial" w:cs="Arial"/>
        </w:rPr>
        <w:t xml:space="preserve">For consulate assistance, you may get in touch with the Ministry of Foreign Affairs at their 24-hour duty hotline (+65 6379 8800) or get in touch with them through the overseas mission </w:t>
      </w:r>
      <w:r w:rsidRPr="6DA6F339">
        <w:rPr>
          <w:rFonts w:ascii="Arial" w:eastAsia="Arial" w:hAnsi="Arial" w:cs="Arial"/>
        </w:rPr>
        <w:lastRenderedPageBreak/>
        <w:t xml:space="preserve">nearest to you: </w:t>
      </w:r>
      <w:hyperlink r:id="rId33">
        <w:r w:rsidRPr="6DA6F339">
          <w:rPr>
            <w:rStyle w:val="Hyperlink"/>
            <w:rFonts w:ascii="Arial" w:eastAsia="Arial" w:hAnsi="Arial" w:cs="Arial"/>
          </w:rPr>
          <w:t>https://www.mfa.gov.sg/Overseas-Missions/Find-A-Singapore-Overseas-Mission</w:t>
        </w:r>
      </w:hyperlink>
      <w:r w:rsidRPr="6DA6F339">
        <w:rPr>
          <w:rFonts w:ascii="Arial" w:eastAsia="Arial" w:hAnsi="Arial" w:cs="Arial"/>
        </w:rPr>
        <w:t xml:space="preserve"> </w:t>
      </w:r>
    </w:p>
    <w:p w14:paraId="3E5D6BE0" w14:textId="6EC52DA1" w:rsidR="5AF48763" w:rsidRDefault="5AF48763" w:rsidP="6DA6F339">
      <w:pPr>
        <w:spacing w:after="0" w:line="240" w:lineRule="auto"/>
        <w:jc w:val="both"/>
        <w:rPr>
          <w:rFonts w:ascii="Arial" w:eastAsia="Arial" w:hAnsi="Arial" w:cs="Arial"/>
        </w:rPr>
      </w:pPr>
    </w:p>
    <w:p w14:paraId="507BCB37" w14:textId="155BDE40" w:rsidR="5AF48763" w:rsidRDefault="5AF48763" w:rsidP="6DA6F339">
      <w:pPr>
        <w:spacing w:after="0" w:line="240" w:lineRule="auto"/>
        <w:jc w:val="both"/>
        <w:rPr>
          <w:rFonts w:ascii="Arial" w:eastAsia="Arial" w:hAnsi="Arial" w:cs="Arial"/>
          <w:b/>
          <w:bCs/>
        </w:rPr>
      </w:pPr>
    </w:p>
    <w:p w14:paraId="479D9864" w14:textId="6F8EC124" w:rsidR="7950CB16" w:rsidRDefault="001C3216" w:rsidP="6DA6F339">
      <w:pPr>
        <w:spacing w:after="0" w:line="240" w:lineRule="auto"/>
        <w:jc w:val="both"/>
        <w:rPr>
          <w:rFonts w:ascii="Arial" w:eastAsia="Arial" w:hAnsi="Arial" w:cs="Arial"/>
          <w:b/>
          <w:bCs/>
        </w:rPr>
      </w:pPr>
      <w:r>
        <w:rPr>
          <w:rFonts w:ascii="Arial" w:eastAsia="Arial" w:hAnsi="Arial" w:cs="Arial"/>
          <w:b/>
          <w:bCs/>
        </w:rPr>
        <w:t>9</w:t>
      </w:r>
      <w:r w:rsidR="4E53E1CC" w:rsidRPr="6DA6F339">
        <w:rPr>
          <w:rFonts w:ascii="Arial" w:eastAsia="Arial" w:hAnsi="Arial" w:cs="Arial"/>
          <w:b/>
          <w:bCs/>
        </w:rPr>
        <w:t xml:space="preserve">. </w:t>
      </w:r>
      <w:r w:rsidR="00D23519" w:rsidRPr="6DA6F339">
        <w:rPr>
          <w:rFonts w:ascii="Arial" w:eastAsia="Arial" w:hAnsi="Arial" w:cs="Arial"/>
          <w:b/>
          <w:bCs/>
        </w:rPr>
        <w:t>What will happen if I don’t comply to the 14-day S</w:t>
      </w:r>
      <w:r w:rsidR="4BC38D48" w:rsidRPr="6DA6F339">
        <w:rPr>
          <w:rFonts w:ascii="Arial" w:eastAsia="Arial" w:hAnsi="Arial" w:cs="Arial"/>
          <w:b/>
          <w:bCs/>
        </w:rPr>
        <w:t>HN</w:t>
      </w:r>
      <w:r w:rsidR="00D23519" w:rsidRPr="6DA6F339">
        <w:rPr>
          <w:rFonts w:ascii="Arial" w:eastAsia="Arial" w:hAnsi="Arial" w:cs="Arial"/>
          <w:b/>
          <w:bCs/>
        </w:rPr>
        <w:t xml:space="preserve"> after returning to Singapore from abroad</w:t>
      </w:r>
      <w:r w:rsidR="4E53E1CC" w:rsidRPr="6DA6F339">
        <w:rPr>
          <w:rFonts w:ascii="Arial" w:eastAsia="Arial" w:hAnsi="Arial" w:cs="Arial"/>
          <w:b/>
          <w:bCs/>
        </w:rPr>
        <w:t>?</w:t>
      </w:r>
    </w:p>
    <w:p w14:paraId="45AD5BAF" w14:textId="41EEB39E" w:rsidR="6E9667C5" w:rsidRDefault="6E9667C5" w:rsidP="6DA6F339">
      <w:pPr>
        <w:spacing w:after="0" w:line="240" w:lineRule="auto"/>
        <w:jc w:val="both"/>
        <w:rPr>
          <w:rFonts w:ascii="Arial" w:eastAsia="Arial" w:hAnsi="Arial" w:cs="Arial"/>
          <w:b/>
          <w:bCs/>
        </w:rPr>
      </w:pPr>
    </w:p>
    <w:p w14:paraId="6E6C95DA" w14:textId="7399DE56" w:rsidR="00D23519" w:rsidRDefault="00D23519" w:rsidP="6DA6F339">
      <w:pPr>
        <w:spacing w:after="0" w:line="240" w:lineRule="auto"/>
        <w:jc w:val="both"/>
        <w:rPr>
          <w:rFonts w:ascii="Arial" w:hAnsi="Arial" w:cs="Arial"/>
        </w:rPr>
      </w:pPr>
      <w:r w:rsidRPr="6DA6F339">
        <w:rPr>
          <w:rFonts w:ascii="Arial" w:hAnsi="Arial" w:cs="Arial"/>
        </w:rPr>
        <w:t>If you fail to comply with the SHN, you may face the following penalties, as you have</w:t>
      </w:r>
      <w:r w:rsidR="009109B2">
        <w:rPr>
          <w:rFonts w:ascii="Arial" w:hAnsi="Arial" w:cs="Arial"/>
        </w:rPr>
        <w:t xml:space="preserve"> </w:t>
      </w:r>
      <w:r w:rsidRPr="6DA6F339">
        <w:rPr>
          <w:rFonts w:ascii="Arial" w:hAnsi="Arial" w:cs="Arial"/>
        </w:rPr>
        <w:t>put the well-being of the wider community at risk:</w:t>
      </w:r>
    </w:p>
    <w:p w14:paraId="4D1CD74F" w14:textId="77777777" w:rsidR="00D23519" w:rsidRPr="00D23519" w:rsidRDefault="00D23519" w:rsidP="6DA6F339">
      <w:pPr>
        <w:spacing w:after="0" w:line="240" w:lineRule="auto"/>
        <w:jc w:val="both"/>
        <w:rPr>
          <w:rFonts w:ascii="Arial" w:hAnsi="Arial" w:cs="Arial"/>
        </w:rPr>
      </w:pPr>
    </w:p>
    <w:p w14:paraId="486E8CC9" w14:textId="60D97D48" w:rsidR="00D23519" w:rsidRDefault="00D23519" w:rsidP="6DA6F339">
      <w:pPr>
        <w:spacing w:after="0" w:line="240" w:lineRule="auto"/>
        <w:jc w:val="both"/>
        <w:rPr>
          <w:rFonts w:ascii="Arial" w:hAnsi="Arial" w:cs="Arial"/>
        </w:rPr>
      </w:pPr>
      <w:r w:rsidRPr="00D23519">
        <w:rPr>
          <w:rFonts w:ascii="Arial" w:hAnsi="Arial" w:cs="Arial"/>
        </w:rPr>
        <w:t>a. You may be prosecuted under Section 21A of the Infectious Diseases Act</w:t>
      </w:r>
      <w:r w:rsidR="00D4642D" w:rsidRPr="00D4642D">
        <w:rPr>
          <w:rFonts w:ascii="Arial" w:hAnsi="Arial" w:cs="Arial"/>
          <w:vertAlign w:val="superscript"/>
        </w:rPr>
        <w:t>1</w:t>
      </w:r>
      <w:r w:rsidRPr="00D23519">
        <w:rPr>
          <w:rFonts w:ascii="Arial" w:hAnsi="Arial" w:cs="Arial"/>
        </w:rPr>
        <w:t>;</w:t>
      </w:r>
    </w:p>
    <w:p w14:paraId="4CEE9C9B" w14:textId="77777777" w:rsidR="00D23519" w:rsidRPr="00D23519" w:rsidRDefault="00D23519" w:rsidP="6DA6F339">
      <w:pPr>
        <w:spacing w:after="0" w:line="240" w:lineRule="auto"/>
        <w:jc w:val="both"/>
        <w:rPr>
          <w:rFonts w:ascii="Arial" w:hAnsi="Arial" w:cs="Arial"/>
        </w:rPr>
      </w:pPr>
    </w:p>
    <w:p w14:paraId="3AC28372" w14:textId="2E4DAA99" w:rsidR="00D23519" w:rsidRDefault="00D23519" w:rsidP="6DA6F339">
      <w:pPr>
        <w:spacing w:after="0" w:line="240" w:lineRule="auto"/>
        <w:jc w:val="both"/>
        <w:rPr>
          <w:rFonts w:ascii="Arial" w:hAnsi="Arial" w:cs="Arial"/>
        </w:rPr>
      </w:pPr>
      <w:r w:rsidRPr="6DA6F339">
        <w:rPr>
          <w:rFonts w:ascii="Arial" w:hAnsi="Arial" w:cs="Arial"/>
        </w:rPr>
        <w:t>b. If you are a Singapore Permanent Resident, Long-Term Visit Pass holder,</w:t>
      </w:r>
      <w:r w:rsidR="009109B2">
        <w:rPr>
          <w:rFonts w:ascii="Arial" w:hAnsi="Arial" w:cs="Arial"/>
        </w:rPr>
        <w:t xml:space="preserve"> De</w:t>
      </w:r>
      <w:r w:rsidRPr="6DA6F339">
        <w:rPr>
          <w:rFonts w:ascii="Arial" w:hAnsi="Arial" w:cs="Arial"/>
        </w:rPr>
        <w:t>pendant’s Pass holder, or Student’s Pass holder, your Re-Entry Permit or</w:t>
      </w:r>
      <w:r w:rsidR="009109B2">
        <w:rPr>
          <w:rFonts w:ascii="Arial" w:hAnsi="Arial" w:cs="Arial"/>
        </w:rPr>
        <w:t xml:space="preserve"> </w:t>
      </w:r>
      <w:r w:rsidRPr="6DA6F339">
        <w:rPr>
          <w:rFonts w:ascii="Arial" w:hAnsi="Arial" w:cs="Arial"/>
        </w:rPr>
        <w:t xml:space="preserve">passes may be </w:t>
      </w:r>
      <w:proofErr w:type="gramStart"/>
      <w:r w:rsidRPr="6DA6F339">
        <w:rPr>
          <w:rFonts w:ascii="Arial" w:hAnsi="Arial" w:cs="Arial"/>
        </w:rPr>
        <w:t>revoked</w:t>
      </w:r>
      <w:proofErr w:type="gramEnd"/>
      <w:r w:rsidRPr="6DA6F339">
        <w:rPr>
          <w:rFonts w:ascii="Arial" w:hAnsi="Arial" w:cs="Arial"/>
        </w:rPr>
        <w:t xml:space="preserve"> or the</w:t>
      </w:r>
      <w:r w:rsidR="009109B2">
        <w:rPr>
          <w:rFonts w:ascii="Arial" w:hAnsi="Arial" w:cs="Arial"/>
        </w:rPr>
        <w:t xml:space="preserve"> </w:t>
      </w:r>
      <w:r w:rsidRPr="6DA6F339">
        <w:rPr>
          <w:rFonts w:ascii="Arial" w:hAnsi="Arial" w:cs="Arial"/>
        </w:rPr>
        <w:t>validity shortened;</w:t>
      </w:r>
    </w:p>
    <w:p w14:paraId="4F940E93" w14:textId="77777777" w:rsidR="00D23519" w:rsidRPr="00D23519" w:rsidRDefault="00D23519" w:rsidP="6DA6F339">
      <w:pPr>
        <w:spacing w:after="0" w:line="240" w:lineRule="auto"/>
        <w:jc w:val="both"/>
        <w:rPr>
          <w:rFonts w:ascii="Arial" w:hAnsi="Arial" w:cs="Arial"/>
        </w:rPr>
      </w:pPr>
    </w:p>
    <w:p w14:paraId="26B373DE" w14:textId="2880E480" w:rsidR="00D23519" w:rsidRDefault="00D23519" w:rsidP="6DA6F339">
      <w:pPr>
        <w:spacing w:after="0" w:line="240" w:lineRule="auto"/>
        <w:jc w:val="both"/>
        <w:rPr>
          <w:rFonts w:ascii="Arial" w:hAnsi="Arial" w:cs="Arial"/>
        </w:rPr>
      </w:pPr>
      <w:r w:rsidRPr="6DA6F339">
        <w:rPr>
          <w:rFonts w:ascii="Arial" w:hAnsi="Arial" w:cs="Arial"/>
        </w:rPr>
        <w:t>c. If you are a foreign employee issued with a work pass, your work pass may be</w:t>
      </w:r>
      <w:r w:rsidR="009109B2">
        <w:rPr>
          <w:rFonts w:ascii="Arial" w:hAnsi="Arial" w:cs="Arial"/>
        </w:rPr>
        <w:t xml:space="preserve"> </w:t>
      </w:r>
      <w:r w:rsidRPr="6DA6F339">
        <w:rPr>
          <w:rFonts w:ascii="Arial" w:hAnsi="Arial" w:cs="Arial"/>
        </w:rPr>
        <w:t>revoked. This is because the SHN is imposed on you pursuant to Section 7(4)(a)</w:t>
      </w:r>
      <w:r w:rsidR="009109B2">
        <w:rPr>
          <w:rFonts w:ascii="Arial" w:hAnsi="Arial" w:cs="Arial"/>
        </w:rPr>
        <w:t xml:space="preserve"> </w:t>
      </w:r>
      <w:r w:rsidRPr="00D23519">
        <w:rPr>
          <w:rFonts w:ascii="Arial" w:hAnsi="Arial" w:cs="Arial"/>
        </w:rPr>
        <w:t>of the Employment of</w:t>
      </w:r>
      <w:r w:rsidR="009109B2">
        <w:rPr>
          <w:rFonts w:ascii="Arial" w:hAnsi="Arial" w:cs="Arial"/>
        </w:rPr>
        <w:t xml:space="preserve"> </w:t>
      </w:r>
      <w:r w:rsidRPr="00D23519">
        <w:rPr>
          <w:rFonts w:ascii="Arial" w:hAnsi="Arial" w:cs="Arial"/>
        </w:rPr>
        <w:t>Foreign Manpower Act</w:t>
      </w:r>
      <w:r w:rsidR="00D4642D" w:rsidRPr="00D4642D">
        <w:rPr>
          <w:rFonts w:ascii="Arial" w:hAnsi="Arial" w:cs="Arial"/>
          <w:vertAlign w:val="superscript"/>
        </w:rPr>
        <w:t>2</w:t>
      </w:r>
      <w:r w:rsidRPr="00D23519">
        <w:rPr>
          <w:rFonts w:ascii="Arial" w:hAnsi="Arial" w:cs="Arial"/>
        </w:rPr>
        <w:t>; and</w:t>
      </w:r>
    </w:p>
    <w:p w14:paraId="5EDCA148" w14:textId="77777777" w:rsidR="00D23519" w:rsidRPr="00D23519" w:rsidRDefault="00D23519" w:rsidP="6DA6F339">
      <w:pPr>
        <w:spacing w:after="0" w:line="240" w:lineRule="auto"/>
        <w:jc w:val="both"/>
        <w:rPr>
          <w:rFonts w:ascii="Arial" w:hAnsi="Arial" w:cs="Arial"/>
        </w:rPr>
      </w:pPr>
    </w:p>
    <w:p w14:paraId="4F407E23" w14:textId="00937804" w:rsidR="00D23519" w:rsidRPr="00D23519" w:rsidRDefault="00D23519" w:rsidP="6DA6F339">
      <w:pPr>
        <w:spacing w:after="0" w:line="240" w:lineRule="auto"/>
        <w:jc w:val="both"/>
        <w:rPr>
          <w:rFonts w:ascii="Arial" w:hAnsi="Arial" w:cs="Arial"/>
        </w:rPr>
      </w:pPr>
      <w:r w:rsidRPr="6DA6F339">
        <w:rPr>
          <w:rFonts w:ascii="Arial" w:hAnsi="Arial" w:cs="Arial"/>
        </w:rPr>
        <w:t>d. If your child/ward is a full-time student attending a preschool, school or other</w:t>
      </w:r>
      <w:r w:rsidR="009109B2">
        <w:rPr>
          <w:rFonts w:ascii="Arial" w:hAnsi="Arial" w:cs="Arial"/>
        </w:rPr>
        <w:t xml:space="preserve"> </w:t>
      </w:r>
      <w:r w:rsidRPr="6DA6F339">
        <w:rPr>
          <w:rFonts w:ascii="Arial" w:hAnsi="Arial" w:cs="Arial"/>
        </w:rPr>
        <w:t>educational institution in Singapore, your child/ward might be subjected to</w:t>
      </w:r>
      <w:r w:rsidR="009109B2">
        <w:rPr>
          <w:rFonts w:ascii="Arial" w:hAnsi="Arial" w:cs="Arial"/>
        </w:rPr>
        <w:t xml:space="preserve"> </w:t>
      </w:r>
      <w:r w:rsidRPr="6DA6F339">
        <w:rPr>
          <w:rFonts w:ascii="Arial" w:hAnsi="Arial" w:cs="Arial"/>
        </w:rPr>
        <w:t>disciplinary action, including suspension or dismissal. For foreign students, this</w:t>
      </w:r>
      <w:r w:rsidR="009109B2">
        <w:rPr>
          <w:rFonts w:ascii="Arial" w:hAnsi="Arial" w:cs="Arial"/>
        </w:rPr>
        <w:t xml:space="preserve"> </w:t>
      </w:r>
      <w:r w:rsidRPr="6DA6F339">
        <w:rPr>
          <w:rFonts w:ascii="Arial" w:hAnsi="Arial" w:cs="Arial"/>
        </w:rPr>
        <w:t>may include the cancellation of your child’s/ward’s Student’s Pass or</w:t>
      </w:r>
      <w:r w:rsidR="009109B2">
        <w:rPr>
          <w:rFonts w:ascii="Arial" w:hAnsi="Arial" w:cs="Arial"/>
        </w:rPr>
        <w:t xml:space="preserve"> </w:t>
      </w:r>
      <w:r w:rsidRPr="6DA6F339">
        <w:rPr>
          <w:rFonts w:ascii="Arial" w:hAnsi="Arial" w:cs="Arial"/>
        </w:rPr>
        <w:t>Dependant’s Pass.</w:t>
      </w:r>
    </w:p>
    <w:p w14:paraId="7833D496" w14:textId="1BD3DEA4" w:rsidR="00D23519" w:rsidRDefault="00D23519" w:rsidP="6DA6F339">
      <w:pPr>
        <w:spacing w:after="0" w:line="240" w:lineRule="auto"/>
        <w:jc w:val="both"/>
        <w:rPr>
          <w:rFonts w:ascii="Arial" w:hAnsi="Arial" w:cs="Arial"/>
        </w:rPr>
      </w:pPr>
    </w:p>
    <w:p w14:paraId="2A10FC7E" w14:textId="4ED75BD4" w:rsidR="00D23519" w:rsidRDefault="00D23519" w:rsidP="009109B2">
      <w:pPr>
        <w:pStyle w:val="FootnoteText"/>
        <w:jc w:val="both"/>
        <w:rPr>
          <w:rFonts w:ascii="Arial" w:hAnsi="Arial" w:cs="Arial"/>
          <w:sz w:val="16"/>
          <w:szCs w:val="16"/>
        </w:rPr>
      </w:pPr>
      <w:r>
        <w:rPr>
          <w:rStyle w:val="FootnoteReference"/>
        </w:rPr>
        <w:footnoteRef/>
      </w:r>
      <w:r>
        <w:t xml:space="preserve"> </w:t>
      </w:r>
      <w:r w:rsidRPr="00D23519">
        <w:rPr>
          <w:rFonts w:ascii="Arial" w:hAnsi="Arial" w:cs="Arial"/>
          <w:sz w:val="16"/>
          <w:szCs w:val="16"/>
        </w:rPr>
        <w:t>Any person guilty of an offence under Section 21A of the Infectious Diseases Act shall (a) in the case</w:t>
      </w:r>
      <w:r w:rsidR="009109B2">
        <w:rPr>
          <w:rFonts w:ascii="Arial" w:hAnsi="Arial" w:cs="Arial"/>
          <w:sz w:val="16"/>
          <w:szCs w:val="16"/>
        </w:rPr>
        <w:t xml:space="preserve"> </w:t>
      </w:r>
      <w:r w:rsidRPr="6DA6F339">
        <w:rPr>
          <w:rFonts w:ascii="Arial" w:hAnsi="Arial" w:cs="Arial"/>
          <w:sz w:val="16"/>
          <w:szCs w:val="16"/>
        </w:rPr>
        <w:t>of a first offence, be liable on conviction to a fine not exceeding $10,000 or to imprisonment for a term</w:t>
      </w:r>
      <w:r w:rsidR="009109B2">
        <w:rPr>
          <w:rFonts w:ascii="Arial" w:hAnsi="Arial" w:cs="Arial"/>
          <w:sz w:val="16"/>
          <w:szCs w:val="16"/>
        </w:rPr>
        <w:t xml:space="preserve"> </w:t>
      </w:r>
      <w:r w:rsidRPr="6DA6F339">
        <w:rPr>
          <w:rFonts w:ascii="Arial" w:hAnsi="Arial" w:cs="Arial"/>
          <w:sz w:val="16"/>
          <w:szCs w:val="16"/>
        </w:rPr>
        <w:t>not exceeding 6 months or to both; and (b) in the case of a second or subsequent offence, be liable on</w:t>
      </w:r>
      <w:r w:rsidR="009109B2">
        <w:rPr>
          <w:rFonts w:ascii="Arial" w:hAnsi="Arial" w:cs="Arial"/>
          <w:sz w:val="16"/>
          <w:szCs w:val="16"/>
        </w:rPr>
        <w:t xml:space="preserve"> </w:t>
      </w:r>
      <w:r w:rsidRPr="6DA6F339">
        <w:rPr>
          <w:rFonts w:ascii="Arial" w:hAnsi="Arial" w:cs="Arial"/>
          <w:sz w:val="16"/>
          <w:szCs w:val="16"/>
        </w:rPr>
        <w:t>conviction to a fine not exceeding $20,000 or to imprisonment for a term not exceeding 12 months or</w:t>
      </w:r>
      <w:r w:rsidR="009109B2">
        <w:rPr>
          <w:rFonts w:ascii="Arial" w:hAnsi="Arial" w:cs="Arial"/>
          <w:sz w:val="16"/>
          <w:szCs w:val="16"/>
        </w:rPr>
        <w:t xml:space="preserve"> </w:t>
      </w:r>
      <w:r w:rsidRPr="6DA6F339">
        <w:rPr>
          <w:rFonts w:ascii="Arial" w:hAnsi="Arial" w:cs="Arial"/>
          <w:sz w:val="16"/>
          <w:szCs w:val="16"/>
        </w:rPr>
        <w:t>to both.</w:t>
      </w:r>
    </w:p>
    <w:p w14:paraId="742F0FFE" w14:textId="77777777" w:rsidR="00D23519" w:rsidRPr="00D23519" w:rsidRDefault="00D23519" w:rsidP="6DA6F339">
      <w:pPr>
        <w:spacing w:after="0" w:line="240" w:lineRule="auto"/>
        <w:jc w:val="both"/>
        <w:rPr>
          <w:rFonts w:ascii="Arial" w:hAnsi="Arial" w:cs="Arial"/>
          <w:sz w:val="16"/>
          <w:szCs w:val="16"/>
        </w:rPr>
      </w:pPr>
    </w:p>
    <w:p w14:paraId="39C349DE" w14:textId="0023C372" w:rsidR="6E9667C5" w:rsidRPr="00D23519" w:rsidRDefault="00D23519" w:rsidP="009109B2">
      <w:pPr>
        <w:pStyle w:val="FootnoteText"/>
        <w:jc w:val="both"/>
        <w:rPr>
          <w:rFonts w:ascii="Arial" w:hAnsi="Arial" w:cs="Arial"/>
          <w:sz w:val="16"/>
          <w:szCs w:val="16"/>
        </w:rPr>
      </w:pPr>
      <w:r w:rsidRPr="6DA6F339">
        <w:rPr>
          <w:rStyle w:val="FootnoteReference"/>
          <w:rFonts w:ascii="Arial" w:hAnsi="Arial" w:cs="Arial"/>
          <w:sz w:val="16"/>
          <w:szCs w:val="16"/>
        </w:rPr>
        <w:t>2</w:t>
      </w:r>
      <w:r w:rsidRPr="6DA6F339">
        <w:rPr>
          <w:rFonts w:ascii="Arial" w:hAnsi="Arial" w:cs="Arial"/>
          <w:sz w:val="16"/>
          <w:szCs w:val="16"/>
        </w:rPr>
        <w:t xml:space="preserve"> The Controller of Work Passes may at any time vary or revoke any of the existing conditions of a work</w:t>
      </w:r>
      <w:r w:rsidR="009109B2">
        <w:rPr>
          <w:rFonts w:ascii="Arial" w:hAnsi="Arial" w:cs="Arial"/>
          <w:sz w:val="16"/>
          <w:szCs w:val="16"/>
        </w:rPr>
        <w:t xml:space="preserve"> </w:t>
      </w:r>
      <w:r w:rsidRPr="6DA6F339">
        <w:rPr>
          <w:rFonts w:ascii="Arial" w:hAnsi="Arial" w:cs="Arial"/>
          <w:sz w:val="16"/>
          <w:szCs w:val="16"/>
        </w:rPr>
        <w:t>pass or impose new conditions. As an additional condition of your work pass, you must comply with the</w:t>
      </w:r>
      <w:r w:rsidR="009109B2">
        <w:rPr>
          <w:rFonts w:ascii="Arial" w:hAnsi="Arial" w:cs="Arial"/>
          <w:sz w:val="16"/>
          <w:szCs w:val="16"/>
        </w:rPr>
        <w:t xml:space="preserve"> </w:t>
      </w:r>
      <w:r w:rsidRPr="6DA6F339">
        <w:rPr>
          <w:rFonts w:ascii="Arial" w:hAnsi="Arial" w:cs="Arial"/>
          <w:sz w:val="16"/>
          <w:szCs w:val="16"/>
        </w:rPr>
        <w:t>SHN.</w:t>
      </w:r>
    </w:p>
    <w:p w14:paraId="5197EB95" w14:textId="6B2227A4" w:rsidR="6E9667C5" w:rsidRDefault="6E9667C5" w:rsidP="6DA6F339">
      <w:pPr>
        <w:spacing w:after="0" w:line="240" w:lineRule="auto"/>
        <w:jc w:val="both"/>
        <w:rPr>
          <w:rFonts w:ascii="Arial" w:hAnsi="Arial" w:cs="Arial"/>
        </w:rPr>
      </w:pPr>
    </w:p>
    <w:p w14:paraId="18579DD1" w14:textId="77777777" w:rsidR="00C1770C" w:rsidRDefault="00C1770C" w:rsidP="6DA6F339">
      <w:pPr>
        <w:spacing w:after="0" w:line="240" w:lineRule="auto"/>
        <w:jc w:val="both"/>
        <w:rPr>
          <w:rFonts w:ascii="Arial" w:hAnsi="Arial" w:cs="Arial"/>
        </w:rPr>
      </w:pPr>
    </w:p>
    <w:p w14:paraId="6CE1364A" w14:textId="23267AA2" w:rsidR="2B283722" w:rsidRDefault="199431A3" w:rsidP="6DA6F339">
      <w:pPr>
        <w:spacing w:after="0" w:line="240" w:lineRule="auto"/>
        <w:jc w:val="both"/>
        <w:rPr>
          <w:rFonts w:ascii="Arial" w:hAnsi="Arial" w:cs="Arial"/>
          <w:b/>
          <w:bCs/>
        </w:rPr>
      </w:pPr>
      <w:r w:rsidRPr="6DA6F339">
        <w:rPr>
          <w:rFonts w:ascii="Arial" w:hAnsi="Arial" w:cs="Arial"/>
          <w:b/>
          <w:bCs/>
        </w:rPr>
        <w:t>1</w:t>
      </w:r>
      <w:r w:rsidR="001C3216">
        <w:rPr>
          <w:rFonts w:ascii="Arial" w:hAnsi="Arial" w:cs="Arial"/>
          <w:b/>
          <w:bCs/>
        </w:rPr>
        <w:t>0</w:t>
      </w:r>
      <w:r w:rsidR="5C96D4AE" w:rsidRPr="6DA6F339">
        <w:rPr>
          <w:rFonts w:ascii="Arial" w:hAnsi="Arial" w:cs="Arial"/>
          <w:b/>
          <w:bCs/>
        </w:rPr>
        <w:t xml:space="preserve">. </w:t>
      </w:r>
      <w:r w:rsidR="584F1BFE" w:rsidRPr="6DA6F339">
        <w:rPr>
          <w:rFonts w:ascii="Arial" w:hAnsi="Arial" w:cs="Arial"/>
          <w:b/>
          <w:bCs/>
        </w:rPr>
        <w:t>I am a Singapore Citizen/P</w:t>
      </w:r>
      <w:r w:rsidR="0B82C0C2" w:rsidRPr="6DA6F339">
        <w:rPr>
          <w:rFonts w:ascii="Arial" w:hAnsi="Arial" w:cs="Arial"/>
          <w:b/>
          <w:bCs/>
        </w:rPr>
        <w:t xml:space="preserve">ermanent </w:t>
      </w:r>
      <w:r w:rsidR="584F1BFE" w:rsidRPr="6DA6F339">
        <w:rPr>
          <w:rFonts w:ascii="Arial" w:hAnsi="Arial" w:cs="Arial"/>
          <w:b/>
          <w:bCs/>
        </w:rPr>
        <w:t>R</w:t>
      </w:r>
      <w:r w:rsidR="493AD0F5" w:rsidRPr="6DA6F339">
        <w:rPr>
          <w:rFonts w:ascii="Arial" w:hAnsi="Arial" w:cs="Arial"/>
          <w:b/>
          <w:bCs/>
        </w:rPr>
        <w:t>esident</w:t>
      </w:r>
      <w:r w:rsidR="584F1BFE" w:rsidRPr="6DA6F339">
        <w:rPr>
          <w:rFonts w:ascii="Arial" w:hAnsi="Arial" w:cs="Arial"/>
          <w:b/>
          <w:bCs/>
        </w:rPr>
        <w:t xml:space="preserve">. If I have dependents travelling back to Singapore with me who do not qualify for entry, </w:t>
      </w:r>
      <w:r w:rsidR="1BA643F7" w:rsidRPr="6DA6F339">
        <w:rPr>
          <w:rFonts w:ascii="Arial" w:hAnsi="Arial" w:cs="Arial"/>
          <w:b/>
          <w:bCs/>
        </w:rPr>
        <w:t>how can I make an appeal</w:t>
      </w:r>
      <w:r w:rsidR="2B283722" w:rsidRPr="6DA6F339">
        <w:rPr>
          <w:rFonts w:ascii="Arial" w:hAnsi="Arial" w:cs="Arial"/>
          <w:b/>
          <w:bCs/>
        </w:rPr>
        <w:t xml:space="preserve">? </w:t>
      </w:r>
    </w:p>
    <w:p w14:paraId="281BA9C5" w14:textId="2432FB15" w:rsidR="00325612" w:rsidRDefault="00325612" w:rsidP="6DA6F339">
      <w:pPr>
        <w:spacing w:after="0" w:line="240" w:lineRule="auto"/>
        <w:jc w:val="both"/>
        <w:rPr>
          <w:rFonts w:ascii="Arial" w:hAnsi="Arial" w:cs="Arial"/>
        </w:rPr>
      </w:pPr>
    </w:p>
    <w:p w14:paraId="657C3D00" w14:textId="1DA23CB4" w:rsidR="00D23519" w:rsidRDefault="5F6F3D5F" w:rsidP="6DA6F339">
      <w:pPr>
        <w:spacing w:after="0" w:line="240" w:lineRule="auto"/>
        <w:jc w:val="both"/>
        <w:rPr>
          <w:rFonts w:ascii="Arial" w:hAnsi="Arial" w:cs="Arial"/>
        </w:rPr>
      </w:pPr>
      <w:r w:rsidRPr="6DA6F339">
        <w:rPr>
          <w:rFonts w:ascii="Arial" w:hAnsi="Arial" w:cs="Arial"/>
        </w:rPr>
        <w:t xml:space="preserve">Based on </w:t>
      </w:r>
      <w:r w:rsidR="00D23519" w:rsidRPr="6DA6F339">
        <w:rPr>
          <w:rFonts w:ascii="Arial" w:hAnsi="Arial" w:cs="Arial"/>
        </w:rPr>
        <w:t xml:space="preserve">ICA’s website: </w:t>
      </w:r>
      <w:hyperlink r:id="rId34">
        <w:r w:rsidR="00D23519" w:rsidRPr="6DA6F339">
          <w:rPr>
            <w:rStyle w:val="Hyperlink"/>
            <w:rFonts w:ascii="Arial" w:hAnsi="Arial" w:cs="Arial"/>
          </w:rPr>
          <w:t>https://www.ica.gov.sg/covid-19</w:t>
        </w:r>
      </w:hyperlink>
      <w:r w:rsidR="00D23519" w:rsidRPr="6DA6F339">
        <w:rPr>
          <w:rFonts w:ascii="Arial" w:hAnsi="Arial" w:cs="Arial"/>
        </w:rPr>
        <w:t>, the following applies:</w:t>
      </w:r>
    </w:p>
    <w:p w14:paraId="4531FAC8" w14:textId="77777777" w:rsidR="00D23519" w:rsidRDefault="00D23519" w:rsidP="6DA6F339">
      <w:pPr>
        <w:spacing w:after="0" w:line="240" w:lineRule="auto"/>
        <w:jc w:val="both"/>
        <w:rPr>
          <w:rFonts w:ascii="Arial" w:hAnsi="Arial" w:cs="Arial"/>
        </w:rPr>
      </w:pPr>
    </w:p>
    <w:p w14:paraId="19A7A0AF" w14:textId="144A9214" w:rsidR="00D23519" w:rsidRDefault="00D23519" w:rsidP="6DA6F339">
      <w:pPr>
        <w:spacing w:after="0" w:line="240" w:lineRule="auto"/>
        <w:jc w:val="both"/>
        <w:rPr>
          <w:rFonts w:ascii="Arial" w:hAnsi="Arial" w:cs="Arial"/>
        </w:rPr>
      </w:pPr>
      <w:r w:rsidRPr="6DA6F339">
        <w:rPr>
          <w:rFonts w:ascii="Arial" w:hAnsi="Arial" w:cs="Arial"/>
        </w:rPr>
        <w:t>All short-term visitors will not be allowed to enter or transit though Singapore.</w:t>
      </w:r>
    </w:p>
    <w:p w14:paraId="01E562F1" w14:textId="77777777" w:rsidR="00D23519" w:rsidRPr="00D23519" w:rsidRDefault="00D23519" w:rsidP="6DA6F339">
      <w:pPr>
        <w:spacing w:after="0" w:line="240" w:lineRule="auto"/>
        <w:jc w:val="both"/>
        <w:rPr>
          <w:rFonts w:ascii="Arial" w:hAnsi="Arial" w:cs="Arial"/>
        </w:rPr>
      </w:pPr>
    </w:p>
    <w:p w14:paraId="4ECC0C26" w14:textId="58116C39" w:rsidR="00D23519" w:rsidRDefault="00D23519" w:rsidP="6DA6F339">
      <w:pPr>
        <w:spacing w:after="0" w:line="240" w:lineRule="auto"/>
        <w:jc w:val="both"/>
        <w:rPr>
          <w:rFonts w:ascii="Arial" w:hAnsi="Arial" w:cs="Arial"/>
        </w:rPr>
      </w:pPr>
      <w:r w:rsidRPr="6DA6F339">
        <w:rPr>
          <w:rFonts w:ascii="Arial" w:hAnsi="Arial" w:cs="Arial"/>
        </w:rPr>
        <w:t>Visitors who need to visit Singapore due to extenuating reasons may submit the completed </w:t>
      </w:r>
      <w:hyperlink r:id="rId35">
        <w:r w:rsidRPr="6DA6F339">
          <w:rPr>
            <w:rStyle w:val="Hyperlink"/>
            <w:rFonts w:ascii="Arial" w:hAnsi="Arial" w:cs="Arial"/>
          </w:rPr>
          <w:t>Form 14</w:t>
        </w:r>
      </w:hyperlink>
      <w:r w:rsidRPr="6DA6F339">
        <w:rPr>
          <w:rFonts w:ascii="Arial" w:hAnsi="Arial" w:cs="Arial"/>
        </w:rPr>
        <w:t> (Part V is optional) to </w:t>
      </w:r>
      <w:hyperlink r:id="rId36">
        <w:r w:rsidRPr="6DA6F339">
          <w:rPr>
            <w:rStyle w:val="Hyperlink"/>
            <w:rFonts w:ascii="Arial" w:hAnsi="Arial" w:cs="Arial"/>
          </w:rPr>
          <w:t>ICA_nCoV_request@ica.gov.sg</w:t>
        </w:r>
      </w:hyperlink>
      <w:r w:rsidRPr="6DA6F339">
        <w:rPr>
          <w:rFonts w:ascii="Arial" w:hAnsi="Arial" w:cs="Arial"/>
        </w:rPr>
        <w:t>, together with the following documents:</w:t>
      </w:r>
    </w:p>
    <w:p w14:paraId="2F71BB26" w14:textId="77777777" w:rsidR="00D23519" w:rsidRPr="00D23519" w:rsidRDefault="00D23519" w:rsidP="6DA6F339">
      <w:pPr>
        <w:spacing w:after="0" w:line="240" w:lineRule="auto"/>
        <w:jc w:val="both"/>
        <w:rPr>
          <w:rFonts w:ascii="Arial" w:hAnsi="Arial" w:cs="Arial"/>
        </w:rPr>
      </w:pPr>
    </w:p>
    <w:p w14:paraId="5B24B9E5" w14:textId="3D2EFE0C" w:rsidR="00D23519" w:rsidRDefault="00D23519" w:rsidP="6DA6F339">
      <w:pPr>
        <w:pStyle w:val="ListParagraph"/>
        <w:numPr>
          <w:ilvl w:val="0"/>
          <w:numId w:val="9"/>
        </w:numPr>
        <w:spacing w:after="0" w:line="240" w:lineRule="auto"/>
        <w:jc w:val="both"/>
        <w:rPr>
          <w:rFonts w:ascii="Arial" w:hAnsi="Arial" w:cs="Arial"/>
        </w:rPr>
      </w:pPr>
      <w:r w:rsidRPr="6DA6F339">
        <w:rPr>
          <w:rFonts w:ascii="Arial" w:hAnsi="Arial" w:cs="Arial"/>
        </w:rPr>
        <w:t>A copy of the passport bio data page</w:t>
      </w:r>
    </w:p>
    <w:p w14:paraId="04FAFEF3" w14:textId="0426AF6E" w:rsidR="00D23519" w:rsidRPr="00D23519" w:rsidRDefault="00D23519" w:rsidP="6DA6F339">
      <w:pPr>
        <w:pStyle w:val="ListParagraph"/>
        <w:numPr>
          <w:ilvl w:val="0"/>
          <w:numId w:val="9"/>
        </w:numPr>
        <w:spacing w:after="0" w:line="240" w:lineRule="auto"/>
        <w:jc w:val="both"/>
        <w:rPr>
          <w:rFonts w:ascii="Arial" w:hAnsi="Arial" w:cs="Arial"/>
        </w:rPr>
      </w:pPr>
      <w:r w:rsidRPr="6DA6F339">
        <w:rPr>
          <w:rFonts w:ascii="Arial" w:hAnsi="Arial" w:cs="Arial"/>
        </w:rPr>
        <w:t>Any other supporting documents</w:t>
      </w:r>
    </w:p>
    <w:p w14:paraId="3D7AF2C0" w14:textId="1BC583DB" w:rsidR="00D23519" w:rsidRDefault="00D23519" w:rsidP="6DA6F339">
      <w:pPr>
        <w:spacing w:after="0" w:line="240" w:lineRule="auto"/>
        <w:jc w:val="both"/>
        <w:rPr>
          <w:rFonts w:ascii="Arial" w:hAnsi="Arial" w:cs="Arial"/>
        </w:rPr>
      </w:pPr>
    </w:p>
    <w:p w14:paraId="1540DF03" w14:textId="586DE891" w:rsidR="001B2B22" w:rsidRDefault="001B2B22" w:rsidP="6DA6F339">
      <w:pPr>
        <w:spacing w:after="0" w:line="240" w:lineRule="auto"/>
        <w:jc w:val="both"/>
        <w:rPr>
          <w:rFonts w:ascii="Arial" w:hAnsi="Arial" w:cs="Arial"/>
        </w:rPr>
      </w:pPr>
    </w:p>
    <w:p w14:paraId="2817E896" w14:textId="77777777" w:rsidR="008F2E0D" w:rsidRDefault="00D23519" w:rsidP="6DA6F339">
      <w:pPr>
        <w:spacing w:after="0" w:line="240" w:lineRule="auto"/>
        <w:jc w:val="both"/>
        <w:rPr>
          <w:rFonts w:ascii="Arial" w:hAnsi="Arial" w:cs="Arial"/>
        </w:rPr>
      </w:pPr>
      <w:r w:rsidRPr="6DA6F339">
        <w:rPr>
          <w:rFonts w:ascii="Arial" w:hAnsi="Arial" w:cs="Arial"/>
        </w:rPr>
        <w:t xml:space="preserve">For faster processing by ICA, please focus your email to ICA on the appeal for entry. For all other queries, you can direct them to us at </w:t>
      </w:r>
      <w:hyperlink r:id="rId37">
        <w:r w:rsidRPr="6DA6F339">
          <w:rPr>
            <w:rStyle w:val="Hyperlink"/>
            <w:rFonts w:ascii="Arial" w:hAnsi="Arial" w:cs="Arial"/>
          </w:rPr>
          <w:t>hello@singaporeglobalnetwork.com</w:t>
        </w:r>
      </w:hyperlink>
      <w:r w:rsidRPr="6DA6F339">
        <w:rPr>
          <w:rFonts w:ascii="Arial" w:hAnsi="Arial" w:cs="Arial"/>
        </w:rPr>
        <w:t>.</w:t>
      </w:r>
    </w:p>
    <w:p w14:paraId="6CB98E77" w14:textId="77777777" w:rsidR="008F2E0D" w:rsidRDefault="008F2E0D" w:rsidP="6DA6F339">
      <w:pPr>
        <w:spacing w:after="0" w:line="240" w:lineRule="auto"/>
        <w:jc w:val="both"/>
        <w:rPr>
          <w:rFonts w:ascii="Arial" w:hAnsi="Arial" w:cs="Arial"/>
        </w:rPr>
      </w:pPr>
    </w:p>
    <w:p w14:paraId="007EE26D" w14:textId="13A7D124" w:rsidR="00D23519" w:rsidRDefault="00D23519" w:rsidP="6DA6F339">
      <w:pPr>
        <w:spacing w:after="0" w:line="240" w:lineRule="auto"/>
        <w:jc w:val="both"/>
        <w:rPr>
          <w:rFonts w:ascii="Arial" w:hAnsi="Arial" w:cs="Arial"/>
        </w:rPr>
      </w:pPr>
      <w:r w:rsidRPr="6DA6F339">
        <w:rPr>
          <w:rFonts w:ascii="Arial" w:hAnsi="Arial" w:cs="Arial"/>
        </w:rPr>
        <w:t xml:space="preserve">Singapore’s measures for inbound travellers in relation to COVID-19 are summarised in ICA’s </w:t>
      </w:r>
      <w:hyperlink r:id="rId38">
        <w:r w:rsidRPr="6DA6F339">
          <w:rPr>
            <w:rStyle w:val="Hyperlink"/>
            <w:rFonts w:ascii="Arial" w:hAnsi="Arial" w:cs="Arial"/>
          </w:rPr>
          <w:t>Appendix</w:t>
        </w:r>
      </w:hyperlink>
      <w:r w:rsidRPr="6DA6F339">
        <w:rPr>
          <w:rFonts w:ascii="Arial" w:hAnsi="Arial" w:cs="Arial"/>
        </w:rPr>
        <w:t>.</w:t>
      </w:r>
    </w:p>
    <w:p w14:paraId="6EC19443" w14:textId="163B6655" w:rsidR="00F71E6D" w:rsidRDefault="00F71E6D" w:rsidP="6DA6F339">
      <w:pPr>
        <w:spacing w:after="0" w:line="240" w:lineRule="auto"/>
        <w:jc w:val="both"/>
        <w:rPr>
          <w:rFonts w:ascii="Arial" w:hAnsi="Arial" w:cs="Arial"/>
        </w:rPr>
      </w:pPr>
    </w:p>
    <w:p w14:paraId="7FD1774F" w14:textId="77777777" w:rsidR="001C3216" w:rsidRDefault="001C3216" w:rsidP="6DA6F339">
      <w:pPr>
        <w:spacing w:after="0" w:line="240" w:lineRule="auto"/>
        <w:jc w:val="both"/>
        <w:rPr>
          <w:rFonts w:ascii="Arial" w:hAnsi="Arial" w:cs="Arial"/>
        </w:rPr>
      </w:pPr>
    </w:p>
    <w:p w14:paraId="61E22E7B" w14:textId="6AA40F99" w:rsidR="7F410588" w:rsidRDefault="6AE073B0" w:rsidP="6DA6F339">
      <w:pPr>
        <w:spacing w:after="0" w:line="240" w:lineRule="auto"/>
        <w:jc w:val="both"/>
        <w:rPr>
          <w:rFonts w:ascii="Arial" w:hAnsi="Arial" w:cs="Arial"/>
          <w:b/>
          <w:bCs/>
          <w:highlight w:val="yellow"/>
        </w:rPr>
      </w:pPr>
      <w:r w:rsidRPr="6DA6F339">
        <w:rPr>
          <w:rFonts w:ascii="Arial" w:hAnsi="Arial" w:cs="Arial"/>
          <w:b/>
          <w:bCs/>
        </w:rPr>
        <w:lastRenderedPageBreak/>
        <w:t>1</w:t>
      </w:r>
      <w:r w:rsidR="001C3216">
        <w:rPr>
          <w:rFonts w:ascii="Arial" w:hAnsi="Arial" w:cs="Arial"/>
          <w:b/>
          <w:bCs/>
        </w:rPr>
        <w:t>1</w:t>
      </w:r>
      <w:r w:rsidR="2848A9F0" w:rsidRPr="6DA6F339">
        <w:rPr>
          <w:rFonts w:ascii="Arial" w:hAnsi="Arial" w:cs="Arial"/>
          <w:b/>
          <w:bCs/>
        </w:rPr>
        <w:t xml:space="preserve">. </w:t>
      </w:r>
      <w:r w:rsidR="00D23519" w:rsidRPr="6DA6F339">
        <w:rPr>
          <w:rFonts w:ascii="Arial" w:hAnsi="Arial" w:cs="Arial"/>
          <w:b/>
          <w:bCs/>
        </w:rPr>
        <w:t xml:space="preserve">What do I do now that I am back in Singapore? </w:t>
      </w:r>
    </w:p>
    <w:p w14:paraId="7C390605" w14:textId="110A9A6D" w:rsidR="6DA6F339" w:rsidRDefault="6DA6F339" w:rsidP="6DA6F339">
      <w:pPr>
        <w:spacing w:after="0" w:line="240" w:lineRule="auto"/>
        <w:jc w:val="both"/>
        <w:rPr>
          <w:rFonts w:ascii="Arial" w:hAnsi="Arial" w:cs="Arial"/>
          <w:b/>
          <w:bCs/>
        </w:rPr>
      </w:pPr>
    </w:p>
    <w:p w14:paraId="7D40DB22" w14:textId="77777777" w:rsidR="00D23519" w:rsidRDefault="00D23519" w:rsidP="6DA6F339">
      <w:pPr>
        <w:spacing w:after="0" w:line="240" w:lineRule="auto"/>
        <w:jc w:val="both"/>
        <w:rPr>
          <w:rFonts w:ascii="Arial" w:hAnsi="Arial" w:cs="Arial"/>
        </w:rPr>
      </w:pPr>
      <w:r w:rsidRPr="6DA6F339">
        <w:rPr>
          <w:rFonts w:ascii="Arial" w:hAnsi="Arial" w:cs="Arial"/>
        </w:rPr>
        <w:t>You can help keep our family and friends safe by doing the following:</w:t>
      </w:r>
    </w:p>
    <w:p w14:paraId="3C16E468" w14:textId="77777777" w:rsidR="00D23519" w:rsidRDefault="00D23519" w:rsidP="6DA6F339">
      <w:pPr>
        <w:spacing w:after="0" w:line="240" w:lineRule="auto"/>
        <w:jc w:val="both"/>
        <w:rPr>
          <w:rFonts w:ascii="Arial" w:hAnsi="Arial" w:cs="Arial"/>
        </w:rPr>
      </w:pPr>
    </w:p>
    <w:p w14:paraId="305E0F78" w14:textId="541F7609" w:rsidR="00D23519" w:rsidRPr="00D23519" w:rsidRDefault="00D23519" w:rsidP="6DA6F339">
      <w:pPr>
        <w:numPr>
          <w:ilvl w:val="0"/>
          <w:numId w:val="10"/>
        </w:numPr>
        <w:spacing w:after="0" w:line="240" w:lineRule="auto"/>
        <w:jc w:val="both"/>
        <w:rPr>
          <w:rFonts w:ascii="Arial" w:hAnsi="Arial" w:cs="Arial"/>
        </w:rPr>
      </w:pPr>
      <w:r w:rsidRPr="6DA6F339">
        <w:rPr>
          <w:rFonts w:ascii="Arial" w:hAnsi="Arial" w:cs="Arial"/>
        </w:rPr>
        <w:t>Maintain a record of who you come into close contact with. For example: Take note of the taxi or private hire vehicle number.</w:t>
      </w:r>
    </w:p>
    <w:p w14:paraId="23842F2F" w14:textId="512C488D" w:rsidR="00D23519" w:rsidRPr="00D23519" w:rsidRDefault="00D23519" w:rsidP="6DA6F339">
      <w:pPr>
        <w:numPr>
          <w:ilvl w:val="0"/>
          <w:numId w:val="10"/>
        </w:numPr>
        <w:spacing w:after="0" w:line="240" w:lineRule="auto"/>
        <w:jc w:val="both"/>
        <w:rPr>
          <w:rFonts w:ascii="Arial" w:hAnsi="Arial" w:cs="Arial"/>
        </w:rPr>
      </w:pPr>
      <w:r w:rsidRPr="6DA6F339">
        <w:rPr>
          <w:rFonts w:ascii="Arial" w:hAnsi="Arial" w:cs="Arial"/>
        </w:rPr>
        <w:t xml:space="preserve">Download </w:t>
      </w:r>
      <w:proofErr w:type="spellStart"/>
      <w:r w:rsidRPr="6DA6F339">
        <w:rPr>
          <w:rFonts w:ascii="Arial" w:hAnsi="Arial" w:cs="Arial"/>
        </w:rPr>
        <w:t>TraceTogether</w:t>
      </w:r>
      <w:proofErr w:type="spellEnd"/>
      <w:r w:rsidRPr="6DA6F339">
        <w:rPr>
          <w:rFonts w:ascii="Arial" w:hAnsi="Arial" w:cs="Arial"/>
        </w:rPr>
        <w:t xml:space="preserve"> for better contact tracing efforts if you have a SG number: </w:t>
      </w:r>
      <w:hyperlink r:id="rId39">
        <w:r w:rsidRPr="6DA6F339">
          <w:rPr>
            <w:rStyle w:val="Hyperlink"/>
            <w:rFonts w:ascii="Arial" w:hAnsi="Arial" w:cs="Arial"/>
          </w:rPr>
          <w:t>http://go.gov.sg/traceapp</w:t>
        </w:r>
      </w:hyperlink>
      <w:r w:rsidRPr="6DA6F339">
        <w:rPr>
          <w:rFonts w:ascii="Arial" w:hAnsi="Arial" w:cs="Arial"/>
        </w:rPr>
        <w:t>. This can be your friend /parent's phone number.</w:t>
      </w:r>
      <w:r w:rsidR="0DBBE241" w:rsidRPr="6DA6F339">
        <w:rPr>
          <w:rFonts w:ascii="Arial" w:hAnsi="Arial" w:cs="Arial"/>
        </w:rPr>
        <w:t xml:space="preserve"> [Pl</w:t>
      </w:r>
      <w:r w:rsidR="00703383">
        <w:rPr>
          <w:rFonts w:ascii="Arial" w:hAnsi="Arial" w:cs="Arial"/>
        </w:rPr>
        <w:t>ease</w:t>
      </w:r>
      <w:r w:rsidR="0DBBE241" w:rsidRPr="6DA6F339">
        <w:rPr>
          <w:rFonts w:ascii="Arial" w:hAnsi="Arial" w:cs="Arial"/>
        </w:rPr>
        <w:t xml:space="preserve"> check also for new updates being pushed out that will accept foreign numbers]</w:t>
      </w:r>
    </w:p>
    <w:p w14:paraId="2112E795" w14:textId="5CF06195" w:rsidR="00D23519" w:rsidRDefault="00D23519" w:rsidP="6DA6F339">
      <w:pPr>
        <w:numPr>
          <w:ilvl w:val="0"/>
          <w:numId w:val="10"/>
        </w:numPr>
        <w:spacing w:after="0" w:line="240" w:lineRule="auto"/>
        <w:jc w:val="both"/>
        <w:rPr>
          <w:rFonts w:ascii="Arial" w:hAnsi="Arial" w:cs="Arial"/>
        </w:rPr>
      </w:pPr>
      <w:r w:rsidRPr="6DA6F339">
        <w:rPr>
          <w:rFonts w:ascii="Arial" w:hAnsi="Arial" w:cs="Arial"/>
        </w:rPr>
        <w:t>Practice </w:t>
      </w:r>
      <w:hyperlink r:id="rId40">
        <w:r w:rsidRPr="6DA6F339">
          <w:rPr>
            <w:rStyle w:val="Hyperlink"/>
            <w:rFonts w:ascii="Arial" w:hAnsi="Arial" w:cs="Arial"/>
          </w:rPr>
          <w:t>safe distancing</w:t>
        </w:r>
      </w:hyperlink>
      <w:r w:rsidRPr="6DA6F339">
        <w:rPr>
          <w:rFonts w:ascii="Arial" w:hAnsi="Arial" w:cs="Arial"/>
        </w:rPr>
        <w:t> from your family and friends.</w:t>
      </w:r>
    </w:p>
    <w:p w14:paraId="0CDC76F6" w14:textId="77777777" w:rsidR="00D23519" w:rsidRPr="00D23519" w:rsidRDefault="00D23519" w:rsidP="6DA6F339">
      <w:pPr>
        <w:spacing w:after="0" w:line="240" w:lineRule="auto"/>
        <w:ind w:left="720"/>
        <w:jc w:val="both"/>
        <w:rPr>
          <w:rFonts w:ascii="Arial" w:hAnsi="Arial" w:cs="Arial"/>
        </w:rPr>
      </w:pPr>
    </w:p>
    <w:p w14:paraId="0F39AF05" w14:textId="660BFC95" w:rsidR="006A420A" w:rsidRDefault="006A420A" w:rsidP="6DA6F339">
      <w:pPr>
        <w:spacing w:after="0" w:line="240" w:lineRule="auto"/>
        <w:jc w:val="both"/>
        <w:rPr>
          <w:rFonts w:ascii="Arial" w:eastAsia="Arial" w:hAnsi="Arial" w:cs="Arial"/>
          <w:b/>
          <w:bCs/>
          <w:sz w:val="20"/>
          <w:szCs w:val="20"/>
        </w:rPr>
      </w:pPr>
    </w:p>
    <w:p w14:paraId="147622A6" w14:textId="64F7B247" w:rsidR="00A60AE3" w:rsidRDefault="00D23519" w:rsidP="00F71E6D">
      <w:pPr>
        <w:spacing w:after="0" w:line="240" w:lineRule="auto"/>
        <w:jc w:val="both"/>
        <w:rPr>
          <w:rFonts w:ascii="Arial" w:hAnsi="Arial" w:cs="Arial"/>
          <w:b/>
          <w:bCs/>
          <w:u w:val="single"/>
        </w:rPr>
      </w:pPr>
      <w:r w:rsidRPr="6DA6F339">
        <w:rPr>
          <w:rFonts w:ascii="Arial" w:eastAsia="Arial" w:hAnsi="Arial" w:cs="Arial"/>
          <w:b/>
          <w:bCs/>
          <w:sz w:val="20"/>
          <w:szCs w:val="20"/>
        </w:rPr>
        <w:t xml:space="preserve">*The above information is accurate as at 24 March 2020, </w:t>
      </w:r>
      <w:r w:rsidR="005C2E7A">
        <w:rPr>
          <w:rFonts w:ascii="Arial" w:eastAsia="Arial" w:hAnsi="Arial" w:cs="Arial"/>
          <w:b/>
          <w:bCs/>
          <w:sz w:val="20"/>
          <w:szCs w:val="20"/>
        </w:rPr>
        <w:t>1</w:t>
      </w:r>
      <w:r w:rsidR="00F04DDE">
        <w:rPr>
          <w:rFonts w:ascii="Arial" w:eastAsia="Arial" w:hAnsi="Arial" w:cs="Arial"/>
          <w:b/>
          <w:bCs/>
          <w:sz w:val="20"/>
          <w:szCs w:val="20"/>
        </w:rPr>
        <w:t>1</w:t>
      </w:r>
      <w:r w:rsidR="008F2E0D">
        <w:rPr>
          <w:rFonts w:ascii="Arial" w:eastAsia="Arial" w:hAnsi="Arial" w:cs="Arial"/>
          <w:b/>
          <w:bCs/>
          <w:sz w:val="20"/>
          <w:szCs w:val="20"/>
        </w:rPr>
        <w:t>.00</w:t>
      </w:r>
      <w:r w:rsidRPr="6DA6F339">
        <w:rPr>
          <w:rFonts w:ascii="Arial" w:eastAsia="Arial" w:hAnsi="Arial" w:cs="Arial"/>
          <w:b/>
          <w:bCs/>
          <w:sz w:val="20"/>
          <w:szCs w:val="20"/>
        </w:rPr>
        <w:t>pm (GMT +8)</w:t>
      </w:r>
      <w:r w:rsidR="00A60AE3" w:rsidRPr="6DA6F339">
        <w:rPr>
          <w:rFonts w:ascii="Arial" w:hAnsi="Arial" w:cs="Arial"/>
          <w:b/>
          <w:bCs/>
          <w:u w:val="single"/>
        </w:rPr>
        <w:br w:type="page"/>
      </w:r>
    </w:p>
    <w:p w14:paraId="4264DD38" w14:textId="3E144DE2" w:rsidR="006A6049" w:rsidRPr="00325612" w:rsidRDefault="006A6049" w:rsidP="6DA6F339">
      <w:pPr>
        <w:pStyle w:val="Header"/>
        <w:jc w:val="both"/>
        <w:rPr>
          <w:rFonts w:ascii="Arial" w:hAnsi="Arial" w:cs="Arial"/>
          <w:b/>
          <w:bCs/>
          <w:u w:val="single"/>
        </w:rPr>
      </w:pPr>
      <w:r w:rsidRPr="6DA6F339">
        <w:rPr>
          <w:rFonts w:ascii="Arial" w:hAnsi="Arial" w:cs="Arial"/>
          <w:b/>
          <w:bCs/>
          <w:u w:val="single"/>
        </w:rPr>
        <w:lastRenderedPageBreak/>
        <w:t>[22 March 2020] FAQs for Returning Singaporeans</w:t>
      </w:r>
    </w:p>
    <w:p w14:paraId="1389812A" w14:textId="77777777" w:rsidR="006A6049" w:rsidRDefault="006A6049" w:rsidP="6DA6F339">
      <w:pPr>
        <w:spacing w:after="0" w:line="240" w:lineRule="auto"/>
        <w:jc w:val="both"/>
        <w:rPr>
          <w:rFonts w:ascii="Arial" w:hAnsi="Arial" w:cs="Arial"/>
        </w:rPr>
      </w:pPr>
    </w:p>
    <w:p w14:paraId="1D2CD6A4" w14:textId="77777777" w:rsidR="006A6049" w:rsidRDefault="006A6049" w:rsidP="6DA6F339">
      <w:pPr>
        <w:spacing w:after="0" w:line="240" w:lineRule="auto"/>
        <w:jc w:val="both"/>
        <w:rPr>
          <w:rFonts w:ascii="Arial" w:eastAsia="Arial" w:hAnsi="Arial" w:cs="Arial"/>
          <w:b/>
          <w:bCs/>
        </w:rPr>
      </w:pPr>
      <w:r w:rsidRPr="6DA6F339">
        <w:rPr>
          <w:rFonts w:ascii="Arial" w:eastAsia="Arial" w:hAnsi="Arial" w:cs="Arial"/>
          <w:b/>
          <w:bCs/>
        </w:rPr>
        <w:t>1. I am a Singapore Citizen/Permanent Resident. Can my dependents on Long-Term Passes still enter Singapore after 23 March 2020, 2359 hours?</w:t>
      </w:r>
    </w:p>
    <w:p w14:paraId="5C3315C3" w14:textId="77777777" w:rsidR="006A6049" w:rsidRDefault="006A6049" w:rsidP="6DA6F339">
      <w:pPr>
        <w:spacing w:after="0" w:line="240" w:lineRule="auto"/>
        <w:jc w:val="both"/>
        <w:rPr>
          <w:rFonts w:ascii="Arial" w:eastAsia="Arial" w:hAnsi="Arial" w:cs="Arial"/>
          <w:b/>
          <w:bCs/>
        </w:rPr>
      </w:pPr>
    </w:p>
    <w:p w14:paraId="2ED6BEEB" w14:textId="77777777" w:rsidR="006A6049" w:rsidRDefault="006A6049" w:rsidP="6DA6F339">
      <w:pPr>
        <w:spacing w:after="0" w:line="240" w:lineRule="auto"/>
        <w:jc w:val="both"/>
      </w:pPr>
      <w:r w:rsidRPr="6DA6F339">
        <w:rPr>
          <w:rFonts w:ascii="Arial" w:eastAsia="Arial" w:hAnsi="Arial" w:cs="Arial"/>
        </w:rPr>
        <w:t>Yes, your dependents on Long Term Passes</w:t>
      </w:r>
      <w:r w:rsidRPr="6DA6F339">
        <w:rPr>
          <w:rFonts w:ascii="Arial" w:eastAsia="Arial" w:hAnsi="Arial" w:cs="Arial"/>
          <w:vertAlign w:val="superscript"/>
        </w:rPr>
        <w:t>1</w:t>
      </w:r>
      <w:r w:rsidRPr="6DA6F339">
        <w:rPr>
          <w:rFonts w:ascii="Arial" w:eastAsia="Arial" w:hAnsi="Arial" w:cs="Arial"/>
        </w:rPr>
        <w:t xml:space="preserve"> will still be allowed to enter Singapore. However, if you or your dependents have travel history to Hubei province within the last 14 days, you will be placed under quarantine. Otherwise, you will be issued with a 14-day Stay-Home Notice (SHN). Persons under SHN </w:t>
      </w:r>
      <w:proofErr w:type="gramStart"/>
      <w:r w:rsidRPr="6DA6F339">
        <w:rPr>
          <w:rFonts w:ascii="Arial" w:eastAsia="Arial" w:hAnsi="Arial" w:cs="Arial"/>
        </w:rPr>
        <w:t>must remain in their place of residence at all times</w:t>
      </w:r>
      <w:proofErr w:type="gramEnd"/>
      <w:r w:rsidRPr="6DA6F339">
        <w:rPr>
          <w:rFonts w:ascii="Arial" w:eastAsia="Arial" w:hAnsi="Arial" w:cs="Arial"/>
        </w:rPr>
        <w:t>.</w:t>
      </w:r>
    </w:p>
    <w:p w14:paraId="7F67187B" w14:textId="77777777" w:rsidR="006A6049" w:rsidRDefault="006A6049" w:rsidP="6DA6F339">
      <w:pPr>
        <w:spacing w:after="0" w:line="240" w:lineRule="auto"/>
        <w:jc w:val="both"/>
        <w:rPr>
          <w:rFonts w:ascii="Arial" w:eastAsia="Arial" w:hAnsi="Arial" w:cs="Arial"/>
        </w:rPr>
      </w:pPr>
    </w:p>
    <w:p w14:paraId="31232217" w14:textId="77777777" w:rsidR="006A6049" w:rsidRPr="00600C2B" w:rsidRDefault="006A6049" w:rsidP="6DA6F339">
      <w:pPr>
        <w:spacing w:after="0" w:line="240" w:lineRule="auto"/>
        <w:jc w:val="both"/>
        <w:rPr>
          <w:rFonts w:ascii="Arial" w:eastAsia="Arial" w:hAnsi="Arial" w:cs="Arial"/>
          <w:i/>
          <w:iCs/>
          <w:sz w:val="20"/>
          <w:szCs w:val="20"/>
        </w:rPr>
      </w:pPr>
      <w:r w:rsidRPr="6DA6F339">
        <w:rPr>
          <w:rFonts w:ascii="Arial" w:eastAsia="Arial" w:hAnsi="Arial" w:cs="Arial"/>
          <w:i/>
          <w:iCs/>
          <w:color w:val="333333"/>
          <w:sz w:val="21"/>
          <w:szCs w:val="21"/>
          <w:vertAlign w:val="superscript"/>
        </w:rPr>
        <w:t>1</w:t>
      </w:r>
      <w:r w:rsidRPr="6DA6F339">
        <w:rPr>
          <w:rFonts w:ascii="Arial" w:eastAsia="Arial" w:hAnsi="Arial" w:cs="Arial"/>
          <w:i/>
          <w:iCs/>
          <w:color w:val="333333"/>
          <w:sz w:val="21"/>
          <w:szCs w:val="21"/>
        </w:rPr>
        <w:t>Long Term Pass holders include work passes, Student’s Pass, Dependant’s Pass, and Long-term Visit Pass.</w:t>
      </w:r>
    </w:p>
    <w:p w14:paraId="2BDFAC7D" w14:textId="77777777" w:rsidR="006A6049" w:rsidRDefault="006A6049" w:rsidP="6DA6F339">
      <w:pPr>
        <w:spacing w:after="0" w:line="240" w:lineRule="auto"/>
        <w:jc w:val="both"/>
        <w:rPr>
          <w:rFonts w:ascii="Arial" w:eastAsia="Arial" w:hAnsi="Arial" w:cs="Arial"/>
        </w:rPr>
      </w:pPr>
    </w:p>
    <w:p w14:paraId="3EE912F9" w14:textId="77777777" w:rsidR="006A6049" w:rsidRDefault="006A6049" w:rsidP="6DA6F339">
      <w:pPr>
        <w:spacing w:after="0" w:line="240" w:lineRule="auto"/>
        <w:jc w:val="both"/>
        <w:rPr>
          <w:rFonts w:ascii="Arial" w:eastAsia="Arial" w:hAnsi="Arial" w:cs="Arial"/>
        </w:rPr>
      </w:pPr>
    </w:p>
    <w:p w14:paraId="0E89B2F3" w14:textId="77777777" w:rsidR="006A6049" w:rsidRDefault="006A6049" w:rsidP="6DA6F339">
      <w:pPr>
        <w:spacing w:after="0" w:line="240" w:lineRule="auto"/>
        <w:jc w:val="both"/>
        <w:rPr>
          <w:rFonts w:ascii="Arial" w:eastAsia="Arial" w:hAnsi="Arial" w:cs="Arial"/>
          <w:b/>
          <w:bCs/>
        </w:rPr>
      </w:pPr>
      <w:r w:rsidRPr="6DA6F339">
        <w:rPr>
          <w:rFonts w:ascii="Arial" w:eastAsia="Arial" w:hAnsi="Arial" w:cs="Arial"/>
          <w:b/>
          <w:bCs/>
        </w:rPr>
        <w:t>2. I am a Singapore Citizen/Permanent Resident. Can my dependents on Short-Term Passes still enter Singapore after 23 March 2020, 2359 hours?</w:t>
      </w:r>
    </w:p>
    <w:p w14:paraId="53A2DB9C" w14:textId="77777777" w:rsidR="006A6049" w:rsidRDefault="006A6049" w:rsidP="6DA6F339">
      <w:pPr>
        <w:spacing w:after="0" w:line="240" w:lineRule="auto"/>
        <w:jc w:val="both"/>
        <w:rPr>
          <w:rFonts w:ascii="Arial" w:eastAsia="Arial" w:hAnsi="Arial" w:cs="Arial"/>
          <w:b/>
          <w:bCs/>
        </w:rPr>
      </w:pPr>
    </w:p>
    <w:p w14:paraId="29CFC684" w14:textId="77777777" w:rsidR="006A6049" w:rsidRDefault="006A6049" w:rsidP="6DA6F339">
      <w:pPr>
        <w:spacing w:after="0" w:line="240" w:lineRule="auto"/>
        <w:jc w:val="both"/>
      </w:pPr>
      <w:r w:rsidRPr="6DA6F339">
        <w:rPr>
          <w:rFonts w:ascii="Arial" w:eastAsia="Arial" w:hAnsi="Arial" w:cs="Arial"/>
        </w:rPr>
        <w:t>No, all short-term visitors will not be allowed to enter or transit through Singapore from 23 March 2020, 2359 hours.</w:t>
      </w:r>
    </w:p>
    <w:p w14:paraId="22FF7D70" w14:textId="77777777" w:rsidR="006A6049" w:rsidRDefault="006A6049" w:rsidP="6DA6F339">
      <w:pPr>
        <w:spacing w:after="0" w:line="240" w:lineRule="auto"/>
        <w:jc w:val="both"/>
        <w:rPr>
          <w:rFonts w:ascii="Arial" w:eastAsia="Arial" w:hAnsi="Arial" w:cs="Arial"/>
        </w:rPr>
      </w:pPr>
    </w:p>
    <w:p w14:paraId="3E7BF01A" w14:textId="77777777" w:rsidR="006A6049" w:rsidRDefault="006A6049" w:rsidP="6DA6F339">
      <w:pPr>
        <w:spacing w:after="0" w:line="240" w:lineRule="auto"/>
        <w:jc w:val="both"/>
        <w:rPr>
          <w:rFonts w:ascii="Arial" w:eastAsia="Arial" w:hAnsi="Arial" w:cs="Arial"/>
        </w:rPr>
      </w:pPr>
    </w:p>
    <w:p w14:paraId="33B6FB0D" w14:textId="77777777" w:rsidR="006A6049" w:rsidRDefault="006A6049" w:rsidP="6DA6F339">
      <w:pPr>
        <w:spacing w:after="0" w:line="240" w:lineRule="auto"/>
        <w:jc w:val="both"/>
        <w:rPr>
          <w:rFonts w:ascii="Arial" w:eastAsia="Arial" w:hAnsi="Arial" w:cs="Arial"/>
          <w:b/>
          <w:bCs/>
        </w:rPr>
      </w:pPr>
      <w:r w:rsidRPr="6DA6F339">
        <w:rPr>
          <w:rFonts w:ascii="Arial" w:eastAsia="Arial" w:hAnsi="Arial" w:cs="Arial"/>
          <w:b/>
          <w:bCs/>
        </w:rPr>
        <w:t>3. I am a Long-Term Visit Pass (LTVP) holder. Can I enter Singapore after 23 March 2020, 2359 hours?</w:t>
      </w:r>
    </w:p>
    <w:p w14:paraId="0DC9E0E4" w14:textId="77777777" w:rsidR="006A6049" w:rsidRDefault="006A6049" w:rsidP="6DA6F339">
      <w:pPr>
        <w:spacing w:after="0" w:line="240" w:lineRule="auto"/>
        <w:jc w:val="both"/>
        <w:rPr>
          <w:rFonts w:ascii="Arial" w:eastAsia="Arial" w:hAnsi="Arial" w:cs="Arial"/>
          <w:b/>
          <w:bCs/>
        </w:rPr>
      </w:pPr>
    </w:p>
    <w:p w14:paraId="14C54307" w14:textId="77777777" w:rsidR="006A6049" w:rsidRDefault="006A6049" w:rsidP="6DA6F339">
      <w:pPr>
        <w:spacing w:after="0" w:line="240" w:lineRule="auto"/>
        <w:jc w:val="both"/>
        <w:rPr>
          <w:rFonts w:ascii="Arial" w:eastAsia="Arial" w:hAnsi="Arial" w:cs="Arial"/>
        </w:rPr>
      </w:pPr>
      <w:r w:rsidRPr="6DA6F339">
        <w:rPr>
          <w:rFonts w:ascii="Arial" w:eastAsia="Arial" w:hAnsi="Arial" w:cs="Arial"/>
        </w:rPr>
        <w:t xml:space="preserve">If you have a LTVP issued by the Ministry of Manpower (MoM), please apply for entry approval from MOM to enter Singapore as per current requirements. </w:t>
      </w:r>
    </w:p>
    <w:p w14:paraId="6EA91FDC" w14:textId="77777777" w:rsidR="006A6049" w:rsidRDefault="006A6049" w:rsidP="6DA6F339">
      <w:pPr>
        <w:spacing w:after="0" w:line="240" w:lineRule="auto"/>
        <w:jc w:val="both"/>
        <w:rPr>
          <w:rFonts w:ascii="Arial" w:eastAsia="Arial" w:hAnsi="Arial" w:cs="Arial"/>
        </w:rPr>
      </w:pPr>
    </w:p>
    <w:p w14:paraId="69381D3A" w14:textId="77777777" w:rsidR="006A6049" w:rsidRDefault="006A6049" w:rsidP="6DA6F339">
      <w:pPr>
        <w:spacing w:after="0" w:line="240" w:lineRule="auto"/>
        <w:jc w:val="both"/>
        <w:rPr>
          <w:rFonts w:ascii="Arial" w:eastAsia="Arial" w:hAnsi="Arial" w:cs="Arial"/>
        </w:rPr>
      </w:pPr>
      <w:r w:rsidRPr="6DA6F339">
        <w:rPr>
          <w:rFonts w:ascii="Arial" w:eastAsia="Arial" w:hAnsi="Arial" w:cs="Arial"/>
        </w:rPr>
        <w:t>If you have a LTVP issued by the Immigration &amp; Checkpoints Authority (ICA), you can continue to enter Singapore. However, if you have travel history to Hubei province in China within the last 14 days, you will be placed under quarantine; otherwise, you will be issued with a 14-day Stay-Home Notice.</w:t>
      </w:r>
    </w:p>
    <w:p w14:paraId="28C61FE6" w14:textId="77777777" w:rsidR="006A6049" w:rsidRDefault="006A6049" w:rsidP="6DA6F339">
      <w:pPr>
        <w:spacing w:after="0" w:line="240" w:lineRule="auto"/>
        <w:jc w:val="both"/>
        <w:rPr>
          <w:rFonts w:ascii="Arial" w:hAnsi="Arial" w:cs="Arial"/>
        </w:rPr>
      </w:pPr>
    </w:p>
    <w:p w14:paraId="69E66252" w14:textId="77777777" w:rsidR="006A6049" w:rsidRDefault="006A6049" w:rsidP="6DA6F339">
      <w:pPr>
        <w:spacing w:after="0" w:line="240" w:lineRule="auto"/>
        <w:jc w:val="both"/>
        <w:rPr>
          <w:rFonts w:ascii="Arial" w:hAnsi="Arial" w:cs="Arial"/>
        </w:rPr>
      </w:pPr>
    </w:p>
    <w:p w14:paraId="4656C798" w14:textId="1EF656C6" w:rsidR="006A6049" w:rsidRDefault="006A6049" w:rsidP="6DA6F339">
      <w:pPr>
        <w:spacing w:after="0" w:line="240" w:lineRule="auto"/>
        <w:jc w:val="both"/>
        <w:rPr>
          <w:rFonts w:ascii="Arial" w:hAnsi="Arial" w:cs="Arial"/>
          <w:b/>
          <w:bCs/>
        </w:rPr>
      </w:pPr>
      <w:r w:rsidRPr="6DA6F339">
        <w:rPr>
          <w:rFonts w:ascii="Arial" w:hAnsi="Arial" w:cs="Arial"/>
          <w:b/>
          <w:bCs/>
        </w:rPr>
        <w:t xml:space="preserve">4. Is there an appeal process to </w:t>
      </w:r>
      <w:proofErr w:type="gramStart"/>
      <w:r w:rsidRPr="6DA6F339">
        <w:rPr>
          <w:rFonts w:ascii="Arial" w:hAnsi="Arial" w:cs="Arial"/>
          <w:b/>
          <w:bCs/>
        </w:rPr>
        <w:t>gain entry into</w:t>
      </w:r>
      <w:proofErr w:type="gramEnd"/>
      <w:r w:rsidRPr="6DA6F339">
        <w:rPr>
          <w:rFonts w:ascii="Arial" w:hAnsi="Arial" w:cs="Arial"/>
          <w:b/>
          <w:bCs/>
        </w:rPr>
        <w:t xml:space="preserve"> Singapore? </w:t>
      </w:r>
    </w:p>
    <w:p w14:paraId="0A33E9F7" w14:textId="77777777" w:rsidR="006A6049" w:rsidRDefault="006A6049" w:rsidP="6DA6F339">
      <w:pPr>
        <w:spacing w:after="0" w:line="240" w:lineRule="auto"/>
        <w:jc w:val="both"/>
        <w:rPr>
          <w:rFonts w:ascii="Arial" w:hAnsi="Arial" w:cs="Arial"/>
        </w:rPr>
      </w:pPr>
    </w:p>
    <w:p w14:paraId="04A350BF" w14:textId="77777777" w:rsidR="006A6049" w:rsidRDefault="006A6049" w:rsidP="6DA6F339">
      <w:pPr>
        <w:spacing w:after="0" w:line="240" w:lineRule="auto"/>
        <w:jc w:val="both"/>
        <w:rPr>
          <w:rFonts w:ascii="Arial" w:eastAsia="Arial" w:hAnsi="Arial" w:cs="Arial"/>
          <w:color w:val="333333"/>
          <w:sz w:val="21"/>
          <w:szCs w:val="21"/>
        </w:rPr>
      </w:pPr>
      <w:r w:rsidRPr="6DA6F339">
        <w:rPr>
          <w:rFonts w:ascii="Arial" w:hAnsi="Arial" w:cs="Arial"/>
        </w:rPr>
        <w:t xml:space="preserve">No, there are no appeal processes at this point. </w:t>
      </w:r>
    </w:p>
    <w:p w14:paraId="085D62B7" w14:textId="77777777" w:rsidR="006A6049" w:rsidRDefault="006A6049" w:rsidP="6DA6F339">
      <w:pPr>
        <w:spacing w:after="0" w:line="240" w:lineRule="auto"/>
        <w:jc w:val="both"/>
        <w:rPr>
          <w:rFonts w:ascii="Arial" w:eastAsia="Arial" w:hAnsi="Arial" w:cs="Arial"/>
          <w:color w:val="333333"/>
          <w:sz w:val="21"/>
          <w:szCs w:val="21"/>
        </w:rPr>
      </w:pPr>
    </w:p>
    <w:p w14:paraId="01A0CA38" w14:textId="77777777" w:rsidR="006A6049" w:rsidRDefault="006A6049" w:rsidP="6DA6F339">
      <w:pPr>
        <w:spacing w:after="0" w:line="240" w:lineRule="auto"/>
        <w:jc w:val="both"/>
        <w:rPr>
          <w:rFonts w:ascii="Arial" w:eastAsia="Arial" w:hAnsi="Arial" w:cs="Arial"/>
          <w:color w:val="333333"/>
          <w:sz w:val="21"/>
          <w:szCs w:val="21"/>
        </w:rPr>
      </w:pPr>
    </w:p>
    <w:p w14:paraId="107A819E" w14:textId="77777777" w:rsidR="006A6049" w:rsidRDefault="006A6049" w:rsidP="6DA6F339">
      <w:pPr>
        <w:spacing w:after="0" w:line="240" w:lineRule="auto"/>
        <w:jc w:val="both"/>
        <w:rPr>
          <w:rFonts w:ascii="Arial" w:hAnsi="Arial" w:cs="Arial"/>
          <w:b/>
          <w:bCs/>
        </w:rPr>
      </w:pPr>
      <w:r w:rsidRPr="6DA6F339">
        <w:rPr>
          <w:rFonts w:ascii="Arial" w:hAnsi="Arial" w:cs="Arial"/>
          <w:b/>
          <w:bCs/>
        </w:rPr>
        <w:t>5. What happens to long-term pass applications that have already been submitted but pending confirmation? Will they still be processed or voided, and in the meantime, will I be able to enter Singapore?</w:t>
      </w:r>
    </w:p>
    <w:p w14:paraId="46CB3183" w14:textId="77777777" w:rsidR="006A6049" w:rsidRDefault="006A6049" w:rsidP="6DA6F339">
      <w:pPr>
        <w:spacing w:after="0" w:line="240" w:lineRule="auto"/>
        <w:jc w:val="both"/>
        <w:rPr>
          <w:rFonts w:ascii="Arial" w:hAnsi="Arial" w:cs="Arial"/>
          <w:b/>
          <w:bCs/>
        </w:rPr>
      </w:pPr>
    </w:p>
    <w:p w14:paraId="7C374CE2" w14:textId="77777777" w:rsidR="006A6049" w:rsidRDefault="006A6049" w:rsidP="6DA6F339">
      <w:pPr>
        <w:spacing w:after="0" w:line="240" w:lineRule="auto"/>
        <w:jc w:val="both"/>
        <w:rPr>
          <w:rFonts w:ascii="Arial" w:hAnsi="Arial" w:cs="Arial"/>
        </w:rPr>
      </w:pPr>
      <w:r w:rsidRPr="6DA6F339">
        <w:rPr>
          <w:rFonts w:ascii="Arial" w:hAnsi="Arial" w:cs="Arial"/>
        </w:rPr>
        <w:t>Long-term pass applications will continue to be processed but there could be delays due to the high volume of applications. If you have applied but have not received an approval, you will not be able to enter Singapore.</w:t>
      </w:r>
    </w:p>
    <w:p w14:paraId="708D7DF9" w14:textId="77777777" w:rsidR="006A6049" w:rsidRDefault="006A6049" w:rsidP="6DA6F339">
      <w:pPr>
        <w:spacing w:after="0" w:line="240" w:lineRule="auto"/>
        <w:jc w:val="both"/>
        <w:rPr>
          <w:rFonts w:ascii="Arial" w:hAnsi="Arial" w:cs="Arial"/>
        </w:rPr>
      </w:pPr>
    </w:p>
    <w:p w14:paraId="7F26ADAB" w14:textId="77777777" w:rsidR="006A6049" w:rsidRDefault="006A6049" w:rsidP="6DA6F339">
      <w:pPr>
        <w:spacing w:after="0" w:line="240" w:lineRule="auto"/>
        <w:jc w:val="both"/>
        <w:rPr>
          <w:rFonts w:ascii="Arial" w:hAnsi="Arial" w:cs="Arial"/>
        </w:rPr>
      </w:pPr>
      <w:r w:rsidRPr="6DA6F339">
        <w:rPr>
          <w:rFonts w:ascii="Arial" w:hAnsi="Arial" w:cs="Arial"/>
        </w:rPr>
        <w:t>If you do receive approvals, the following still applies:</w:t>
      </w:r>
    </w:p>
    <w:p w14:paraId="09E16ED6" w14:textId="77777777" w:rsidR="006A6049" w:rsidRDefault="006A6049" w:rsidP="6DA6F339">
      <w:pPr>
        <w:spacing w:after="0" w:line="240" w:lineRule="auto"/>
        <w:jc w:val="both"/>
        <w:rPr>
          <w:rFonts w:ascii="Arial" w:hAnsi="Arial" w:cs="Arial"/>
        </w:rPr>
      </w:pPr>
    </w:p>
    <w:p w14:paraId="2865C902" w14:textId="470E6E25" w:rsidR="006A6049" w:rsidRDefault="006A6049" w:rsidP="001B2B22">
      <w:pPr>
        <w:spacing w:after="0" w:line="240" w:lineRule="auto"/>
        <w:rPr>
          <w:rFonts w:ascii="Arial" w:eastAsia="Arial" w:hAnsi="Arial" w:cs="Arial"/>
        </w:rPr>
      </w:pPr>
      <w:r w:rsidRPr="6DA6F339">
        <w:rPr>
          <w:rFonts w:ascii="Arial" w:eastAsia="Arial" w:hAnsi="Arial" w:cs="Arial"/>
        </w:rPr>
        <w:t>Holders of long-term visit passes issued by ICA can continue to enter Singapore after 23 March 2020, 2359 but they will be required to serve 14-day stay-home notice, or a quarantine order if travelling from Hubei province</w:t>
      </w:r>
      <w:r w:rsidR="003D43CF">
        <w:rPr>
          <w:rFonts w:ascii="Arial" w:eastAsia="Arial" w:hAnsi="Arial" w:cs="Arial"/>
        </w:rPr>
        <w:t xml:space="preserve">. </w:t>
      </w:r>
      <w:r>
        <w:br/>
      </w:r>
      <w:r w:rsidRPr="6DA6F339">
        <w:rPr>
          <w:rFonts w:ascii="Arial" w:eastAsia="Arial" w:hAnsi="Arial" w:cs="Arial"/>
        </w:rPr>
        <w:t xml:space="preserve"> </w:t>
      </w:r>
      <w:r>
        <w:br/>
      </w:r>
      <w:r w:rsidRPr="6DA6F339">
        <w:rPr>
          <w:rFonts w:ascii="Arial" w:eastAsia="Arial" w:hAnsi="Arial" w:cs="Arial"/>
        </w:rPr>
        <w:t xml:space="preserve">Holders of long-term visit passes issued by MOM must apply for permission to MOM and </w:t>
      </w:r>
      <w:r w:rsidRPr="6DA6F339">
        <w:rPr>
          <w:rFonts w:ascii="Arial" w:eastAsia="Arial" w:hAnsi="Arial" w:cs="Arial"/>
        </w:rPr>
        <w:lastRenderedPageBreak/>
        <w:t>can only enter if approved. MOM’s entry approvals will only be granted for those providing essential services, such as healthcare and transport.</w:t>
      </w:r>
    </w:p>
    <w:p w14:paraId="0FA45CB5" w14:textId="66B537DB" w:rsidR="008F2E0D" w:rsidRDefault="008F2E0D" w:rsidP="001B2B22">
      <w:pPr>
        <w:spacing w:after="0" w:line="240" w:lineRule="auto"/>
        <w:rPr>
          <w:rFonts w:ascii="Arial" w:eastAsia="Arial" w:hAnsi="Arial" w:cs="Arial"/>
        </w:rPr>
      </w:pPr>
    </w:p>
    <w:p w14:paraId="512CC87D" w14:textId="77777777" w:rsidR="008F2E0D" w:rsidRDefault="008F2E0D" w:rsidP="001B2B22">
      <w:pPr>
        <w:spacing w:after="0" w:line="240" w:lineRule="auto"/>
        <w:rPr>
          <w:rFonts w:ascii="Arial" w:eastAsia="Arial" w:hAnsi="Arial" w:cs="Arial"/>
        </w:rPr>
      </w:pPr>
    </w:p>
    <w:p w14:paraId="686F4900" w14:textId="3210BC24" w:rsidR="006A6049" w:rsidRDefault="006A6049" w:rsidP="6DA6F339">
      <w:pPr>
        <w:spacing w:after="0" w:line="240" w:lineRule="auto"/>
        <w:jc w:val="both"/>
        <w:rPr>
          <w:rFonts w:ascii="Arial" w:hAnsi="Arial" w:cs="Arial"/>
          <w:b/>
          <w:bCs/>
        </w:rPr>
      </w:pPr>
      <w:r w:rsidRPr="6DA6F339">
        <w:rPr>
          <w:rFonts w:ascii="Arial" w:hAnsi="Arial" w:cs="Arial"/>
          <w:b/>
          <w:bCs/>
        </w:rPr>
        <w:t>6. Can I transit through Singapore given the new set of measures?</w:t>
      </w:r>
    </w:p>
    <w:p w14:paraId="10507B51" w14:textId="77777777" w:rsidR="006A6049" w:rsidRDefault="006A6049" w:rsidP="6DA6F339">
      <w:pPr>
        <w:spacing w:after="0" w:line="240" w:lineRule="auto"/>
        <w:jc w:val="both"/>
        <w:rPr>
          <w:rFonts w:ascii="Arial" w:hAnsi="Arial" w:cs="Arial"/>
          <w:b/>
          <w:bCs/>
        </w:rPr>
      </w:pPr>
    </w:p>
    <w:p w14:paraId="7A977EA1" w14:textId="1BB71159" w:rsidR="006A6049" w:rsidRDefault="006A6049" w:rsidP="001B2B22">
      <w:pPr>
        <w:spacing w:after="0" w:line="240" w:lineRule="auto"/>
        <w:rPr>
          <w:rFonts w:ascii="Arial" w:eastAsia="Arial" w:hAnsi="Arial" w:cs="Arial"/>
        </w:rPr>
      </w:pPr>
      <w:r w:rsidRPr="6DA6F339">
        <w:rPr>
          <w:rFonts w:ascii="Arial" w:eastAsia="Arial" w:hAnsi="Arial" w:cs="Arial"/>
        </w:rPr>
        <w:t>Holders of long-term visit passes issued by ICA can continue to transit through Singapore after 23 March 2020, 2359 hours.</w:t>
      </w:r>
      <w:r>
        <w:br/>
      </w:r>
      <w:r w:rsidRPr="6DA6F339">
        <w:rPr>
          <w:rFonts w:ascii="Arial" w:eastAsia="Arial" w:hAnsi="Arial" w:cs="Arial"/>
        </w:rPr>
        <w:t xml:space="preserve"> </w:t>
      </w:r>
      <w:r>
        <w:br/>
      </w:r>
      <w:r w:rsidRPr="6DA6F339">
        <w:rPr>
          <w:rFonts w:ascii="Arial" w:eastAsia="Arial" w:hAnsi="Arial" w:cs="Arial"/>
        </w:rPr>
        <w:t>Holders of long-term visit passes issued by MOM must apply for permission to MOM and can only transit or enter if approved. MOM’s entry approvals will only be granted for those providing essential services, such as healthcare and transport.</w:t>
      </w:r>
    </w:p>
    <w:p w14:paraId="20E1ED23" w14:textId="77777777" w:rsidR="006A6049" w:rsidRDefault="006A6049" w:rsidP="003D43CF">
      <w:pPr>
        <w:spacing w:after="0" w:line="240" w:lineRule="auto"/>
        <w:jc w:val="both"/>
        <w:rPr>
          <w:rFonts w:ascii="Arial" w:eastAsia="Arial" w:hAnsi="Arial" w:cs="Arial"/>
        </w:rPr>
      </w:pPr>
    </w:p>
    <w:p w14:paraId="16531AEE" w14:textId="2D8C021F" w:rsidR="006A6049" w:rsidRDefault="006A6049" w:rsidP="003D43CF">
      <w:pPr>
        <w:spacing w:after="0" w:line="240" w:lineRule="auto"/>
        <w:jc w:val="both"/>
      </w:pPr>
      <w:r w:rsidRPr="6DA6F339">
        <w:rPr>
          <w:rFonts w:ascii="Arial" w:eastAsia="Arial" w:hAnsi="Arial" w:cs="Arial"/>
        </w:rPr>
        <w:t>Short-term visitors will not be allowed to enter or transit through Singapore, from 23 March 2020, 2359 hours.</w:t>
      </w:r>
      <w:r w:rsidR="001B2B22" w:rsidRPr="001B2B22">
        <w:rPr>
          <w:rFonts w:ascii="Arial" w:eastAsia="Arial" w:hAnsi="Arial" w:cs="Arial"/>
          <w:noProof/>
        </w:rPr>
        <w:t xml:space="preserve"> </w:t>
      </w:r>
    </w:p>
    <w:p w14:paraId="0D3CCD51" w14:textId="77777777" w:rsidR="006A6049" w:rsidRDefault="006A6049" w:rsidP="6DA6F339">
      <w:pPr>
        <w:spacing w:after="0" w:line="240" w:lineRule="auto"/>
        <w:jc w:val="both"/>
        <w:rPr>
          <w:rFonts w:ascii="Arial" w:hAnsi="Arial" w:cs="Arial"/>
          <w:b/>
          <w:bCs/>
        </w:rPr>
      </w:pPr>
    </w:p>
    <w:p w14:paraId="709D6062" w14:textId="77777777" w:rsidR="006A6049" w:rsidRDefault="006A6049" w:rsidP="6DA6F339">
      <w:pPr>
        <w:spacing w:after="0" w:line="240" w:lineRule="auto"/>
        <w:jc w:val="both"/>
        <w:rPr>
          <w:rFonts w:ascii="Arial" w:hAnsi="Arial" w:cs="Arial"/>
          <w:b/>
          <w:bCs/>
        </w:rPr>
      </w:pPr>
    </w:p>
    <w:p w14:paraId="60878623" w14:textId="77777777" w:rsidR="006A6049" w:rsidRDefault="006A6049" w:rsidP="6DA6F339">
      <w:pPr>
        <w:spacing w:after="0" w:line="240" w:lineRule="auto"/>
        <w:jc w:val="both"/>
        <w:rPr>
          <w:rFonts w:ascii="Arial" w:eastAsia="Arial" w:hAnsi="Arial" w:cs="Arial"/>
          <w:b/>
          <w:bCs/>
        </w:rPr>
      </w:pPr>
      <w:r w:rsidRPr="6DA6F339">
        <w:rPr>
          <w:rFonts w:ascii="Arial" w:eastAsia="Arial" w:hAnsi="Arial" w:cs="Arial"/>
          <w:b/>
          <w:bCs/>
        </w:rPr>
        <w:t>7. Is there any way to expedite the MOH health approvals required for those travelling in from ASEAN countries so we can leave before the new set of measures kick in?</w:t>
      </w:r>
    </w:p>
    <w:p w14:paraId="4A31D457" w14:textId="77777777" w:rsidR="006A6049" w:rsidRDefault="006A6049" w:rsidP="6DA6F339">
      <w:pPr>
        <w:spacing w:after="0" w:line="240" w:lineRule="auto"/>
        <w:jc w:val="both"/>
        <w:rPr>
          <w:rFonts w:ascii="Arial" w:eastAsia="Arial" w:hAnsi="Arial" w:cs="Arial"/>
        </w:rPr>
      </w:pPr>
    </w:p>
    <w:p w14:paraId="74ABEF75" w14:textId="77777777" w:rsidR="006A6049" w:rsidRDefault="006A6049" w:rsidP="6DA6F339">
      <w:pPr>
        <w:spacing w:after="0" w:line="240" w:lineRule="auto"/>
        <w:jc w:val="both"/>
        <w:rPr>
          <w:rFonts w:ascii="Arial" w:eastAsia="Arial" w:hAnsi="Arial" w:cs="Arial"/>
        </w:rPr>
      </w:pPr>
      <w:r w:rsidRPr="6DA6F339">
        <w:rPr>
          <w:rFonts w:ascii="Arial" w:eastAsia="Arial" w:hAnsi="Arial" w:cs="Arial"/>
        </w:rPr>
        <w:t xml:space="preserve">We ask for your patience as the health approvals will require some time to be processed. If you do not have the requisite approvals when you arrive, you will not be allowed to enter. </w:t>
      </w:r>
    </w:p>
    <w:p w14:paraId="030E6441" w14:textId="77777777" w:rsidR="006A6049" w:rsidRDefault="006A6049" w:rsidP="6DA6F339">
      <w:pPr>
        <w:spacing w:after="0" w:line="240" w:lineRule="auto"/>
        <w:jc w:val="both"/>
        <w:rPr>
          <w:rFonts w:ascii="Arial" w:hAnsi="Arial" w:cs="Arial"/>
          <w:b/>
          <w:bCs/>
        </w:rPr>
      </w:pPr>
    </w:p>
    <w:p w14:paraId="5A28B1C2" w14:textId="77777777" w:rsidR="006A6049" w:rsidRDefault="006A6049" w:rsidP="6DA6F339">
      <w:pPr>
        <w:spacing w:after="0" w:line="240" w:lineRule="auto"/>
        <w:jc w:val="both"/>
        <w:rPr>
          <w:rFonts w:ascii="Arial" w:hAnsi="Arial" w:cs="Arial"/>
          <w:b/>
          <w:bCs/>
        </w:rPr>
      </w:pPr>
    </w:p>
    <w:p w14:paraId="66383665" w14:textId="77777777" w:rsidR="006A6049" w:rsidRDefault="006A6049" w:rsidP="6DA6F339">
      <w:pPr>
        <w:spacing w:after="0" w:line="240" w:lineRule="auto"/>
        <w:jc w:val="both"/>
        <w:rPr>
          <w:rFonts w:ascii="Arial" w:hAnsi="Arial" w:cs="Arial"/>
          <w:b/>
          <w:bCs/>
        </w:rPr>
      </w:pPr>
      <w:r w:rsidRPr="6DA6F339">
        <w:rPr>
          <w:rFonts w:ascii="Arial" w:hAnsi="Arial" w:cs="Arial"/>
          <w:b/>
          <w:bCs/>
        </w:rPr>
        <w:t>8. How will this new set of additional border control measures affect the availability of flights to Singapore? Will more flights be cut given the lower capacity expected?</w:t>
      </w:r>
    </w:p>
    <w:p w14:paraId="158BA626" w14:textId="77777777" w:rsidR="006A6049" w:rsidRDefault="006A6049" w:rsidP="6DA6F339">
      <w:pPr>
        <w:spacing w:after="0" w:line="240" w:lineRule="auto"/>
        <w:jc w:val="both"/>
        <w:rPr>
          <w:rFonts w:ascii="Arial" w:hAnsi="Arial" w:cs="Arial"/>
          <w:b/>
          <w:bCs/>
        </w:rPr>
      </w:pPr>
    </w:p>
    <w:p w14:paraId="2971B109" w14:textId="77777777" w:rsidR="006A6049" w:rsidRDefault="006A6049" w:rsidP="6DA6F339">
      <w:pPr>
        <w:spacing w:after="0" w:line="240" w:lineRule="auto"/>
        <w:jc w:val="both"/>
        <w:rPr>
          <w:rFonts w:ascii="Arial" w:eastAsia="Arial" w:hAnsi="Arial" w:cs="Arial"/>
          <w:sz w:val="21"/>
          <w:szCs w:val="21"/>
        </w:rPr>
      </w:pPr>
      <w:r w:rsidRPr="6DA6F339">
        <w:rPr>
          <w:rFonts w:ascii="Arial" w:eastAsia="Arial" w:hAnsi="Arial" w:cs="Arial"/>
          <w:sz w:val="21"/>
          <w:szCs w:val="21"/>
        </w:rPr>
        <w:t xml:space="preserve">If you have decided to return to Singapore, we advise you to do so as soon as possible while commercial flights are available. </w:t>
      </w:r>
    </w:p>
    <w:p w14:paraId="09A166B6" w14:textId="77777777" w:rsidR="006A6049" w:rsidRDefault="006A6049" w:rsidP="6DA6F339">
      <w:pPr>
        <w:spacing w:after="0" w:line="240" w:lineRule="auto"/>
        <w:jc w:val="both"/>
        <w:rPr>
          <w:rFonts w:ascii="Arial" w:hAnsi="Arial" w:cs="Arial"/>
          <w:b/>
          <w:bCs/>
          <w:u w:val="single"/>
        </w:rPr>
      </w:pPr>
    </w:p>
    <w:p w14:paraId="0FEE0FB0" w14:textId="77777777" w:rsidR="006A6049" w:rsidRDefault="006A6049" w:rsidP="6DA6F339">
      <w:pPr>
        <w:spacing w:after="0" w:line="240" w:lineRule="auto"/>
        <w:jc w:val="both"/>
        <w:rPr>
          <w:rFonts w:ascii="Arial" w:hAnsi="Arial" w:cs="Arial"/>
          <w:b/>
          <w:bCs/>
          <w:u w:val="single"/>
        </w:rPr>
      </w:pPr>
    </w:p>
    <w:p w14:paraId="3ADC95ED" w14:textId="77777777" w:rsidR="006A6049" w:rsidRPr="006A420A" w:rsidRDefault="006A6049" w:rsidP="6DA6F339">
      <w:pPr>
        <w:spacing w:after="0" w:line="240" w:lineRule="auto"/>
        <w:jc w:val="both"/>
        <w:rPr>
          <w:rFonts w:ascii="Arial" w:eastAsia="Arial" w:hAnsi="Arial" w:cs="Arial"/>
          <w:b/>
          <w:bCs/>
          <w:sz w:val="20"/>
          <w:szCs w:val="20"/>
        </w:rPr>
      </w:pPr>
      <w:r w:rsidRPr="6DA6F339">
        <w:rPr>
          <w:rFonts w:ascii="Arial" w:eastAsia="Arial" w:hAnsi="Arial" w:cs="Arial"/>
          <w:b/>
          <w:bCs/>
          <w:sz w:val="20"/>
          <w:szCs w:val="20"/>
        </w:rPr>
        <w:t>*The above information is accurate as at 22 March 2020, 4.30 pm (GMT +8)</w:t>
      </w:r>
    </w:p>
    <w:p w14:paraId="10E1D2E9" w14:textId="77777777" w:rsidR="006A6049" w:rsidRPr="006A420A" w:rsidRDefault="006A6049" w:rsidP="6DA6F339">
      <w:pPr>
        <w:spacing w:after="0" w:line="240" w:lineRule="auto"/>
        <w:jc w:val="both"/>
        <w:rPr>
          <w:rFonts w:ascii="Arial" w:eastAsia="Arial" w:hAnsi="Arial" w:cs="Arial"/>
          <w:b/>
          <w:bCs/>
          <w:sz w:val="20"/>
          <w:szCs w:val="20"/>
        </w:rPr>
      </w:pPr>
    </w:p>
    <w:sectPr w:rsidR="006A6049" w:rsidRPr="006A420A">
      <w:headerReference w:type="default" r:id="rId41"/>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DD7DD9" w16cex:dateUtc="2020-03-27T13:01:06.244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1420A" w14:textId="77777777" w:rsidR="0093511A" w:rsidRDefault="0093511A" w:rsidP="00325612">
      <w:pPr>
        <w:spacing w:after="0" w:line="240" w:lineRule="auto"/>
      </w:pPr>
      <w:r>
        <w:separator/>
      </w:r>
    </w:p>
  </w:endnote>
  <w:endnote w:type="continuationSeparator" w:id="0">
    <w:p w14:paraId="378A3376" w14:textId="77777777" w:rsidR="0093511A" w:rsidRDefault="0093511A" w:rsidP="0032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98BBA" w14:textId="77777777" w:rsidR="0093511A" w:rsidRDefault="0093511A" w:rsidP="00325612">
      <w:pPr>
        <w:spacing w:after="0" w:line="240" w:lineRule="auto"/>
      </w:pPr>
      <w:r>
        <w:separator/>
      </w:r>
    </w:p>
  </w:footnote>
  <w:footnote w:type="continuationSeparator" w:id="0">
    <w:p w14:paraId="3CADCBD7" w14:textId="77777777" w:rsidR="0093511A" w:rsidRDefault="0093511A" w:rsidP="00325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FE112" w14:textId="606DA28E" w:rsidR="00823D8E" w:rsidRDefault="00823D8E">
    <w:pPr>
      <w:pStyle w:val="Header"/>
    </w:pPr>
    <w:r>
      <w:rPr>
        <w:noProof/>
        <w:lang w:eastAsia="en-SG"/>
      </w:rPr>
      <w:drawing>
        <wp:anchor distT="0" distB="0" distL="114300" distR="114300" simplePos="0" relativeHeight="251658240" behindDoc="0" locked="0" layoutInCell="1" allowOverlap="1" wp14:anchorId="69020D41" wp14:editId="7EA45153">
          <wp:simplePos x="0" y="0"/>
          <wp:positionH relativeFrom="column">
            <wp:posOffset>5305425</wp:posOffset>
          </wp:positionH>
          <wp:positionV relativeFrom="paragraph">
            <wp:posOffset>-228600</wp:posOffset>
          </wp:positionV>
          <wp:extent cx="1082675" cy="632460"/>
          <wp:effectExtent l="0" t="0" r="3175" b="0"/>
          <wp:wrapTopAndBottom/>
          <wp:docPr id="8" name="Picture 8"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GN Official Logo.png"/>
                  <pic:cNvPicPr/>
                </pic:nvPicPr>
                <pic:blipFill>
                  <a:blip r:embed="rId1">
                    <a:extLst>
                      <a:ext uri="{28A0092B-C50C-407E-A947-70E740481C1C}">
                        <a14:useLocalDpi xmlns:a14="http://schemas.microsoft.com/office/drawing/2010/main" val="0"/>
                      </a:ext>
                    </a:extLst>
                  </a:blip>
                  <a:stretch>
                    <a:fillRect/>
                  </a:stretch>
                </pic:blipFill>
                <pic:spPr>
                  <a:xfrm>
                    <a:off x="0" y="0"/>
                    <a:ext cx="1082675" cy="6324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500"/>
    <w:multiLevelType w:val="hybridMultilevel"/>
    <w:tmpl w:val="A8F89D16"/>
    <w:lvl w:ilvl="0" w:tplc="CA2C9628">
      <w:start w:val="1"/>
      <w:numFmt w:val="decimal"/>
      <w:lvlText w:val="%1."/>
      <w:lvlJc w:val="left"/>
      <w:pPr>
        <w:ind w:left="720" w:hanging="360"/>
      </w:pPr>
    </w:lvl>
    <w:lvl w:ilvl="1" w:tplc="F62CB936">
      <w:start w:val="1"/>
      <w:numFmt w:val="lowerLetter"/>
      <w:lvlText w:val="%2."/>
      <w:lvlJc w:val="left"/>
      <w:pPr>
        <w:ind w:left="1440" w:hanging="360"/>
      </w:pPr>
    </w:lvl>
    <w:lvl w:ilvl="2" w:tplc="DF6E3D1C">
      <w:start w:val="1"/>
      <w:numFmt w:val="lowerRoman"/>
      <w:lvlText w:val="%3."/>
      <w:lvlJc w:val="right"/>
      <w:pPr>
        <w:ind w:left="2160" w:hanging="180"/>
      </w:pPr>
    </w:lvl>
    <w:lvl w:ilvl="3" w:tplc="C45C886C">
      <w:start w:val="1"/>
      <w:numFmt w:val="decimal"/>
      <w:lvlText w:val="%4."/>
      <w:lvlJc w:val="left"/>
      <w:pPr>
        <w:ind w:left="2880" w:hanging="360"/>
      </w:pPr>
    </w:lvl>
    <w:lvl w:ilvl="4" w:tplc="3A3EB110">
      <w:start w:val="1"/>
      <w:numFmt w:val="lowerLetter"/>
      <w:lvlText w:val="%5."/>
      <w:lvlJc w:val="left"/>
      <w:pPr>
        <w:ind w:left="3600" w:hanging="360"/>
      </w:pPr>
    </w:lvl>
    <w:lvl w:ilvl="5" w:tplc="4CE6AA60">
      <w:start w:val="1"/>
      <w:numFmt w:val="lowerRoman"/>
      <w:lvlText w:val="%6."/>
      <w:lvlJc w:val="right"/>
      <w:pPr>
        <w:ind w:left="4320" w:hanging="180"/>
      </w:pPr>
    </w:lvl>
    <w:lvl w:ilvl="6" w:tplc="D97AA584">
      <w:start w:val="1"/>
      <w:numFmt w:val="decimal"/>
      <w:lvlText w:val="%7."/>
      <w:lvlJc w:val="left"/>
      <w:pPr>
        <w:ind w:left="5040" w:hanging="360"/>
      </w:pPr>
    </w:lvl>
    <w:lvl w:ilvl="7" w:tplc="24C037D4">
      <w:start w:val="1"/>
      <w:numFmt w:val="lowerLetter"/>
      <w:lvlText w:val="%8."/>
      <w:lvlJc w:val="left"/>
      <w:pPr>
        <w:ind w:left="5760" w:hanging="360"/>
      </w:pPr>
    </w:lvl>
    <w:lvl w:ilvl="8" w:tplc="3ED268E2">
      <w:start w:val="1"/>
      <w:numFmt w:val="lowerRoman"/>
      <w:lvlText w:val="%9."/>
      <w:lvlJc w:val="right"/>
      <w:pPr>
        <w:ind w:left="6480" w:hanging="180"/>
      </w:pPr>
    </w:lvl>
  </w:abstractNum>
  <w:abstractNum w:abstractNumId="1" w15:restartNumberingAfterBreak="0">
    <w:nsid w:val="121D132F"/>
    <w:multiLevelType w:val="hybridMultilevel"/>
    <w:tmpl w:val="B9D81E9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34E4704"/>
    <w:multiLevelType w:val="hybridMultilevel"/>
    <w:tmpl w:val="824E5A4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4332D85"/>
    <w:multiLevelType w:val="hybridMultilevel"/>
    <w:tmpl w:val="F1469E70"/>
    <w:lvl w:ilvl="0" w:tplc="CC6E298E">
      <w:start w:val="1"/>
      <w:numFmt w:val="decimal"/>
      <w:lvlText w:val="%1."/>
      <w:lvlJc w:val="left"/>
      <w:pPr>
        <w:ind w:left="720" w:hanging="360"/>
      </w:pPr>
    </w:lvl>
    <w:lvl w:ilvl="1" w:tplc="AF76BB72">
      <w:start w:val="1"/>
      <w:numFmt w:val="lowerLetter"/>
      <w:lvlText w:val="%2."/>
      <w:lvlJc w:val="left"/>
      <w:pPr>
        <w:ind w:left="1440" w:hanging="360"/>
      </w:pPr>
    </w:lvl>
    <w:lvl w:ilvl="2" w:tplc="8660AF4A">
      <w:start w:val="1"/>
      <w:numFmt w:val="lowerRoman"/>
      <w:lvlText w:val="%3."/>
      <w:lvlJc w:val="right"/>
      <w:pPr>
        <w:ind w:left="2160" w:hanging="180"/>
      </w:pPr>
    </w:lvl>
    <w:lvl w:ilvl="3" w:tplc="2154DEF8">
      <w:start w:val="1"/>
      <w:numFmt w:val="decimal"/>
      <w:lvlText w:val="%4."/>
      <w:lvlJc w:val="left"/>
      <w:pPr>
        <w:ind w:left="2880" w:hanging="360"/>
      </w:pPr>
    </w:lvl>
    <w:lvl w:ilvl="4" w:tplc="855C9BDA">
      <w:start w:val="1"/>
      <w:numFmt w:val="lowerLetter"/>
      <w:lvlText w:val="%5."/>
      <w:lvlJc w:val="left"/>
      <w:pPr>
        <w:ind w:left="3600" w:hanging="360"/>
      </w:pPr>
    </w:lvl>
    <w:lvl w:ilvl="5" w:tplc="9B24435C">
      <w:start w:val="1"/>
      <w:numFmt w:val="lowerRoman"/>
      <w:lvlText w:val="%6."/>
      <w:lvlJc w:val="right"/>
      <w:pPr>
        <w:ind w:left="4320" w:hanging="180"/>
      </w:pPr>
    </w:lvl>
    <w:lvl w:ilvl="6" w:tplc="7E6456BE">
      <w:start w:val="1"/>
      <w:numFmt w:val="decimal"/>
      <w:lvlText w:val="%7."/>
      <w:lvlJc w:val="left"/>
      <w:pPr>
        <w:ind w:left="5040" w:hanging="360"/>
      </w:pPr>
    </w:lvl>
    <w:lvl w:ilvl="7" w:tplc="427043D4">
      <w:start w:val="1"/>
      <w:numFmt w:val="lowerLetter"/>
      <w:lvlText w:val="%8."/>
      <w:lvlJc w:val="left"/>
      <w:pPr>
        <w:ind w:left="5760" w:hanging="360"/>
      </w:pPr>
    </w:lvl>
    <w:lvl w:ilvl="8" w:tplc="ACB4294E">
      <w:start w:val="1"/>
      <w:numFmt w:val="lowerRoman"/>
      <w:lvlText w:val="%9."/>
      <w:lvlJc w:val="right"/>
      <w:pPr>
        <w:ind w:left="6480" w:hanging="180"/>
      </w:pPr>
    </w:lvl>
  </w:abstractNum>
  <w:abstractNum w:abstractNumId="4" w15:restartNumberingAfterBreak="0">
    <w:nsid w:val="145E0DB5"/>
    <w:multiLevelType w:val="hybridMultilevel"/>
    <w:tmpl w:val="B04001CC"/>
    <w:lvl w:ilvl="0" w:tplc="FFFFFFF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1B71AE6"/>
    <w:multiLevelType w:val="hybridMultilevel"/>
    <w:tmpl w:val="1EA8628A"/>
    <w:lvl w:ilvl="0" w:tplc="CF7C3F3A">
      <w:start w:val="1"/>
      <w:numFmt w:val="decimal"/>
      <w:lvlText w:val="%1."/>
      <w:lvlJc w:val="left"/>
      <w:pPr>
        <w:ind w:left="720" w:hanging="360"/>
      </w:pPr>
    </w:lvl>
    <w:lvl w:ilvl="1" w:tplc="EA96066A">
      <w:start w:val="1"/>
      <w:numFmt w:val="lowerLetter"/>
      <w:lvlText w:val="%2."/>
      <w:lvlJc w:val="left"/>
      <w:pPr>
        <w:ind w:left="1440" w:hanging="360"/>
      </w:pPr>
    </w:lvl>
    <w:lvl w:ilvl="2" w:tplc="8F4E3B2C">
      <w:start w:val="1"/>
      <w:numFmt w:val="lowerRoman"/>
      <w:lvlText w:val="%3."/>
      <w:lvlJc w:val="right"/>
      <w:pPr>
        <w:ind w:left="2160" w:hanging="180"/>
      </w:pPr>
    </w:lvl>
    <w:lvl w:ilvl="3" w:tplc="8BEEC754">
      <w:start w:val="1"/>
      <w:numFmt w:val="decimal"/>
      <w:lvlText w:val="%4."/>
      <w:lvlJc w:val="left"/>
      <w:pPr>
        <w:ind w:left="2880" w:hanging="360"/>
      </w:pPr>
    </w:lvl>
    <w:lvl w:ilvl="4" w:tplc="5D562572">
      <w:start w:val="1"/>
      <w:numFmt w:val="lowerLetter"/>
      <w:lvlText w:val="%5."/>
      <w:lvlJc w:val="left"/>
      <w:pPr>
        <w:ind w:left="3600" w:hanging="360"/>
      </w:pPr>
    </w:lvl>
    <w:lvl w:ilvl="5" w:tplc="DEBC7CF2">
      <w:start w:val="1"/>
      <w:numFmt w:val="lowerRoman"/>
      <w:lvlText w:val="%6."/>
      <w:lvlJc w:val="right"/>
      <w:pPr>
        <w:ind w:left="4320" w:hanging="180"/>
      </w:pPr>
    </w:lvl>
    <w:lvl w:ilvl="6" w:tplc="D33AFF8E">
      <w:start w:val="1"/>
      <w:numFmt w:val="decimal"/>
      <w:lvlText w:val="%7."/>
      <w:lvlJc w:val="left"/>
      <w:pPr>
        <w:ind w:left="5040" w:hanging="360"/>
      </w:pPr>
    </w:lvl>
    <w:lvl w:ilvl="7" w:tplc="97A28D0A">
      <w:start w:val="1"/>
      <w:numFmt w:val="lowerLetter"/>
      <w:lvlText w:val="%8."/>
      <w:lvlJc w:val="left"/>
      <w:pPr>
        <w:ind w:left="5760" w:hanging="360"/>
      </w:pPr>
    </w:lvl>
    <w:lvl w:ilvl="8" w:tplc="59627A08">
      <w:start w:val="1"/>
      <w:numFmt w:val="lowerRoman"/>
      <w:lvlText w:val="%9."/>
      <w:lvlJc w:val="right"/>
      <w:pPr>
        <w:ind w:left="6480" w:hanging="180"/>
      </w:pPr>
    </w:lvl>
  </w:abstractNum>
  <w:abstractNum w:abstractNumId="6" w15:restartNumberingAfterBreak="0">
    <w:nsid w:val="2F174C86"/>
    <w:multiLevelType w:val="multilevel"/>
    <w:tmpl w:val="F13E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F3F52"/>
    <w:multiLevelType w:val="hybridMultilevel"/>
    <w:tmpl w:val="EC1C7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E905E2"/>
    <w:multiLevelType w:val="hybridMultilevel"/>
    <w:tmpl w:val="C36A6A96"/>
    <w:lvl w:ilvl="0" w:tplc="99BEA5F2">
      <w:start w:val="1"/>
      <w:numFmt w:val="decimal"/>
      <w:lvlText w:val="%1."/>
      <w:lvlJc w:val="left"/>
      <w:pPr>
        <w:ind w:left="720" w:hanging="360"/>
      </w:pPr>
    </w:lvl>
    <w:lvl w:ilvl="1" w:tplc="BF1AD772">
      <w:start w:val="1"/>
      <w:numFmt w:val="lowerLetter"/>
      <w:lvlText w:val="%2."/>
      <w:lvlJc w:val="left"/>
      <w:pPr>
        <w:ind w:left="1440" w:hanging="360"/>
      </w:pPr>
    </w:lvl>
    <w:lvl w:ilvl="2" w:tplc="D7B264A4">
      <w:start w:val="1"/>
      <w:numFmt w:val="lowerRoman"/>
      <w:lvlText w:val="%3."/>
      <w:lvlJc w:val="right"/>
      <w:pPr>
        <w:ind w:left="2160" w:hanging="180"/>
      </w:pPr>
    </w:lvl>
    <w:lvl w:ilvl="3" w:tplc="81C4E1F0">
      <w:start w:val="1"/>
      <w:numFmt w:val="decimal"/>
      <w:lvlText w:val="%4."/>
      <w:lvlJc w:val="left"/>
      <w:pPr>
        <w:ind w:left="2880" w:hanging="360"/>
      </w:pPr>
    </w:lvl>
    <w:lvl w:ilvl="4" w:tplc="7A2C59EE">
      <w:start w:val="1"/>
      <w:numFmt w:val="lowerLetter"/>
      <w:lvlText w:val="%5."/>
      <w:lvlJc w:val="left"/>
      <w:pPr>
        <w:ind w:left="3600" w:hanging="360"/>
      </w:pPr>
    </w:lvl>
    <w:lvl w:ilvl="5" w:tplc="7B140D02">
      <w:start w:val="1"/>
      <w:numFmt w:val="lowerRoman"/>
      <w:lvlText w:val="%6."/>
      <w:lvlJc w:val="right"/>
      <w:pPr>
        <w:ind w:left="4320" w:hanging="180"/>
      </w:pPr>
    </w:lvl>
    <w:lvl w:ilvl="6" w:tplc="48A8E6EC">
      <w:start w:val="1"/>
      <w:numFmt w:val="decimal"/>
      <w:lvlText w:val="%7."/>
      <w:lvlJc w:val="left"/>
      <w:pPr>
        <w:ind w:left="5040" w:hanging="360"/>
      </w:pPr>
    </w:lvl>
    <w:lvl w:ilvl="7" w:tplc="9BB4EA12">
      <w:start w:val="1"/>
      <w:numFmt w:val="lowerLetter"/>
      <w:lvlText w:val="%8."/>
      <w:lvlJc w:val="left"/>
      <w:pPr>
        <w:ind w:left="5760" w:hanging="360"/>
      </w:pPr>
    </w:lvl>
    <w:lvl w:ilvl="8" w:tplc="4BD45E40">
      <w:start w:val="1"/>
      <w:numFmt w:val="lowerRoman"/>
      <w:lvlText w:val="%9."/>
      <w:lvlJc w:val="right"/>
      <w:pPr>
        <w:ind w:left="6480" w:hanging="180"/>
      </w:pPr>
    </w:lvl>
  </w:abstractNum>
  <w:abstractNum w:abstractNumId="9" w15:restartNumberingAfterBreak="0">
    <w:nsid w:val="4CF067B6"/>
    <w:multiLevelType w:val="hybridMultilevel"/>
    <w:tmpl w:val="83A0EEFA"/>
    <w:lvl w:ilvl="0" w:tplc="975AF48E">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B0C7F"/>
    <w:multiLevelType w:val="multilevel"/>
    <w:tmpl w:val="0962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E584C"/>
    <w:multiLevelType w:val="hybridMultilevel"/>
    <w:tmpl w:val="48600CC8"/>
    <w:lvl w:ilvl="0" w:tplc="98BAB48C">
      <w:start w:val="1"/>
      <w:numFmt w:val="decimal"/>
      <w:lvlText w:val="%1."/>
      <w:lvlJc w:val="left"/>
      <w:pPr>
        <w:ind w:left="720" w:hanging="360"/>
      </w:pPr>
    </w:lvl>
    <w:lvl w:ilvl="1" w:tplc="CC1CFE50">
      <w:start w:val="1"/>
      <w:numFmt w:val="lowerLetter"/>
      <w:lvlText w:val="%2."/>
      <w:lvlJc w:val="left"/>
      <w:pPr>
        <w:ind w:left="1440" w:hanging="360"/>
      </w:pPr>
    </w:lvl>
    <w:lvl w:ilvl="2" w:tplc="DE284956">
      <w:start w:val="1"/>
      <w:numFmt w:val="lowerRoman"/>
      <w:lvlText w:val="%3."/>
      <w:lvlJc w:val="right"/>
      <w:pPr>
        <w:ind w:left="2160" w:hanging="180"/>
      </w:pPr>
    </w:lvl>
    <w:lvl w:ilvl="3" w:tplc="F8F6AF7E">
      <w:start w:val="1"/>
      <w:numFmt w:val="decimal"/>
      <w:lvlText w:val="%4."/>
      <w:lvlJc w:val="left"/>
      <w:pPr>
        <w:ind w:left="2880" w:hanging="360"/>
      </w:pPr>
    </w:lvl>
    <w:lvl w:ilvl="4" w:tplc="EA067C1A">
      <w:start w:val="1"/>
      <w:numFmt w:val="lowerLetter"/>
      <w:lvlText w:val="%5."/>
      <w:lvlJc w:val="left"/>
      <w:pPr>
        <w:ind w:left="3600" w:hanging="360"/>
      </w:pPr>
    </w:lvl>
    <w:lvl w:ilvl="5" w:tplc="638C6DD6">
      <w:start w:val="1"/>
      <w:numFmt w:val="lowerRoman"/>
      <w:lvlText w:val="%6."/>
      <w:lvlJc w:val="right"/>
      <w:pPr>
        <w:ind w:left="4320" w:hanging="180"/>
      </w:pPr>
    </w:lvl>
    <w:lvl w:ilvl="6" w:tplc="4C02471A">
      <w:start w:val="1"/>
      <w:numFmt w:val="decimal"/>
      <w:lvlText w:val="%7."/>
      <w:lvlJc w:val="left"/>
      <w:pPr>
        <w:ind w:left="5040" w:hanging="360"/>
      </w:pPr>
    </w:lvl>
    <w:lvl w:ilvl="7" w:tplc="31A86CEA">
      <w:start w:val="1"/>
      <w:numFmt w:val="lowerLetter"/>
      <w:lvlText w:val="%8."/>
      <w:lvlJc w:val="left"/>
      <w:pPr>
        <w:ind w:left="5760" w:hanging="360"/>
      </w:pPr>
    </w:lvl>
    <w:lvl w:ilvl="8" w:tplc="D1DA5278">
      <w:start w:val="1"/>
      <w:numFmt w:val="lowerRoman"/>
      <w:lvlText w:val="%9."/>
      <w:lvlJc w:val="right"/>
      <w:pPr>
        <w:ind w:left="6480" w:hanging="180"/>
      </w:pPr>
    </w:lvl>
  </w:abstractNum>
  <w:abstractNum w:abstractNumId="12" w15:restartNumberingAfterBreak="0">
    <w:nsid w:val="63DA00F1"/>
    <w:multiLevelType w:val="hybridMultilevel"/>
    <w:tmpl w:val="686E996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673C2924"/>
    <w:multiLevelType w:val="hybridMultilevel"/>
    <w:tmpl w:val="EB8E3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D4A83"/>
    <w:multiLevelType w:val="hybridMultilevel"/>
    <w:tmpl w:val="8548BAE4"/>
    <w:lvl w:ilvl="0" w:tplc="4809000F">
      <w:start w:val="2"/>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69CC0E32"/>
    <w:multiLevelType w:val="hybridMultilevel"/>
    <w:tmpl w:val="A48057A0"/>
    <w:lvl w:ilvl="0" w:tplc="FD1CA47A">
      <w:start w:val="1"/>
      <w:numFmt w:val="decimal"/>
      <w:lvlText w:val="%1)"/>
      <w:lvlJc w:val="left"/>
      <w:pPr>
        <w:ind w:left="360" w:hanging="360"/>
      </w:pPr>
      <w:rPr>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BC9582B"/>
    <w:multiLevelType w:val="hybridMultilevel"/>
    <w:tmpl w:val="9ADC8926"/>
    <w:lvl w:ilvl="0" w:tplc="4809000F">
      <w:start w:val="13"/>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7E05594C"/>
    <w:multiLevelType w:val="hybridMultilevel"/>
    <w:tmpl w:val="44A835BA"/>
    <w:lvl w:ilvl="0" w:tplc="AA1C62E6">
      <w:start w:val="2"/>
      <w:numFmt w:val="decimal"/>
      <w:lvlText w:val="%1."/>
      <w:lvlJc w:val="left"/>
      <w:pPr>
        <w:ind w:left="360" w:hanging="360"/>
      </w:pPr>
      <w:rPr>
        <w:rFonts w:hint="default"/>
        <w:b/>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8"/>
  </w:num>
  <w:num w:numId="3">
    <w:abstractNumId w:val="5"/>
  </w:num>
  <w:num w:numId="4">
    <w:abstractNumId w:val="11"/>
  </w:num>
  <w:num w:numId="5">
    <w:abstractNumId w:val="3"/>
  </w:num>
  <w:num w:numId="6">
    <w:abstractNumId w:val="6"/>
  </w:num>
  <w:num w:numId="7">
    <w:abstractNumId w:val="7"/>
  </w:num>
  <w:num w:numId="8">
    <w:abstractNumId w:val="9"/>
  </w:num>
  <w:num w:numId="9">
    <w:abstractNumId w:val="13"/>
  </w:num>
  <w:num w:numId="10">
    <w:abstractNumId w:val="10"/>
  </w:num>
  <w:num w:numId="11">
    <w:abstractNumId w:val="15"/>
  </w:num>
  <w:num w:numId="12">
    <w:abstractNumId w:val="14"/>
  </w:num>
  <w:num w:numId="13">
    <w:abstractNumId w:val="16"/>
  </w:num>
  <w:num w:numId="14">
    <w:abstractNumId w:val="17"/>
  </w:num>
  <w:num w:numId="15">
    <w:abstractNumId w:val="4"/>
  </w:num>
  <w:num w:numId="16">
    <w:abstractNumId w:val="1"/>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612"/>
    <w:rsid w:val="00027F0F"/>
    <w:rsid w:val="00030EC9"/>
    <w:rsid w:val="00031D0C"/>
    <w:rsid w:val="0004122B"/>
    <w:rsid w:val="0004419C"/>
    <w:rsid w:val="00081502"/>
    <w:rsid w:val="000A425E"/>
    <w:rsid w:val="000B7625"/>
    <w:rsid w:val="000D0453"/>
    <w:rsid w:val="000E5C19"/>
    <w:rsid w:val="000F06EA"/>
    <w:rsid w:val="000F07AC"/>
    <w:rsid w:val="000F36F1"/>
    <w:rsid w:val="001067E1"/>
    <w:rsid w:val="00153804"/>
    <w:rsid w:val="001771BA"/>
    <w:rsid w:val="001B2B22"/>
    <w:rsid w:val="001C3216"/>
    <w:rsid w:val="002121D7"/>
    <w:rsid w:val="00231F8F"/>
    <w:rsid w:val="00287CB3"/>
    <w:rsid w:val="002A76DE"/>
    <w:rsid w:val="002C358D"/>
    <w:rsid w:val="002C397C"/>
    <w:rsid w:val="002F4F1B"/>
    <w:rsid w:val="003056CE"/>
    <w:rsid w:val="00314E66"/>
    <w:rsid w:val="00325612"/>
    <w:rsid w:val="00357A25"/>
    <w:rsid w:val="00384CEF"/>
    <w:rsid w:val="003B3CA3"/>
    <w:rsid w:val="003B7E07"/>
    <w:rsid w:val="003D04E3"/>
    <w:rsid w:val="003D43CF"/>
    <w:rsid w:val="00410384"/>
    <w:rsid w:val="00413EEC"/>
    <w:rsid w:val="00415A74"/>
    <w:rsid w:val="004255A8"/>
    <w:rsid w:val="00433900"/>
    <w:rsid w:val="0048039F"/>
    <w:rsid w:val="004A1FCF"/>
    <w:rsid w:val="004B02E8"/>
    <w:rsid w:val="004F0CE8"/>
    <w:rsid w:val="00522C57"/>
    <w:rsid w:val="0053D629"/>
    <w:rsid w:val="00587901"/>
    <w:rsid w:val="005C2E7A"/>
    <w:rsid w:val="005D5367"/>
    <w:rsid w:val="005D6093"/>
    <w:rsid w:val="005F1B2E"/>
    <w:rsid w:val="005F4469"/>
    <w:rsid w:val="00600C2B"/>
    <w:rsid w:val="006127CB"/>
    <w:rsid w:val="00615E21"/>
    <w:rsid w:val="00646640"/>
    <w:rsid w:val="00670105"/>
    <w:rsid w:val="00685210"/>
    <w:rsid w:val="00693DFA"/>
    <w:rsid w:val="0069411E"/>
    <w:rsid w:val="006A3BAA"/>
    <w:rsid w:val="006A420A"/>
    <w:rsid w:val="006A6049"/>
    <w:rsid w:val="006E4DEB"/>
    <w:rsid w:val="006EBB51"/>
    <w:rsid w:val="00703383"/>
    <w:rsid w:val="007202D8"/>
    <w:rsid w:val="0077491E"/>
    <w:rsid w:val="00823D8E"/>
    <w:rsid w:val="008432B8"/>
    <w:rsid w:val="00880133"/>
    <w:rsid w:val="008968C3"/>
    <w:rsid w:val="008B3960"/>
    <w:rsid w:val="008C340F"/>
    <w:rsid w:val="008E0147"/>
    <w:rsid w:val="008F2E0D"/>
    <w:rsid w:val="00904CF9"/>
    <w:rsid w:val="009109B2"/>
    <w:rsid w:val="00911762"/>
    <w:rsid w:val="009200FA"/>
    <w:rsid w:val="0093511A"/>
    <w:rsid w:val="00956443"/>
    <w:rsid w:val="009946E9"/>
    <w:rsid w:val="00996941"/>
    <w:rsid w:val="009A07A8"/>
    <w:rsid w:val="00A347C0"/>
    <w:rsid w:val="00A60AE3"/>
    <w:rsid w:val="00A7515C"/>
    <w:rsid w:val="00B14002"/>
    <w:rsid w:val="00B1523D"/>
    <w:rsid w:val="00B87E23"/>
    <w:rsid w:val="00B9236E"/>
    <w:rsid w:val="00BA3298"/>
    <w:rsid w:val="00BC7E24"/>
    <w:rsid w:val="00C03E4B"/>
    <w:rsid w:val="00C07685"/>
    <w:rsid w:val="00C1770C"/>
    <w:rsid w:val="00C25406"/>
    <w:rsid w:val="00C46F42"/>
    <w:rsid w:val="00C8746D"/>
    <w:rsid w:val="00C9530F"/>
    <w:rsid w:val="00CA4C15"/>
    <w:rsid w:val="00CA5A33"/>
    <w:rsid w:val="00CDF265"/>
    <w:rsid w:val="00D042A6"/>
    <w:rsid w:val="00D16C8D"/>
    <w:rsid w:val="00D23519"/>
    <w:rsid w:val="00D4184F"/>
    <w:rsid w:val="00D4642D"/>
    <w:rsid w:val="00D53D7C"/>
    <w:rsid w:val="00D988DA"/>
    <w:rsid w:val="00E312F1"/>
    <w:rsid w:val="00E55938"/>
    <w:rsid w:val="00EC4FEC"/>
    <w:rsid w:val="00EE5276"/>
    <w:rsid w:val="00EF43FA"/>
    <w:rsid w:val="00F04D3D"/>
    <w:rsid w:val="00F04DDE"/>
    <w:rsid w:val="00F27D9E"/>
    <w:rsid w:val="00F71E6D"/>
    <w:rsid w:val="00F744E1"/>
    <w:rsid w:val="00F92197"/>
    <w:rsid w:val="00FB7F35"/>
    <w:rsid w:val="00FF730B"/>
    <w:rsid w:val="0190A89F"/>
    <w:rsid w:val="0198BC4A"/>
    <w:rsid w:val="01E41F19"/>
    <w:rsid w:val="02CCF9DC"/>
    <w:rsid w:val="035B27D6"/>
    <w:rsid w:val="036FAFF6"/>
    <w:rsid w:val="03EA4F75"/>
    <w:rsid w:val="03F2BEEA"/>
    <w:rsid w:val="03F8BF94"/>
    <w:rsid w:val="0406DC9C"/>
    <w:rsid w:val="04176071"/>
    <w:rsid w:val="041A19C6"/>
    <w:rsid w:val="04375C94"/>
    <w:rsid w:val="04681B13"/>
    <w:rsid w:val="046911C6"/>
    <w:rsid w:val="04968D02"/>
    <w:rsid w:val="04B764E3"/>
    <w:rsid w:val="0517B4E2"/>
    <w:rsid w:val="05275EF8"/>
    <w:rsid w:val="0564FD3A"/>
    <w:rsid w:val="05870407"/>
    <w:rsid w:val="063449B6"/>
    <w:rsid w:val="065455C4"/>
    <w:rsid w:val="06B021B9"/>
    <w:rsid w:val="06D7B636"/>
    <w:rsid w:val="06FD307C"/>
    <w:rsid w:val="071BD664"/>
    <w:rsid w:val="077DB13E"/>
    <w:rsid w:val="07D132B3"/>
    <w:rsid w:val="0823910F"/>
    <w:rsid w:val="082464BF"/>
    <w:rsid w:val="0840F846"/>
    <w:rsid w:val="084B9125"/>
    <w:rsid w:val="086123AC"/>
    <w:rsid w:val="0869B8B2"/>
    <w:rsid w:val="0879B67A"/>
    <w:rsid w:val="08C2B676"/>
    <w:rsid w:val="08DA020E"/>
    <w:rsid w:val="08F4B2EE"/>
    <w:rsid w:val="099004D0"/>
    <w:rsid w:val="09D2A33E"/>
    <w:rsid w:val="0A00B3BE"/>
    <w:rsid w:val="0A0797AE"/>
    <w:rsid w:val="0A821542"/>
    <w:rsid w:val="0AC9017A"/>
    <w:rsid w:val="0AF0D050"/>
    <w:rsid w:val="0B490C5F"/>
    <w:rsid w:val="0B545547"/>
    <w:rsid w:val="0B716ED1"/>
    <w:rsid w:val="0B82C0C2"/>
    <w:rsid w:val="0B9866E8"/>
    <w:rsid w:val="0BED74D5"/>
    <w:rsid w:val="0BF32D1F"/>
    <w:rsid w:val="0BFDD86A"/>
    <w:rsid w:val="0C337036"/>
    <w:rsid w:val="0C3FCC88"/>
    <w:rsid w:val="0C8B75F2"/>
    <w:rsid w:val="0C998288"/>
    <w:rsid w:val="0CB8B8DB"/>
    <w:rsid w:val="0CCA3148"/>
    <w:rsid w:val="0CFFB6BD"/>
    <w:rsid w:val="0D089C72"/>
    <w:rsid w:val="0D4B14BB"/>
    <w:rsid w:val="0D6B10B4"/>
    <w:rsid w:val="0DBBE241"/>
    <w:rsid w:val="0DFAD7CF"/>
    <w:rsid w:val="0E0BDCC3"/>
    <w:rsid w:val="0E24AE45"/>
    <w:rsid w:val="0E41B658"/>
    <w:rsid w:val="0E53F6DD"/>
    <w:rsid w:val="0E6F2818"/>
    <w:rsid w:val="0E8DC585"/>
    <w:rsid w:val="0E9D0C81"/>
    <w:rsid w:val="0EA2227A"/>
    <w:rsid w:val="0EA54B13"/>
    <w:rsid w:val="0ECEEC67"/>
    <w:rsid w:val="0F1B17D3"/>
    <w:rsid w:val="0FBA241A"/>
    <w:rsid w:val="10000EA3"/>
    <w:rsid w:val="10187D3D"/>
    <w:rsid w:val="10219644"/>
    <w:rsid w:val="104D57B3"/>
    <w:rsid w:val="10778C0C"/>
    <w:rsid w:val="10941877"/>
    <w:rsid w:val="10AE599B"/>
    <w:rsid w:val="11212B07"/>
    <w:rsid w:val="114100E3"/>
    <w:rsid w:val="1160F4CD"/>
    <w:rsid w:val="1183CF2C"/>
    <w:rsid w:val="11897E3B"/>
    <w:rsid w:val="11B14A30"/>
    <w:rsid w:val="11D9F36C"/>
    <w:rsid w:val="11F2ABCD"/>
    <w:rsid w:val="120B91AC"/>
    <w:rsid w:val="12382EBF"/>
    <w:rsid w:val="1242E6FD"/>
    <w:rsid w:val="12710847"/>
    <w:rsid w:val="1275B24C"/>
    <w:rsid w:val="12B63E3F"/>
    <w:rsid w:val="12CD84B6"/>
    <w:rsid w:val="134B5388"/>
    <w:rsid w:val="135083F1"/>
    <w:rsid w:val="135DDA59"/>
    <w:rsid w:val="1391E75E"/>
    <w:rsid w:val="13AB2529"/>
    <w:rsid w:val="13C8454E"/>
    <w:rsid w:val="13D2ED50"/>
    <w:rsid w:val="13E9FAB3"/>
    <w:rsid w:val="1436417A"/>
    <w:rsid w:val="14422525"/>
    <w:rsid w:val="144D2C5A"/>
    <w:rsid w:val="14D1AA33"/>
    <w:rsid w:val="15062A83"/>
    <w:rsid w:val="1557368C"/>
    <w:rsid w:val="1562E355"/>
    <w:rsid w:val="1576C939"/>
    <w:rsid w:val="15D4B9DC"/>
    <w:rsid w:val="1608D7F7"/>
    <w:rsid w:val="161F9453"/>
    <w:rsid w:val="164FA2C4"/>
    <w:rsid w:val="167C2078"/>
    <w:rsid w:val="16A62B2A"/>
    <w:rsid w:val="16DAD6BB"/>
    <w:rsid w:val="177A8C5F"/>
    <w:rsid w:val="177F78C4"/>
    <w:rsid w:val="17856B6B"/>
    <w:rsid w:val="17A67304"/>
    <w:rsid w:val="17CF2881"/>
    <w:rsid w:val="18213FD5"/>
    <w:rsid w:val="1884E454"/>
    <w:rsid w:val="188C1067"/>
    <w:rsid w:val="18922EEF"/>
    <w:rsid w:val="189699C3"/>
    <w:rsid w:val="18982BEB"/>
    <w:rsid w:val="18C71985"/>
    <w:rsid w:val="18DE9581"/>
    <w:rsid w:val="18DF710E"/>
    <w:rsid w:val="18E522DF"/>
    <w:rsid w:val="18E5FCE6"/>
    <w:rsid w:val="18ECAB59"/>
    <w:rsid w:val="18FEFAD6"/>
    <w:rsid w:val="19092A9F"/>
    <w:rsid w:val="1937234B"/>
    <w:rsid w:val="193A14ED"/>
    <w:rsid w:val="19455101"/>
    <w:rsid w:val="1958732A"/>
    <w:rsid w:val="1964B5F3"/>
    <w:rsid w:val="1970A8C4"/>
    <w:rsid w:val="19776DFF"/>
    <w:rsid w:val="199431A3"/>
    <w:rsid w:val="19D3E1FD"/>
    <w:rsid w:val="1A124D8E"/>
    <w:rsid w:val="1A6A0DAC"/>
    <w:rsid w:val="1A80A2E6"/>
    <w:rsid w:val="1A988C1A"/>
    <w:rsid w:val="1AA813A6"/>
    <w:rsid w:val="1ABDD639"/>
    <w:rsid w:val="1AD37B06"/>
    <w:rsid w:val="1B7C66D9"/>
    <w:rsid w:val="1B980C33"/>
    <w:rsid w:val="1BA643F7"/>
    <w:rsid w:val="1BB30DE3"/>
    <w:rsid w:val="1C40765A"/>
    <w:rsid w:val="1C8B3C80"/>
    <w:rsid w:val="1CB0B586"/>
    <w:rsid w:val="1D47F870"/>
    <w:rsid w:val="1D6D6694"/>
    <w:rsid w:val="1D874BA6"/>
    <w:rsid w:val="1DA11187"/>
    <w:rsid w:val="1DBC2DA6"/>
    <w:rsid w:val="1DC708AA"/>
    <w:rsid w:val="1DD0E815"/>
    <w:rsid w:val="1DE9F765"/>
    <w:rsid w:val="1E1EE43A"/>
    <w:rsid w:val="1E3DF9DF"/>
    <w:rsid w:val="1E4C1EFB"/>
    <w:rsid w:val="1E59B04D"/>
    <w:rsid w:val="1E8F6EB3"/>
    <w:rsid w:val="1EB4A1E9"/>
    <w:rsid w:val="1EB83005"/>
    <w:rsid w:val="1EDC0C44"/>
    <w:rsid w:val="1EF9BB4E"/>
    <w:rsid w:val="1EFF22D7"/>
    <w:rsid w:val="1FA75506"/>
    <w:rsid w:val="202B1A1B"/>
    <w:rsid w:val="2044E835"/>
    <w:rsid w:val="2066C0D2"/>
    <w:rsid w:val="208B6BC2"/>
    <w:rsid w:val="209B8F61"/>
    <w:rsid w:val="20A01177"/>
    <w:rsid w:val="20A9F576"/>
    <w:rsid w:val="20CA31F7"/>
    <w:rsid w:val="20E5636A"/>
    <w:rsid w:val="210D3F65"/>
    <w:rsid w:val="213955AA"/>
    <w:rsid w:val="21575ED6"/>
    <w:rsid w:val="2162332D"/>
    <w:rsid w:val="216C2B29"/>
    <w:rsid w:val="2187D2AA"/>
    <w:rsid w:val="218FF62D"/>
    <w:rsid w:val="21D20082"/>
    <w:rsid w:val="21FD88D3"/>
    <w:rsid w:val="22394889"/>
    <w:rsid w:val="2327BCF6"/>
    <w:rsid w:val="232D3AEA"/>
    <w:rsid w:val="233A167C"/>
    <w:rsid w:val="2364F72E"/>
    <w:rsid w:val="23AFB822"/>
    <w:rsid w:val="23D4400F"/>
    <w:rsid w:val="23D6B34C"/>
    <w:rsid w:val="23D9EAF0"/>
    <w:rsid w:val="241D0EDD"/>
    <w:rsid w:val="24311DC0"/>
    <w:rsid w:val="24342004"/>
    <w:rsid w:val="246C0FD0"/>
    <w:rsid w:val="24C1E01C"/>
    <w:rsid w:val="252F71A6"/>
    <w:rsid w:val="25670192"/>
    <w:rsid w:val="25B08438"/>
    <w:rsid w:val="25D04A7B"/>
    <w:rsid w:val="25D79673"/>
    <w:rsid w:val="25D7DFF7"/>
    <w:rsid w:val="2603AD9C"/>
    <w:rsid w:val="261B0257"/>
    <w:rsid w:val="263AC130"/>
    <w:rsid w:val="263D88A7"/>
    <w:rsid w:val="2671A615"/>
    <w:rsid w:val="268265FB"/>
    <w:rsid w:val="274A543A"/>
    <w:rsid w:val="274EBAF0"/>
    <w:rsid w:val="27653291"/>
    <w:rsid w:val="27ED7B9A"/>
    <w:rsid w:val="27F95A35"/>
    <w:rsid w:val="2837D4F9"/>
    <w:rsid w:val="28386E00"/>
    <w:rsid w:val="2848A9F0"/>
    <w:rsid w:val="2863B662"/>
    <w:rsid w:val="2865EB80"/>
    <w:rsid w:val="288BAEFC"/>
    <w:rsid w:val="28A1F6E1"/>
    <w:rsid w:val="28B2AA3F"/>
    <w:rsid w:val="28B88762"/>
    <w:rsid w:val="29118413"/>
    <w:rsid w:val="291830C4"/>
    <w:rsid w:val="293C94BB"/>
    <w:rsid w:val="29822FD3"/>
    <w:rsid w:val="29961B29"/>
    <w:rsid w:val="29B19AA4"/>
    <w:rsid w:val="29B346EB"/>
    <w:rsid w:val="29E58098"/>
    <w:rsid w:val="29EAB8C8"/>
    <w:rsid w:val="2A5BC72F"/>
    <w:rsid w:val="2A673D92"/>
    <w:rsid w:val="2A770561"/>
    <w:rsid w:val="2AB30D6F"/>
    <w:rsid w:val="2B142A39"/>
    <w:rsid w:val="2B283722"/>
    <w:rsid w:val="2B5DF59C"/>
    <w:rsid w:val="2B6D5A43"/>
    <w:rsid w:val="2BA59A05"/>
    <w:rsid w:val="2C0DB51A"/>
    <w:rsid w:val="2C2B2165"/>
    <w:rsid w:val="2C54F8EF"/>
    <w:rsid w:val="2C9D9A5A"/>
    <w:rsid w:val="2CC16ABD"/>
    <w:rsid w:val="2D4DB19B"/>
    <w:rsid w:val="2D880295"/>
    <w:rsid w:val="2DCAC4D0"/>
    <w:rsid w:val="2DF01D18"/>
    <w:rsid w:val="2E41ADF1"/>
    <w:rsid w:val="2E5B00E2"/>
    <w:rsid w:val="2E6263E4"/>
    <w:rsid w:val="2E9AB5A8"/>
    <w:rsid w:val="2EB01EAB"/>
    <w:rsid w:val="2EBE1884"/>
    <w:rsid w:val="2ED968DA"/>
    <w:rsid w:val="2F0CA025"/>
    <w:rsid w:val="2F1A1AA9"/>
    <w:rsid w:val="2F5637D4"/>
    <w:rsid w:val="2F6CB3B9"/>
    <w:rsid w:val="2FD3B534"/>
    <w:rsid w:val="2FD87F0A"/>
    <w:rsid w:val="2FED2094"/>
    <w:rsid w:val="2FF95E13"/>
    <w:rsid w:val="3037FA63"/>
    <w:rsid w:val="309E54CC"/>
    <w:rsid w:val="30C664CF"/>
    <w:rsid w:val="30CBE26F"/>
    <w:rsid w:val="30F2875D"/>
    <w:rsid w:val="30FFEC20"/>
    <w:rsid w:val="316FBC2A"/>
    <w:rsid w:val="31C4085F"/>
    <w:rsid w:val="31E103F3"/>
    <w:rsid w:val="31FB7FFA"/>
    <w:rsid w:val="32264528"/>
    <w:rsid w:val="322A6A28"/>
    <w:rsid w:val="323F30E8"/>
    <w:rsid w:val="3250731A"/>
    <w:rsid w:val="32729A32"/>
    <w:rsid w:val="32D02151"/>
    <w:rsid w:val="33803FD6"/>
    <w:rsid w:val="33CD368B"/>
    <w:rsid w:val="33E10E73"/>
    <w:rsid w:val="33F8C267"/>
    <w:rsid w:val="3417C602"/>
    <w:rsid w:val="341B6319"/>
    <w:rsid w:val="342B8D11"/>
    <w:rsid w:val="34712107"/>
    <w:rsid w:val="34D37F24"/>
    <w:rsid w:val="34F6399F"/>
    <w:rsid w:val="3554CC0C"/>
    <w:rsid w:val="3561300F"/>
    <w:rsid w:val="356DEAA3"/>
    <w:rsid w:val="35881EA0"/>
    <w:rsid w:val="35ABD58D"/>
    <w:rsid w:val="35C4F134"/>
    <w:rsid w:val="35D2641F"/>
    <w:rsid w:val="3674B3EB"/>
    <w:rsid w:val="368C01A0"/>
    <w:rsid w:val="37222994"/>
    <w:rsid w:val="373039CB"/>
    <w:rsid w:val="37384A5E"/>
    <w:rsid w:val="37412870"/>
    <w:rsid w:val="37BDEBFA"/>
    <w:rsid w:val="37DEF39C"/>
    <w:rsid w:val="37E7FB4A"/>
    <w:rsid w:val="3869C5E8"/>
    <w:rsid w:val="38816CA8"/>
    <w:rsid w:val="38A85EFF"/>
    <w:rsid w:val="38D3F7E5"/>
    <w:rsid w:val="38EA8E11"/>
    <w:rsid w:val="38EB00E2"/>
    <w:rsid w:val="390576CE"/>
    <w:rsid w:val="393E4C55"/>
    <w:rsid w:val="394617C0"/>
    <w:rsid w:val="39670CE1"/>
    <w:rsid w:val="397A70F2"/>
    <w:rsid w:val="39C5B7BB"/>
    <w:rsid w:val="39F6D068"/>
    <w:rsid w:val="3A4B7849"/>
    <w:rsid w:val="3A7A170D"/>
    <w:rsid w:val="3ABD829F"/>
    <w:rsid w:val="3AC9689F"/>
    <w:rsid w:val="3AD71555"/>
    <w:rsid w:val="3AFED7AA"/>
    <w:rsid w:val="3B2CC195"/>
    <w:rsid w:val="3B2DDF7B"/>
    <w:rsid w:val="3B2FCA89"/>
    <w:rsid w:val="3B4817E0"/>
    <w:rsid w:val="3B7BE5C7"/>
    <w:rsid w:val="3B7F0293"/>
    <w:rsid w:val="3BC8E950"/>
    <w:rsid w:val="3BEBD211"/>
    <w:rsid w:val="3BEC0CF3"/>
    <w:rsid w:val="3C2011E2"/>
    <w:rsid w:val="3C3C2D4A"/>
    <w:rsid w:val="3C795A51"/>
    <w:rsid w:val="3CB4E498"/>
    <w:rsid w:val="3CCBEEDC"/>
    <w:rsid w:val="3CF90F82"/>
    <w:rsid w:val="3D31C584"/>
    <w:rsid w:val="3D7B4D16"/>
    <w:rsid w:val="3D9420F1"/>
    <w:rsid w:val="3DC2158B"/>
    <w:rsid w:val="3DFAC101"/>
    <w:rsid w:val="3DFCE8AE"/>
    <w:rsid w:val="3E789C79"/>
    <w:rsid w:val="3EB96C4A"/>
    <w:rsid w:val="3EC269D8"/>
    <w:rsid w:val="3EE09907"/>
    <w:rsid w:val="3EFD64FF"/>
    <w:rsid w:val="3F379E54"/>
    <w:rsid w:val="3F38F575"/>
    <w:rsid w:val="3F51A393"/>
    <w:rsid w:val="3F7B019E"/>
    <w:rsid w:val="3F7FBD0B"/>
    <w:rsid w:val="3F8F0529"/>
    <w:rsid w:val="3FBCEEC3"/>
    <w:rsid w:val="3FBD395D"/>
    <w:rsid w:val="3FE57138"/>
    <w:rsid w:val="4041CC70"/>
    <w:rsid w:val="4050C32A"/>
    <w:rsid w:val="4086DC48"/>
    <w:rsid w:val="41241272"/>
    <w:rsid w:val="41A76E75"/>
    <w:rsid w:val="41B91C7B"/>
    <w:rsid w:val="41DD0543"/>
    <w:rsid w:val="41FE5DD4"/>
    <w:rsid w:val="4224CF5C"/>
    <w:rsid w:val="42388B9A"/>
    <w:rsid w:val="426AAC3F"/>
    <w:rsid w:val="4296ED21"/>
    <w:rsid w:val="42B597E6"/>
    <w:rsid w:val="42B9B7D3"/>
    <w:rsid w:val="42BD14A8"/>
    <w:rsid w:val="42C0A1C3"/>
    <w:rsid w:val="42D1C3FD"/>
    <w:rsid w:val="43149640"/>
    <w:rsid w:val="431BF23C"/>
    <w:rsid w:val="431FF98E"/>
    <w:rsid w:val="4320FDBC"/>
    <w:rsid w:val="432F2677"/>
    <w:rsid w:val="4343C4CE"/>
    <w:rsid w:val="436C7E7E"/>
    <w:rsid w:val="43A95130"/>
    <w:rsid w:val="43AB6FCF"/>
    <w:rsid w:val="43D1F9C5"/>
    <w:rsid w:val="440CA3BF"/>
    <w:rsid w:val="44280DD7"/>
    <w:rsid w:val="445FFB56"/>
    <w:rsid w:val="44B0F760"/>
    <w:rsid w:val="44CF6B75"/>
    <w:rsid w:val="44CF90C7"/>
    <w:rsid w:val="44F5A486"/>
    <w:rsid w:val="45561433"/>
    <w:rsid w:val="456C2454"/>
    <w:rsid w:val="456E7C3F"/>
    <w:rsid w:val="4585DD06"/>
    <w:rsid w:val="458C39F9"/>
    <w:rsid w:val="45AB6353"/>
    <w:rsid w:val="45B4F58C"/>
    <w:rsid w:val="45BF8F3E"/>
    <w:rsid w:val="4617388C"/>
    <w:rsid w:val="46777B01"/>
    <w:rsid w:val="46B59F63"/>
    <w:rsid w:val="46B60CCA"/>
    <w:rsid w:val="46F48936"/>
    <w:rsid w:val="474A054C"/>
    <w:rsid w:val="476C47C0"/>
    <w:rsid w:val="47909003"/>
    <w:rsid w:val="4791E024"/>
    <w:rsid w:val="47A6CB83"/>
    <w:rsid w:val="47AD2928"/>
    <w:rsid w:val="47C15F3E"/>
    <w:rsid w:val="47FB4361"/>
    <w:rsid w:val="4830000B"/>
    <w:rsid w:val="4847E4CF"/>
    <w:rsid w:val="484DE278"/>
    <w:rsid w:val="48B1A33D"/>
    <w:rsid w:val="492DB0F5"/>
    <w:rsid w:val="49374CAE"/>
    <w:rsid w:val="493AD0F5"/>
    <w:rsid w:val="49400382"/>
    <w:rsid w:val="49750A91"/>
    <w:rsid w:val="497CD9ED"/>
    <w:rsid w:val="497E6EAC"/>
    <w:rsid w:val="497F4E25"/>
    <w:rsid w:val="49B7F5F5"/>
    <w:rsid w:val="4A597A68"/>
    <w:rsid w:val="4AA38675"/>
    <w:rsid w:val="4ADC59D6"/>
    <w:rsid w:val="4AE8A0B2"/>
    <w:rsid w:val="4AEC1BCB"/>
    <w:rsid w:val="4AF5C1F3"/>
    <w:rsid w:val="4B06BD0A"/>
    <w:rsid w:val="4B0D3C9F"/>
    <w:rsid w:val="4B16CCF7"/>
    <w:rsid w:val="4B234B6C"/>
    <w:rsid w:val="4B2A6555"/>
    <w:rsid w:val="4B7A259B"/>
    <w:rsid w:val="4BC38D48"/>
    <w:rsid w:val="4BE59AFA"/>
    <w:rsid w:val="4BF5EDAC"/>
    <w:rsid w:val="4C16EB33"/>
    <w:rsid w:val="4C1D5940"/>
    <w:rsid w:val="4C272418"/>
    <w:rsid w:val="4C7CE57F"/>
    <w:rsid w:val="4C9D8B6D"/>
    <w:rsid w:val="4CB2F4DD"/>
    <w:rsid w:val="4CB6CCBC"/>
    <w:rsid w:val="4CB6F62E"/>
    <w:rsid w:val="4CD34BC9"/>
    <w:rsid w:val="4CFA4AE2"/>
    <w:rsid w:val="4D318C9A"/>
    <w:rsid w:val="4D7FBD7C"/>
    <w:rsid w:val="4D9C2DBE"/>
    <w:rsid w:val="4DBB9C87"/>
    <w:rsid w:val="4DC98479"/>
    <w:rsid w:val="4DE6D1E6"/>
    <w:rsid w:val="4E2D4DDD"/>
    <w:rsid w:val="4E333B73"/>
    <w:rsid w:val="4E52E831"/>
    <w:rsid w:val="4E539E72"/>
    <w:rsid w:val="4E53E1CC"/>
    <w:rsid w:val="4E7334E0"/>
    <w:rsid w:val="4E7BA50B"/>
    <w:rsid w:val="4EE77C4B"/>
    <w:rsid w:val="4F56FD75"/>
    <w:rsid w:val="4F9A68DC"/>
    <w:rsid w:val="4FABC4C1"/>
    <w:rsid w:val="4FDF5A78"/>
    <w:rsid w:val="4FE03052"/>
    <w:rsid w:val="50097474"/>
    <w:rsid w:val="501B3CCC"/>
    <w:rsid w:val="50ECBCEC"/>
    <w:rsid w:val="5104DD0A"/>
    <w:rsid w:val="5135F4EF"/>
    <w:rsid w:val="515B301C"/>
    <w:rsid w:val="516A861E"/>
    <w:rsid w:val="51814773"/>
    <w:rsid w:val="51F4ED73"/>
    <w:rsid w:val="51F8A7EC"/>
    <w:rsid w:val="5214D1C2"/>
    <w:rsid w:val="522CEE2B"/>
    <w:rsid w:val="524B3303"/>
    <w:rsid w:val="52546746"/>
    <w:rsid w:val="525AFAC3"/>
    <w:rsid w:val="526793B5"/>
    <w:rsid w:val="526869E8"/>
    <w:rsid w:val="5268A6B2"/>
    <w:rsid w:val="528A2D97"/>
    <w:rsid w:val="52981451"/>
    <w:rsid w:val="52A26221"/>
    <w:rsid w:val="52A855F3"/>
    <w:rsid w:val="52BF569C"/>
    <w:rsid w:val="5312C173"/>
    <w:rsid w:val="53204B38"/>
    <w:rsid w:val="5364B83B"/>
    <w:rsid w:val="53872401"/>
    <w:rsid w:val="53A18632"/>
    <w:rsid w:val="54556721"/>
    <w:rsid w:val="5497530C"/>
    <w:rsid w:val="55D618A4"/>
    <w:rsid w:val="562A0B2D"/>
    <w:rsid w:val="56414EC4"/>
    <w:rsid w:val="56440D6A"/>
    <w:rsid w:val="56882ACD"/>
    <w:rsid w:val="56ADE85B"/>
    <w:rsid w:val="56E4F3AB"/>
    <w:rsid w:val="575322A2"/>
    <w:rsid w:val="576BF188"/>
    <w:rsid w:val="576CAAD3"/>
    <w:rsid w:val="57A3F1E4"/>
    <w:rsid w:val="57C311AF"/>
    <w:rsid w:val="57EC4AF7"/>
    <w:rsid w:val="582C8718"/>
    <w:rsid w:val="58445DB7"/>
    <w:rsid w:val="584F1BFE"/>
    <w:rsid w:val="58706A8B"/>
    <w:rsid w:val="58B0C56E"/>
    <w:rsid w:val="58B6393A"/>
    <w:rsid w:val="58DA9FFB"/>
    <w:rsid w:val="58E881DF"/>
    <w:rsid w:val="59916FEB"/>
    <w:rsid w:val="59BADD92"/>
    <w:rsid w:val="5A1B59D6"/>
    <w:rsid w:val="5A2C75E1"/>
    <w:rsid w:val="5A6E397B"/>
    <w:rsid w:val="5A7BCBEA"/>
    <w:rsid w:val="5A96D21C"/>
    <w:rsid w:val="5AB9FBBE"/>
    <w:rsid w:val="5ABF26A1"/>
    <w:rsid w:val="5ACB5FF9"/>
    <w:rsid w:val="5ADFF28D"/>
    <w:rsid w:val="5AF48763"/>
    <w:rsid w:val="5BB3ADF9"/>
    <w:rsid w:val="5BF868FB"/>
    <w:rsid w:val="5C298447"/>
    <w:rsid w:val="5C2FBE3A"/>
    <w:rsid w:val="5C3AAF26"/>
    <w:rsid w:val="5C96D4AE"/>
    <w:rsid w:val="5CC133F7"/>
    <w:rsid w:val="5D1813B8"/>
    <w:rsid w:val="5D24C02A"/>
    <w:rsid w:val="5D422FE2"/>
    <w:rsid w:val="5D8828D5"/>
    <w:rsid w:val="5D9F9237"/>
    <w:rsid w:val="5DB95E5E"/>
    <w:rsid w:val="5E013F64"/>
    <w:rsid w:val="5E10122A"/>
    <w:rsid w:val="5E6FCCE9"/>
    <w:rsid w:val="5E87F9A0"/>
    <w:rsid w:val="5E98F7E5"/>
    <w:rsid w:val="5EBBFCC3"/>
    <w:rsid w:val="5EC3CDE3"/>
    <w:rsid w:val="5F538D22"/>
    <w:rsid w:val="5F5B7F3B"/>
    <w:rsid w:val="5F6F15EB"/>
    <w:rsid w:val="5F6F3D5F"/>
    <w:rsid w:val="5FA02B80"/>
    <w:rsid w:val="5FDB0E0C"/>
    <w:rsid w:val="601B60DA"/>
    <w:rsid w:val="601E067B"/>
    <w:rsid w:val="6037DC10"/>
    <w:rsid w:val="60401415"/>
    <w:rsid w:val="60BA5A9A"/>
    <w:rsid w:val="60D3D7C0"/>
    <w:rsid w:val="60F68EB2"/>
    <w:rsid w:val="61969863"/>
    <w:rsid w:val="61AB20AB"/>
    <w:rsid w:val="61EEEBFB"/>
    <w:rsid w:val="620A4FE3"/>
    <w:rsid w:val="622A5629"/>
    <w:rsid w:val="623BDD59"/>
    <w:rsid w:val="6245EDA1"/>
    <w:rsid w:val="62465B9B"/>
    <w:rsid w:val="626430F2"/>
    <w:rsid w:val="6289691A"/>
    <w:rsid w:val="6295ABC3"/>
    <w:rsid w:val="62E46845"/>
    <w:rsid w:val="63259E39"/>
    <w:rsid w:val="633CC531"/>
    <w:rsid w:val="634266FD"/>
    <w:rsid w:val="6357C52F"/>
    <w:rsid w:val="637155FF"/>
    <w:rsid w:val="64146D9D"/>
    <w:rsid w:val="64BD9B46"/>
    <w:rsid w:val="64F174D2"/>
    <w:rsid w:val="65067A77"/>
    <w:rsid w:val="651A5EC8"/>
    <w:rsid w:val="652CF030"/>
    <w:rsid w:val="6547D32A"/>
    <w:rsid w:val="655D1966"/>
    <w:rsid w:val="658E8250"/>
    <w:rsid w:val="65E204C8"/>
    <w:rsid w:val="65FF2025"/>
    <w:rsid w:val="66000303"/>
    <w:rsid w:val="66217A3C"/>
    <w:rsid w:val="6685C399"/>
    <w:rsid w:val="6697536A"/>
    <w:rsid w:val="66D0FEB9"/>
    <w:rsid w:val="673DF8CC"/>
    <w:rsid w:val="67441373"/>
    <w:rsid w:val="67442634"/>
    <w:rsid w:val="67726F09"/>
    <w:rsid w:val="67BB067F"/>
    <w:rsid w:val="67FFADC3"/>
    <w:rsid w:val="682AB3D4"/>
    <w:rsid w:val="682CAA6A"/>
    <w:rsid w:val="68379A94"/>
    <w:rsid w:val="68C93BFD"/>
    <w:rsid w:val="68E1E497"/>
    <w:rsid w:val="68E9BB60"/>
    <w:rsid w:val="68EB0D21"/>
    <w:rsid w:val="6923EF0A"/>
    <w:rsid w:val="692B5B19"/>
    <w:rsid w:val="6952D0E8"/>
    <w:rsid w:val="698D311D"/>
    <w:rsid w:val="69CD8E96"/>
    <w:rsid w:val="69E5E2C3"/>
    <w:rsid w:val="6A148EBF"/>
    <w:rsid w:val="6A30AA81"/>
    <w:rsid w:val="6A50E4D6"/>
    <w:rsid w:val="6A73EA74"/>
    <w:rsid w:val="6A8C32FD"/>
    <w:rsid w:val="6A901EBF"/>
    <w:rsid w:val="6AAE0B6C"/>
    <w:rsid w:val="6AE073B0"/>
    <w:rsid w:val="6AE50EDA"/>
    <w:rsid w:val="6AF14DBC"/>
    <w:rsid w:val="6B32336A"/>
    <w:rsid w:val="6B49F78C"/>
    <w:rsid w:val="6B616245"/>
    <w:rsid w:val="6B82727E"/>
    <w:rsid w:val="6BAF0978"/>
    <w:rsid w:val="6BDA2FEA"/>
    <w:rsid w:val="6BDDF73F"/>
    <w:rsid w:val="6BE94E9F"/>
    <w:rsid w:val="6BFBE220"/>
    <w:rsid w:val="6C06776D"/>
    <w:rsid w:val="6C18BDCA"/>
    <w:rsid w:val="6C6DF809"/>
    <w:rsid w:val="6C8018DC"/>
    <w:rsid w:val="6C838126"/>
    <w:rsid w:val="6C8B43F9"/>
    <w:rsid w:val="6C9A13D0"/>
    <w:rsid w:val="6CB0136D"/>
    <w:rsid w:val="6CD8B9DB"/>
    <w:rsid w:val="6CFAC159"/>
    <w:rsid w:val="6D038834"/>
    <w:rsid w:val="6D29D61D"/>
    <w:rsid w:val="6D5F6785"/>
    <w:rsid w:val="6D723B02"/>
    <w:rsid w:val="6DA6F339"/>
    <w:rsid w:val="6DA7AE9D"/>
    <w:rsid w:val="6DD0B08E"/>
    <w:rsid w:val="6DFB9FD2"/>
    <w:rsid w:val="6E8C8EB6"/>
    <w:rsid w:val="6E95680C"/>
    <w:rsid w:val="6E9667C5"/>
    <w:rsid w:val="6EA1CEDD"/>
    <w:rsid w:val="6ECD3173"/>
    <w:rsid w:val="6EE290AF"/>
    <w:rsid w:val="6EE5A167"/>
    <w:rsid w:val="6EED086F"/>
    <w:rsid w:val="6F00088A"/>
    <w:rsid w:val="6F39770D"/>
    <w:rsid w:val="6F3D5D9B"/>
    <w:rsid w:val="6F604A33"/>
    <w:rsid w:val="6FB433C1"/>
    <w:rsid w:val="6FD2986E"/>
    <w:rsid w:val="6FEF1DDA"/>
    <w:rsid w:val="7008E9F2"/>
    <w:rsid w:val="7056444F"/>
    <w:rsid w:val="70B67342"/>
    <w:rsid w:val="70D29616"/>
    <w:rsid w:val="70FA47A7"/>
    <w:rsid w:val="71A345F1"/>
    <w:rsid w:val="71B177A4"/>
    <w:rsid w:val="71C9B9CA"/>
    <w:rsid w:val="71DCEE84"/>
    <w:rsid w:val="71F62E43"/>
    <w:rsid w:val="7230D811"/>
    <w:rsid w:val="726F6834"/>
    <w:rsid w:val="727147E9"/>
    <w:rsid w:val="7326AB8E"/>
    <w:rsid w:val="736131A8"/>
    <w:rsid w:val="739BE7D1"/>
    <w:rsid w:val="73A72DEB"/>
    <w:rsid w:val="73AE1EBE"/>
    <w:rsid w:val="73B1082B"/>
    <w:rsid w:val="743C784F"/>
    <w:rsid w:val="744FB62A"/>
    <w:rsid w:val="74551182"/>
    <w:rsid w:val="745F4BFC"/>
    <w:rsid w:val="746AB77F"/>
    <w:rsid w:val="74A19D02"/>
    <w:rsid w:val="74AC604F"/>
    <w:rsid w:val="74C11F81"/>
    <w:rsid w:val="74F87C6D"/>
    <w:rsid w:val="751FF544"/>
    <w:rsid w:val="7542C248"/>
    <w:rsid w:val="7586D5CC"/>
    <w:rsid w:val="75A3475F"/>
    <w:rsid w:val="75B1E161"/>
    <w:rsid w:val="75BF21E9"/>
    <w:rsid w:val="75E907A8"/>
    <w:rsid w:val="7601D529"/>
    <w:rsid w:val="763A89CB"/>
    <w:rsid w:val="766B0923"/>
    <w:rsid w:val="7676A5E7"/>
    <w:rsid w:val="767BE62C"/>
    <w:rsid w:val="76971997"/>
    <w:rsid w:val="76B6673E"/>
    <w:rsid w:val="76CA6280"/>
    <w:rsid w:val="775F3683"/>
    <w:rsid w:val="77DB51C9"/>
    <w:rsid w:val="77EA9E07"/>
    <w:rsid w:val="7801F8D6"/>
    <w:rsid w:val="780C3E53"/>
    <w:rsid w:val="782EBE76"/>
    <w:rsid w:val="784FFFDC"/>
    <w:rsid w:val="7867ECC0"/>
    <w:rsid w:val="787AD07F"/>
    <w:rsid w:val="7950CB16"/>
    <w:rsid w:val="79C02795"/>
    <w:rsid w:val="79D1A936"/>
    <w:rsid w:val="7A41A05D"/>
    <w:rsid w:val="7ADB2A64"/>
    <w:rsid w:val="7ADD06F8"/>
    <w:rsid w:val="7AF1A1C0"/>
    <w:rsid w:val="7B91C7A8"/>
    <w:rsid w:val="7BB3E992"/>
    <w:rsid w:val="7BEB31BA"/>
    <w:rsid w:val="7C1B8577"/>
    <w:rsid w:val="7C620476"/>
    <w:rsid w:val="7C9D7E39"/>
    <w:rsid w:val="7CB17F92"/>
    <w:rsid w:val="7CFE0B22"/>
    <w:rsid w:val="7D8B5818"/>
    <w:rsid w:val="7DBA07BE"/>
    <w:rsid w:val="7DE553E0"/>
    <w:rsid w:val="7E38C3BD"/>
    <w:rsid w:val="7E50C805"/>
    <w:rsid w:val="7E6084C2"/>
    <w:rsid w:val="7E9309C2"/>
    <w:rsid w:val="7EB49BBE"/>
    <w:rsid w:val="7EBB75AE"/>
    <w:rsid w:val="7EF63823"/>
    <w:rsid w:val="7F05835A"/>
    <w:rsid w:val="7F0A0829"/>
    <w:rsid w:val="7F4021AF"/>
    <w:rsid w:val="7F410588"/>
    <w:rsid w:val="7F5281E1"/>
    <w:rsid w:val="7F7027F7"/>
    <w:rsid w:val="7F7EEAAA"/>
    <w:rsid w:val="7F80D3DF"/>
    <w:rsid w:val="7F942D55"/>
    <w:rsid w:val="7F9549A8"/>
    <w:rsid w:val="7F960B23"/>
    <w:rsid w:val="7FC061C1"/>
    <w:rsid w:val="7FF75943"/>
    <w:rsid w:val="7FFB684B"/>
    <w:rsid w:val="7FFFB1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39031"/>
  <w15:chartTrackingRefBased/>
  <w15:docId w15:val="{1E5EF12C-D7A0-4CEC-9AD1-A9D5CE03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612"/>
  </w:style>
  <w:style w:type="paragraph" w:styleId="Footer">
    <w:name w:val="footer"/>
    <w:basedOn w:val="Normal"/>
    <w:link w:val="FooterChar"/>
    <w:uiPriority w:val="99"/>
    <w:unhideWhenUsed/>
    <w:rsid w:val="00325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61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4F0CE8"/>
    <w:rPr>
      <w:color w:val="605E5C"/>
      <w:shd w:val="clear" w:color="auto" w:fill="E1DFDD"/>
    </w:rPr>
  </w:style>
  <w:style w:type="paragraph" w:styleId="FootnoteText">
    <w:name w:val="footnote text"/>
    <w:basedOn w:val="Normal"/>
    <w:link w:val="FootnoteTextChar"/>
    <w:uiPriority w:val="99"/>
    <w:unhideWhenUsed/>
    <w:rsid w:val="00D23519"/>
    <w:pPr>
      <w:spacing w:after="0" w:line="240" w:lineRule="auto"/>
    </w:pPr>
    <w:rPr>
      <w:sz w:val="20"/>
      <w:szCs w:val="20"/>
    </w:rPr>
  </w:style>
  <w:style w:type="character" w:customStyle="1" w:styleId="FootnoteTextChar">
    <w:name w:val="Footnote Text Char"/>
    <w:basedOn w:val="DefaultParagraphFont"/>
    <w:link w:val="FootnoteText"/>
    <w:uiPriority w:val="99"/>
    <w:rsid w:val="00D23519"/>
    <w:rPr>
      <w:sz w:val="20"/>
      <w:szCs w:val="20"/>
    </w:rPr>
  </w:style>
  <w:style w:type="character" w:styleId="FootnoteReference">
    <w:name w:val="footnote reference"/>
    <w:basedOn w:val="DefaultParagraphFont"/>
    <w:uiPriority w:val="99"/>
    <w:semiHidden/>
    <w:unhideWhenUsed/>
    <w:rsid w:val="00D23519"/>
    <w:rPr>
      <w:vertAlign w:val="superscript"/>
    </w:rPr>
  </w:style>
  <w:style w:type="character" w:customStyle="1" w:styleId="ListParagraphChar">
    <w:name w:val="List Paragraph Char"/>
    <w:link w:val="ListParagraph"/>
    <w:uiPriority w:val="34"/>
    <w:locked/>
    <w:rsid w:val="0048039F"/>
  </w:style>
  <w:style w:type="character" w:styleId="CommentReference">
    <w:name w:val="annotation reference"/>
    <w:basedOn w:val="DefaultParagraphFont"/>
    <w:uiPriority w:val="99"/>
    <w:semiHidden/>
    <w:unhideWhenUsed/>
    <w:rsid w:val="0048039F"/>
    <w:rPr>
      <w:sz w:val="16"/>
      <w:szCs w:val="16"/>
    </w:rPr>
  </w:style>
  <w:style w:type="paragraph" w:styleId="CommentText">
    <w:name w:val="annotation text"/>
    <w:basedOn w:val="Normal"/>
    <w:link w:val="CommentTextChar"/>
    <w:uiPriority w:val="99"/>
    <w:semiHidden/>
    <w:unhideWhenUsed/>
    <w:rsid w:val="0048039F"/>
    <w:pPr>
      <w:spacing w:line="240" w:lineRule="auto"/>
    </w:pPr>
    <w:rPr>
      <w:sz w:val="20"/>
      <w:szCs w:val="20"/>
    </w:rPr>
  </w:style>
  <w:style w:type="character" w:customStyle="1" w:styleId="CommentTextChar">
    <w:name w:val="Comment Text Char"/>
    <w:basedOn w:val="DefaultParagraphFont"/>
    <w:link w:val="CommentText"/>
    <w:uiPriority w:val="99"/>
    <w:semiHidden/>
    <w:rsid w:val="0048039F"/>
    <w:rPr>
      <w:sz w:val="20"/>
      <w:szCs w:val="20"/>
    </w:rPr>
  </w:style>
  <w:style w:type="paragraph" w:styleId="CommentSubject">
    <w:name w:val="annotation subject"/>
    <w:basedOn w:val="CommentText"/>
    <w:next w:val="CommentText"/>
    <w:link w:val="CommentSubjectChar"/>
    <w:uiPriority w:val="99"/>
    <w:semiHidden/>
    <w:unhideWhenUsed/>
    <w:rsid w:val="0048039F"/>
    <w:rPr>
      <w:b/>
      <w:bCs/>
    </w:rPr>
  </w:style>
  <w:style w:type="character" w:customStyle="1" w:styleId="CommentSubjectChar">
    <w:name w:val="Comment Subject Char"/>
    <w:basedOn w:val="CommentTextChar"/>
    <w:link w:val="CommentSubject"/>
    <w:uiPriority w:val="99"/>
    <w:semiHidden/>
    <w:rsid w:val="0048039F"/>
    <w:rPr>
      <w:b/>
      <w:bCs/>
      <w:sz w:val="20"/>
      <w:szCs w:val="20"/>
    </w:rPr>
  </w:style>
  <w:style w:type="paragraph" w:styleId="BalloonText">
    <w:name w:val="Balloon Text"/>
    <w:basedOn w:val="Normal"/>
    <w:link w:val="BalloonTextChar"/>
    <w:uiPriority w:val="99"/>
    <w:semiHidden/>
    <w:unhideWhenUsed/>
    <w:rsid w:val="00480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39F"/>
    <w:rPr>
      <w:rFonts w:ascii="Segoe UI" w:hAnsi="Segoe UI" w:cs="Segoe UI"/>
      <w:sz w:val="18"/>
      <w:szCs w:val="18"/>
    </w:rPr>
  </w:style>
  <w:style w:type="character" w:styleId="UnresolvedMention">
    <w:name w:val="Unresolved Mention"/>
    <w:basedOn w:val="DefaultParagraphFont"/>
    <w:uiPriority w:val="99"/>
    <w:semiHidden/>
    <w:unhideWhenUsed/>
    <w:rsid w:val="00041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7831">
      <w:bodyDiv w:val="1"/>
      <w:marLeft w:val="0"/>
      <w:marRight w:val="0"/>
      <w:marTop w:val="0"/>
      <w:marBottom w:val="0"/>
      <w:divBdr>
        <w:top w:val="none" w:sz="0" w:space="0" w:color="auto"/>
        <w:left w:val="none" w:sz="0" w:space="0" w:color="auto"/>
        <w:bottom w:val="none" w:sz="0" w:space="0" w:color="auto"/>
        <w:right w:val="none" w:sz="0" w:space="0" w:color="auto"/>
      </w:divBdr>
      <w:divsChild>
        <w:div w:id="1012413620">
          <w:marLeft w:val="0"/>
          <w:marRight w:val="0"/>
          <w:marTop w:val="0"/>
          <w:marBottom w:val="0"/>
          <w:divBdr>
            <w:top w:val="none" w:sz="0" w:space="0" w:color="auto"/>
            <w:left w:val="none" w:sz="0" w:space="0" w:color="auto"/>
            <w:bottom w:val="none" w:sz="0" w:space="0" w:color="auto"/>
            <w:right w:val="none" w:sz="0" w:space="0" w:color="auto"/>
          </w:divBdr>
        </w:div>
      </w:divsChild>
    </w:div>
    <w:div w:id="138310573">
      <w:bodyDiv w:val="1"/>
      <w:marLeft w:val="0"/>
      <w:marRight w:val="0"/>
      <w:marTop w:val="0"/>
      <w:marBottom w:val="0"/>
      <w:divBdr>
        <w:top w:val="none" w:sz="0" w:space="0" w:color="auto"/>
        <w:left w:val="none" w:sz="0" w:space="0" w:color="auto"/>
        <w:bottom w:val="none" w:sz="0" w:space="0" w:color="auto"/>
        <w:right w:val="none" w:sz="0" w:space="0" w:color="auto"/>
      </w:divBdr>
    </w:div>
    <w:div w:id="165678872">
      <w:bodyDiv w:val="1"/>
      <w:marLeft w:val="0"/>
      <w:marRight w:val="0"/>
      <w:marTop w:val="0"/>
      <w:marBottom w:val="0"/>
      <w:divBdr>
        <w:top w:val="none" w:sz="0" w:space="0" w:color="auto"/>
        <w:left w:val="none" w:sz="0" w:space="0" w:color="auto"/>
        <w:bottom w:val="none" w:sz="0" w:space="0" w:color="auto"/>
        <w:right w:val="none" w:sz="0" w:space="0" w:color="auto"/>
      </w:divBdr>
    </w:div>
    <w:div w:id="196087800">
      <w:bodyDiv w:val="1"/>
      <w:marLeft w:val="0"/>
      <w:marRight w:val="0"/>
      <w:marTop w:val="0"/>
      <w:marBottom w:val="0"/>
      <w:divBdr>
        <w:top w:val="none" w:sz="0" w:space="0" w:color="auto"/>
        <w:left w:val="none" w:sz="0" w:space="0" w:color="auto"/>
        <w:bottom w:val="none" w:sz="0" w:space="0" w:color="auto"/>
        <w:right w:val="none" w:sz="0" w:space="0" w:color="auto"/>
      </w:divBdr>
    </w:div>
    <w:div w:id="276110344">
      <w:bodyDiv w:val="1"/>
      <w:marLeft w:val="0"/>
      <w:marRight w:val="0"/>
      <w:marTop w:val="0"/>
      <w:marBottom w:val="0"/>
      <w:divBdr>
        <w:top w:val="none" w:sz="0" w:space="0" w:color="auto"/>
        <w:left w:val="none" w:sz="0" w:space="0" w:color="auto"/>
        <w:bottom w:val="none" w:sz="0" w:space="0" w:color="auto"/>
        <w:right w:val="none" w:sz="0" w:space="0" w:color="auto"/>
      </w:divBdr>
      <w:divsChild>
        <w:div w:id="501822992">
          <w:marLeft w:val="0"/>
          <w:marRight w:val="0"/>
          <w:marTop w:val="0"/>
          <w:marBottom w:val="0"/>
          <w:divBdr>
            <w:top w:val="none" w:sz="0" w:space="0" w:color="auto"/>
            <w:left w:val="none" w:sz="0" w:space="0" w:color="auto"/>
            <w:bottom w:val="none" w:sz="0" w:space="0" w:color="auto"/>
            <w:right w:val="none" w:sz="0" w:space="0" w:color="auto"/>
          </w:divBdr>
        </w:div>
      </w:divsChild>
    </w:div>
    <w:div w:id="493568589">
      <w:bodyDiv w:val="1"/>
      <w:marLeft w:val="0"/>
      <w:marRight w:val="0"/>
      <w:marTop w:val="0"/>
      <w:marBottom w:val="0"/>
      <w:divBdr>
        <w:top w:val="none" w:sz="0" w:space="0" w:color="auto"/>
        <w:left w:val="none" w:sz="0" w:space="0" w:color="auto"/>
        <w:bottom w:val="none" w:sz="0" w:space="0" w:color="auto"/>
        <w:right w:val="none" w:sz="0" w:space="0" w:color="auto"/>
      </w:divBdr>
      <w:divsChild>
        <w:div w:id="1668899044">
          <w:marLeft w:val="0"/>
          <w:marRight w:val="0"/>
          <w:marTop w:val="0"/>
          <w:marBottom w:val="0"/>
          <w:divBdr>
            <w:top w:val="none" w:sz="0" w:space="0" w:color="auto"/>
            <w:left w:val="none" w:sz="0" w:space="0" w:color="auto"/>
            <w:bottom w:val="none" w:sz="0" w:space="0" w:color="auto"/>
            <w:right w:val="none" w:sz="0" w:space="0" w:color="auto"/>
          </w:divBdr>
        </w:div>
      </w:divsChild>
    </w:div>
    <w:div w:id="497498371">
      <w:bodyDiv w:val="1"/>
      <w:marLeft w:val="0"/>
      <w:marRight w:val="0"/>
      <w:marTop w:val="0"/>
      <w:marBottom w:val="0"/>
      <w:divBdr>
        <w:top w:val="none" w:sz="0" w:space="0" w:color="auto"/>
        <w:left w:val="none" w:sz="0" w:space="0" w:color="auto"/>
        <w:bottom w:val="none" w:sz="0" w:space="0" w:color="auto"/>
        <w:right w:val="none" w:sz="0" w:space="0" w:color="auto"/>
      </w:divBdr>
    </w:div>
    <w:div w:id="787049303">
      <w:bodyDiv w:val="1"/>
      <w:marLeft w:val="0"/>
      <w:marRight w:val="0"/>
      <w:marTop w:val="0"/>
      <w:marBottom w:val="0"/>
      <w:divBdr>
        <w:top w:val="none" w:sz="0" w:space="0" w:color="auto"/>
        <w:left w:val="none" w:sz="0" w:space="0" w:color="auto"/>
        <w:bottom w:val="none" w:sz="0" w:space="0" w:color="auto"/>
        <w:right w:val="none" w:sz="0" w:space="0" w:color="auto"/>
      </w:divBdr>
      <w:divsChild>
        <w:div w:id="1572815754">
          <w:marLeft w:val="0"/>
          <w:marRight w:val="0"/>
          <w:marTop w:val="0"/>
          <w:marBottom w:val="0"/>
          <w:divBdr>
            <w:top w:val="none" w:sz="0" w:space="0" w:color="auto"/>
            <w:left w:val="none" w:sz="0" w:space="0" w:color="auto"/>
            <w:bottom w:val="none" w:sz="0" w:space="0" w:color="auto"/>
            <w:right w:val="none" w:sz="0" w:space="0" w:color="auto"/>
          </w:divBdr>
          <w:divsChild>
            <w:div w:id="6987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3353">
      <w:bodyDiv w:val="1"/>
      <w:marLeft w:val="0"/>
      <w:marRight w:val="0"/>
      <w:marTop w:val="0"/>
      <w:marBottom w:val="0"/>
      <w:divBdr>
        <w:top w:val="none" w:sz="0" w:space="0" w:color="auto"/>
        <w:left w:val="none" w:sz="0" w:space="0" w:color="auto"/>
        <w:bottom w:val="none" w:sz="0" w:space="0" w:color="auto"/>
        <w:right w:val="none" w:sz="0" w:space="0" w:color="auto"/>
      </w:divBdr>
    </w:div>
    <w:div w:id="1264848694">
      <w:bodyDiv w:val="1"/>
      <w:marLeft w:val="0"/>
      <w:marRight w:val="0"/>
      <w:marTop w:val="0"/>
      <w:marBottom w:val="0"/>
      <w:divBdr>
        <w:top w:val="none" w:sz="0" w:space="0" w:color="auto"/>
        <w:left w:val="none" w:sz="0" w:space="0" w:color="auto"/>
        <w:bottom w:val="none" w:sz="0" w:space="0" w:color="auto"/>
        <w:right w:val="none" w:sz="0" w:space="0" w:color="auto"/>
      </w:divBdr>
    </w:div>
    <w:div w:id="1301957051">
      <w:bodyDiv w:val="1"/>
      <w:marLeft w:val="0"/>
      <w:marRight w:val="0"/>
      <w:marTop w:val="0"/>
      <w:marBottom w:val="0"/>
      <w:divBdr>
        <w:top w:val="none" w:sz="0" w:space="0" w:color="auto"/>
        <w:left w:val="none" w:sz="0" w:space="0" w:color="auto"/>
        <w:bottom w:val="none" w:sz="0" w:space="0" w:color="auto"/>
        <w:right w:val="none" w:sz="0" w:space="0" w:color="auto"/>
      </w:divBdr>
    </w:div>
    <w:div w:id="1489709100">
      <w:bodyDiv w:val="1"/>
      <w:marLeft w:val="0"/>
      <w:marRight w:val="0"/>
      <w:marTop w:val="0"/>
      <w:marBottom w:val="0"/>
      <w:divBdr>
        <w:top w:val="none" w:sz="0" w:space="0" w:color="auto"/>
        <w:left w:val="none" w:sz="0" w:space="0" w:color="auto"/>
        <w:bottom w:val="none" w:sz="0" w:space="0" w:color="auto"/>
        <w:right w:val="none" w:sz="0" w:space="0" w:color="auto"/>
      </w:divBdr>
    </w:div>
    <w:div w:id="1726101808">
      <w:bodyDiv w:val="1"/>
      <w:marLeft w:val="0"/>
      <w:marRight w:val="0"/>
      <w:marTop w:val="0"/>
      <w:marBottom w:val="0"/>
      <w:divBdr>
        <w:top w:val="none" w:sz="0" w:space="0" w:color="auto"/>
        <w:left w:val="none" w:sz="0" w:space="0" w:color="auto"/>
        <w:bottom w:val="none" w:sz="0" w:space="0" w:color="auto"/>
        <w:right w:val="none" w:sz="0" w:space="0" w:color="auto"/>
      </w:divBdr>
    </w:div>
    <w:div w:id="1927034549">
      <w:bodyDiv w:val="1"/>
      <w:marLeft w:val="0"/>
      <w:marRight w:val="0"/>
      <w:marTop w:val="0"/>
      <w:marBottom w:val="0"/>
      <w:divBdr>
        <w:top w:val="none" w:sz="0" w:space="0" w:color="auto"/>
        <w:left w:val="none" w:sz="0" w:space="0" w:color="auto"/>
        <w:bottom w:val="none" w:sz="0" w:space="0" w:color="auto"/>
        <w:right w:val="none" w:sz="0" w:space="0" w:color="auto"/>
      </w:divBdr>
    </w:div>
    <w:div w:id="1940989259">
      <w:bodyDiv w:val="1"/>
      <w:marLeft w:val="0"/>
      <w:marRight w:val="0"/>
      <w:marTop w:val="0"/>
      <w:marBottom w:val="0"/>
      <w:divBdr>
        <w:top w:val="none" w:sz="0" w:space="0" w:color="auto"/>
        <w:left w:val="none" w:sz="0" w:space="0" w:color="auto"/>
        <w:bottom w:val="none" w:sz="0" w:space="0" w:color="auto"/>
        <w:right w:val="none" w:sz="0" w:space="0" w:color="auto"/>
      </w:divBdr>
    </w:div>
    <w:div w:id="1967195592">
      <w:bodyDiv w:val="1"/>
      <w:marLeft w:val="0"/>
      <w:marRight w:val="0"/>
      <w:marTop w:val="0"/>
      <w:marBottom w:val="0"/>
      <w:divBdr>
        <w:top w:val="none" w:sz="0" w:space="0" w:color="auto"/>
        <w:left w:val="none" w:sz="0" w:space="0" w:color="auto"/>
        <w:bottom w:val="none" w:sz="0" w:space="0" w:color="auto"/>
        <w:right w:val="none" w:sz="0" w:space="0" w:color="auto"/>
      </w:divBdr>
    </w:div>
    <w:div w:id="2034568717">
      <w:bodyDiv w:val="1"/>
      <w:marLeft w:val="0"/>
      <w:marRight w:val="0"/>
      <w:marTop w:val="0"/>
      <w:marBottom w:val="0"/>
      <w:divBdr>
        <w:top w:val="none" w:sz="0" w:space="0" w:color="auto"/>
        <w:left w:val="none" w:sz="0" w:space="0" w:color="auto"/>
        <w:bottom w:val="none" w:sz="0" w:space="0" w:color="auto"/>
        <w:right w:val="none" w:sz="0" w:space="0" w:color="auto"/>
      </w:divBdr>
    </w:div>
    <w:div w:id="2100251259">
      <w:bodyDiv w:val="1"/>
      <w:marLeft w:val="0"/>
      <w:marRight w:val="0"/>
      <w:marTop w:val="0"/>
      <w:marBottom w:val="0"/>
      <w:divBdr>
        <w:top w:val="none" w:sz="0" w:space="0" w:color="auto"/>
        <w:left w:val="none" w:sz="0" w:space="0" w:color="auto"/>
        <w:bottom w:val="none" w:sz="0" w:space="0" w:color="auto"/>
        <w:right w:val="none" w:sz="0" w:space="0" w:color="auto"/>
      </w:divBdr>
    </w:div>
    <w:div w:id="21315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gov.sg/sgn-covidupdates" TargetMode="External"/><Relationship Id="rId18" Type="http://schemas.openxmlformats.org/officeDocument/2006/relationships/hyperlink" Target="http://www.go.gov.sg/shnhotelneeds" TargetMode="External"/><Relationship Id="rId26" Type="http://schemas.openxmlformats.org/officeDocument/2006/relationships/hyperlink" Target="http://go.gov.sg/sgn-covidupdates" TargetMode="External"/><Relationship Id="rId39" Type="http://schemas.openxmlformats.org/officeDocument/2006/relationships/hyperlink" Target="http://go.gov.sg/traceapp" TargetMode="External"/><Relationship Id="rId21" Type="http://schemas.openxmlformats.org/officeDocument/2006/relationships/hyperlink" Target="http://www.scamalert.sg" TargetMode="External"/><Relationship Id="rId34" Type="http://schemas.openxmlformats.org/officeDocument/2006/relationships/hyperlink" Target="https://www.ica.gov.sg/covid-19"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gov.sg/shnhotelneeds" TargetMode="External"/><Relationship Id="rId20" Type="http://schemas.openxmlformats.org/officeDocument/2006/relationships/hyperlink" Target="http://www.go.gov.sg/icashn" TargetMode="External"/><Relationship Id="rId29" Type="http://schemas.openxmlformats.org/officeDocument/2006/relationships/hyperlink" Target="https://t.me/SGNAusNZ"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ello@singaporeglobalnetwork.com" TargetMode="External"/><Relationship Id="rId24" Type="http://schemas.openxmlformats.org/officeDocument/2006/relationships/hyperlink" Target="http://www.go.gov.sg/shnhotelneeds" TargetMode="External"/><Relationship Id="rId32" Type="http://schemas.openxmlformats.org/officeDocument/2006/relationships/hyperlink" Target="https://t.me/SGNRest" TargetMode="External"/><Relationship Id="rId37" Type="http://schemas.openxmlformats.org/officeDocument/2006/relationships/hyperlink" Target="mailto:hello@singaporeglobalnetwork.com" TargetMode="External"/><Relationship Id="rId40" Type="http://schemas.openxmlformats.org/officeDocument/2006/relationships/hyperlink" Target="https://www.moh.gov.sg/news-highlights/details/stricter-safe-distancing-measures-to-prevent-further-spread-of-covid-19-cases" TargetMode="External"/><Relationship Id="rId5" Type="http://schemas.openxmlformats.org/officeDocument/2006/relationships/numbering" Target="numbering.xml"/><Relationship Id="rId15" Type="http://schemas.openxmlformats.org/officeDocument/2006/relationships/hyperlink" Target="http://www.go.gov.sg/shnhotelneeds" TargetMode="External"/><Relationship Id="rId23" Type="http://schemas.openxmlformats.org/officeDocument/2006/relationships/hyperlink" Target="http://www.go.gov.sg/shnhotelneeds" TargetMode="External"/><Relationship Id="rId28" Type="http://schemas.openxmlformats.org/officeDocument/2006/relationships/hyperlink" Target="https://t.me/SGNSingapore" TargetMode="External"/><Relationship Id="rId36" Type="http://schemas.openxmlformats.org/officeDocument/2006/relationships/hyperlink" Target="mailto:ICA_nCoV_request@ica.gov.sg" TargetMode="External"/><Relationship Id="rId10" Type="http://schemas.openxmlformats.org/officeDocument/2006/relationships/endnotes" Target="endnotes.xml"/><Relationship Id="rId19" Type="http://schemas.openxmlformats.org/officeDocument/2006/relationships/hyperlink" Target="http://www.go.gov.sg/shnhotelneeds" TargetMode="External"/><Relationship Id="rId31" Type="http://schemas.openxmlformats.org/officeDocument/2006/relationships/hyperlink" Target="https://t.me/SGNNorthAmerica" TargetMode="External"/><Relationship Id="Rb94fd47f3da1453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gov.sg/shnhotelneeds" TargetMode="External"/><Relationship Id="rId22" Type="http://schemas.openxmlformats.org/officeDocument/2006/relationships/hyperlink" Target="https://www.singaporeglobalnetwork.com/docs/Info-Pack-for-returning-pet-owners-US-UK.pdf" TargetMode="External"/><Relationship Id="rId27" Type="http://schemas.openxmlformats.org/officeDocument/2006/relationships/hyperlink" Target="https://t.me/SGNchannel" TargetMode="External"/><Relationship Id="rId30" Type="http://schemas.openxmlformats.org/officeDocument/2006/relationships/hyperlink" Target="https://t.me/SGNEurope" TargetMode="External"/><Relationship Id="rId35" Type="http://schemas.openxmlformats.org/officeDocument/2006/relationships/hyperlink" Target="https://www.ica.gov.sg/docs/default-source/ica/forms/form14.pdf"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t.me/SGNchannel" TargetMode="External"/><Relationship Id="rId17" Type="http://schemas.openxmlformats.org/officeDocument/2006/relationships/hyperlink" Target="http://www.go.gov.sg/shnhotelneeds" TargetMode="External"/><Relationship Id="rId25" Type="http://schemas.openxmlformats.org/officeDocument/2006/relationships/hyperlink" Target="http://www.go.gov.sg/shnhotelneeds" TargetMode="External"/><Relationship Id="rId33" Type="http://schemas.openxmlformats.org/officeDocument/2006/relationships/hyperlink" Target="https://www.mfa.gov.sg/Overseas-Missions/Find-A-Singapore-Overseas-Mission" TargetMode="External"/><Relationship Id="rId38" Type="http://schemas.openxmlformats.org/officeDocument/2006/relationships/hyperlink" Target="https://www-ica-gov-sg-admin.cwp.sg/docs/default-source/ica/publications/appendix-covid-1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A72BD63463040865502EB4F517E87" ma:contentTypeVersion="14" ma:contentTypeDescription="Create a new document." ma:contentTypeScope="" ma:versionID="b6805156dd32ef99b4c9c69703b1cfcb">
  <xsd:schema xmlns:xsd="http://www.w3.org/2001/XMLSchema" xmlns:xs="http://www.w3.org/2001/XMLSchema" xmlns:p="http://schemas.microsoft.com/office/2006/metadata/properties" xmlns:ns1="http://schemas.microsoft.com/sharepoint/v3" xmlns:ns2="330dbb2e-6258-49b9-af75-6a9751bf628c" xmlns:ns3="9e43e845-8494-47da-8323-13b444fcb8c0" targetNamespace="http://schemas.microsoft.com/office/2006/metadata/properties" ma:root="true" ma:fieldsID="390407dc275e8631beb4c38fa5fa4eb1" ns1:_="" ns2:_="" ns3:_="">
    <xsd:import namespace="http://schemas.microsoft.com/sharepoint/v3"/>
    <xsd:import namespace="330dbb2e-6258-49b9-af75-6a9751bf628c"/>
    <xsd:import namespace="9e43e845-8494-47da-8323-13b444fcb8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0dbb2e-6258-49b9-af75-6a9751bf6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43e845-8494-47da-8323-13b444fcb8c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82CE-D39A-4ABC-9FFF-01B0E0DBB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0dbb2e-6258-49b9-af75-6a9751bf628c"/>
    <ds:schemaRef ds:uri="9e43e845-8494-47da-8323-13b444fcb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A82821-109D-4E51-909A-8CBE6CA7E32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B5D6610-BE5D-4EAC-9CAB-CDE803587F27}">
  <ds:schemaRefs>
    <ds:schemaRef ds:uri="http://schemas.microsoft.com/sharepoint/v3/contenttype/forms"/>
  </ds:schemaRefs>
</ds:datastoreItem>
</file>

<file path=customXml/itemProps4.xml><?xml version="1.0" encoding="utf-8"?>
<ds:datastoreItem xmlns:ds="http://schemas.openxmlformats.org/officeDocument/2006/customXml" ds:itemID="{2DBA9A63-C3AD-4D7A-99AD-7BEC1295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18</Pages>
  <Words>6212</Words>
  <Characters>35409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PUN</dc:creator>
  <cp:keywords/>
  <dc:description/>
  <cp:lastModifiedBy>Sherman PUN</cp:lastModifiedBy>
  <cp:revision>26</cp:revision>
  <cp:lastPrinted>2020-04-05T09:08:00Z</cp:lastPrinted>
  <dcterms:created xsi:type="dcterms:W3CDTF">2020-03-27T11:41:00Z</dcterms:created>
  <dcterms:modified xsi:type="dcterms:W3CDTF">2020-04-08T11:51:00Z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0x0101000FFA72BD63463040865502EB4F517E87</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edb.karenleo@soe.sgnet.gov.sg</vt:lpwstr>
  </property>
  <property fmtid="{D5CDD505-2E9C-101B-9397-08002B2CF9AE}" pid="6" name="MSIP_Label_3f9331f7-95a2-472a-92bc-d73219eb516b_SetDate">
    <vt:lpwstr>2020-03-25T10:24:59.2474907Z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01444ead-24a8-4e53-ae48-8f5ff99da4bf</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edb.karenleo@soe.sgnet.gov.sg</vt:lpwstr>
  </property>
  <property fmtid="{D5CDD505-2E9C-101B-9397-08002B2CF9AE}" pid="14" name="MSIP_Label_4f288355-fb4c-44cd-b9ca-40cfc2aee5f8_SetDate">
    <vt:lpwstr>2020-03-25T10:24:59.2474907Z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01444ead-24a8-4e53-ae48-8f5ff99da4bf</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