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Tutorials:</w:t>
      </w:r>
      <w:r>
        <w:t xml:space="preserve"> </w:t>
      </w:r>
      <w:r>
        <w:t xml:space="preserve">Using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Chros</w:t>
      </w:r>
      <w:r>
        <w:t xml:space="preserve"> </w:t>
      </w:r>
      <w:r>
        <w:t xml:space="preserve">LeBoa</w:t>
      </w:r>
    </w:p>
    <w:p>
      <w:pPr>
        <w:pStyle w:val="Date"/>
      </w:pPr>
      <w:r>
        <w:t xml:space="preserve">8/2/2019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The tutorial for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  <w:r>
        <w:t xml:space="preserve"> </w:t>
      </w:r>
      <w:r>
        <w:t xml:space="preserve">The book on r Markdown: I should consult this for any more questions I might have</w:t>
      </w:r>
      <w:r>
        <w:t xml:space="preserve"> </w:t>
      </w: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</w:t>
      </w:r>
    </w:p>
    <w:p>
      <w:pPr>
        <w:pStyle w:val="BodyText"/>
      </w:pPr>
      <w:r>
        <w:t xml:space="preserve">Code chunks are deliniated with ```{r} and three more of those things to close it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3"/>
      </w:pPr>
      <w:bookmarkStart w:id="23" w:name="to-add-code-chunks-press-command-option-and-i"/>
      <w:bookmarkEnd w:id="23"/>
      <w:r>
        <w:t xml:space="preserve">To add code chunks Press Command, Option and I</w:t>
      </w:r>
    </w:p>
    <w:p>
      <w:pPr>
        <w:pStyle w:val="FirstParagraph"/>
      </w:pPr>
      <w:r>
        <w:t xml:space="preserve">there is also an add chunk command in the tool bar</w:t>
      </w:r>
    </w:p>
    <w:p>
      <w:pPr>
        <w:pStyle w:val="BodyText"/>
      </w:pPr>
      <w:r>
        <w:t xml:space="preserve">inside a code chunk {} can use</w:t>
      </w:r>
      <w:r>
        <w:t xml:space="preserve"> </w:t>
      </w:r>
      <w:r>
        <w:t xml:space="preserve">incclude = false - chunk will not be in final doc</w:t>
      </w:r>
      <w:r>
        <w:t xml:space="preserve"> </w:t>
      </w:r>
      <w:r>
        <w:t xml:space="preserve">echo = false - code is not presented but the results are in doc</w:t>
      </w:r>
      <w:r>
        <w:t xml:space="preserve"> </w:t>
      </w:r>
      <w:r>
        <w:t xml:space="preserve">message = false - no messages from code in final doc</w:t>
      </w:r>
      <w:r>
        <w:t xml:space="preserve"> </w:t>
      </w:r>
      <w:r>
        <w:t xml:space="preserve">warning =flase - no warnings will show in final</w:t>
      </w:r>
      <w:r>
        <w:t xml:space="preserve"> </w:t>
      </w:r>
      <w:r>
        <w:t xml:space="preserve">fig.cap =</w:t>
      </w:r>
      <w:r>
        <w:t xml:space="preserve">“</w:t>
      </w:r>
      <w:r>
        <w:t xml:space="preserve">”</w:t>
      </w:r>
      <w:r>
        <w:t xml:space="preserve"> </w:t>
      </w:r>
      <w:r>
        <w:t xml:space="preserve">will add a caption to any figures in final doc</w:t>
      </w:r>
    </w:p>
    <w:p>
      <w:pPr>
        <w:pStyle w:val="BodyText"/>
      </w:pPr>
      <w:r>
        <w:t xml:space="preserve">for example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Tutorials-Doc-in-R-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t xml:space="preserve">Global options apply to all code chunks</w:t>
      </w:r>
    </w:p>
    <w:p>
      <w:pPr>
        <w:pStyle w:val="Heading1"/>
      </w:pPr>
      <w:bookmarkStart w:id="25" w:name="inline-code"/>
      <w:bookmarkEnd w:id="25"/>
      <w:r>
        <w:t xml:space="preserve">Inline Code</w:t>
      </w:r>
    </w:p>
    <w:p>
      <w:pPr>
        <w:pStyle w:val="FirstParagraph"/>
      </w:pPr>
      <w:r>
        <w:t xml:space="preserve">You can insert functions by using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followed by the function name or dataframe name – have multiple defs for same code and then uncomment the one you want to try in the function</w:t>
      </w:r>
      <w:r>
        <w:t xml:space="preserve"> </w:t>
      </w:r>
      <w:r>
        <w:t xml:space="preserve">R will include results of code and apply yext but not the code</w:t>
      </w:r>
    </w:p>
    <w:p>
      <w:pPr>
        <w:pStyle w:val="BodyText"/>
      </w:pPr>
      <w:r>
        <w:t xml:space="preserve">R markdown can add code in bash and python + others</w:t>
      </w:r>
      <w:r>
        <w:t xml:space="preserve"> </w:t>
      </w:r>
      <w:r>
        <w:t xml:space="preserve">To use another language use ```{CODE LANGUAGE NAME} insteaf of just R</w:t>
      </w:r>
      <w:r>
        <w:t xml:space="preserve"> </w:t>
      </w:r>
      <w:r>
        <w:t xml:space="preserve">You can still use the code chunks</w:t>
      </w:r>
    </w:p>
    <w:p>
      <w:pPr>
        <w:pStyle w:val="Heading1"/>
      </w:pPr>
      <w:bookmarkStart w:id="26" w:name="parameters"/>
      <w:bookmarkEnd w:id="26"/>
      <w:r>
        <w:t xml:space="preserve">Parameters:</w:t>
      </w:r>
    </w:p>
    <w:p>
      <w:pPr>
        <w:pStyle w:val="FirstParagraph"/>
      </w:pPr>
      <w:r>
        <w:t xml:space="preserve">They are good to use when want to do the same report with different datasets for dif regions or specific period of time</w:t>
      </w:r>
      <w:r>
        <w:t xml:space="preserve"> </w:t>
      </w:r>
      <w:r>
        <w:t xml:space="preserve">you can use the params: command to determine parameters to determine which dataset to use</w:t>
      </w:r>
      <w:r>
        <w:br w:type="textWrapping"/>
      </w:r>
      <w:r>
        <w:t xml:space="preserve">use params$</w:t>
      </w:r>
      <w:r>
        <w:t xml:space="preserve"> </w:t>
      </w:r>
      <w:r>
        <w:t xml:space="preserve">to call dataset or other parameters</w:t>
      </w:r>
      <w:r>
        <w:t xml:space="preserve"> </w:t>
      </w:r>
      <w:r>
        <w:t xml:space="preserve">can use render that will use a new set of parameters</w:t>
      </w:r>
      <w:r>
        <w:t xml:space="preserve"> </w:t>
      </w:r>
      <w:r>
        <w:t xml:space="preserve">if you use knit with parameters button in dropdown menu it will let you preview the visualization with different parameters</w:t>
      </w:r>
    </w:p>
    <w:p>
      <w:pPr>
        <w:pStyle w:val="Heading1"/>
      </w:pPr>
      <w:bookmarkStart w:id="27" w:name="tables"/>
      <w:bookmarkEnd w:id="27"/>
      <w:r>
        <w:t xml:space="preserve">Tables</w:t>
      </w:r>
    </w:p>
    <w:p>
      <w:pPr>
        <w:pStyle w:val="FirstParagraph"/>
      </w:pPr>
      <w:r>
        <w:t xml:space="preserve">Usually in normal R formatting but can use knitr::kable to make fancier tables</w:t>
      </w:r>
      <w:r>
        <w:t xml:space="preserve"> </w:t>
      </w:r>
      <w:r>
        <w:t xml:space="preserve">Make sure to use results =</w:t>
      </w:r>
      <w:r>
        <w:t xml:space="preserve"> </w:t>
      </w:r>
      <w:r>
        <w:t xml:space="preserve">“</w:t>
      </w:r>
      <w:r>
        <w:t xml:space="preserve">asis</w:t>
      </w:r>
      <w:r>
        <w:t xml:space="preserve">”</w:t>
      </w:r>
      <w:r>
        <w:t xml:space="preserve"> </w:t>
      </w:r>
      <w:r>
        <w:t xml:space="preserve">to keep knitr from doing too much formatting</w:t>
      </w:r>
    </w:p>
    <w:p>
      <w:pPr>
        <w:pStyle w:val="BodyText"/>
      </w:pPr>
      <w:r>
        <w:t xml:space="preserve">Somw foos options for making tables</w:t>
      </w:r>
      <w:r>
        <w:t xml:space="preserve"> </w:t>
      </w:r>
      <w:r>
        <w:t xml:space="preserve">*</w:t>
      </w:r>
      <w:r>
        <w:t xml:space="preserve"> </w:t>
      </w:r>
      <w:hyperlink r:id="rId28">
        <w:r>
          <w:rPr>
            <w:rStyle w:val="Hyperlink"/>
          </w:rPr>
          <w:t xml:space="preserve">xtable</w:t>
        </w:r>
      </w:hyperlink>
      <w:r>
        <w:t xml:space="preserve"> </w:t>
      </w:r>
      <w:r>
        <w:t xml:space="preserve">*</w:t>
      </w:r>
      <w:r>
        <w:t xml:space="preserve"> </w:t>
      </w:r>
      <w:hyperlink r:id="rId29">
        <w:r>
          <w:rPr>
            <w:rStyle w:val="Hyperlink"/>
          </w:rPr>
          <w:t xml:space="preserve">stargazer</w:t>
        </w:r>
      </w:hyperlink>
      <w:r>
        <w:t xml:space="preserve"> </w:t>
      </w:r>
      <w:r>
        <w:t xml:space="preserve">*</w:t>
      </w:r>
      <w:r>
        <w:t xml:space="preserve"> </w:t>
      </w:r>
      <w:hyperlink r:id="rId30">
        <w:r>
          <w:rPr>
            <w:rStyle w:val="Hyperlink"/>
          </w:rPr>
          <w:t xml:space="preserve">pander</w:t>
        </w:r>
      </w:hyperlink>
      <w:r>
        <w:t xml:space="preserve"> </w:t>
      </w:r>
      <w:r>
        <w:t xml:space="preserve">*</w:t>
      </w:r>
      <w:r>
        <w:t xml:space="preserve"> </w:t>
      </w:r>
      <w:hyperlink r:id="rId31">
        <w:r>
          <w:rPr>
            <w:rStyle w:val="Hyperlink"/>
          </w:rPr>
          <w:t xml:space="preserve">tables</w:t>
        </w:r>
      </w:hyperlink>
      <w:r>
        <w:t xml:space="preserve"> </w:t>
      </w:r>
      <w:r>
        <w:t xml:space="preserve">*</w:t>
      </w:r>
      <w:r>
        <w:t xml:space="preserve"> </w:t>
      </w:r>
      <w:hyperlink r:id="rId32">
        <w:r>
          <w:rPr>
            <w:rStyle w:val="Hyperlink"/>
          </w:rPr>
          <w:t xml:space="preserve">ascii</w:t>
        </w:r>
      </w:hyperlink>
      <w:r>
        <w:t xml:space="preserve"> </w:t>
      </w:r>
      <w:r>
        <w:t xml:space="preserve">* etc.</w:t>
      </w:r>
    </w:p>
    <w:p>
      <w:pPr>
        <w:pStyle w:val="BodyText"/>
      </w:pPr>
      <w:r>
        <w:t xml:space="preserve">Table code is here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(mtcars[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knitr kable."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A knitr kable.</w:t>
      </w:r>
    </w:p>
    <w:tbl>
      <w:tblPr>
        <w:tblStyle w:val="TableNormal"/>
        <w:tblW w:type="pct" w:w="0.0"/>
        <w:tblLook w:firstRow="1"/>
        <w:tblCaption w:val="A knitr kable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2.620</w:t>
            </w:r>
          </w:p>
        </w:tc>
        <w:tc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2.875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3.215</w:t>
            </w:r>
          </w:p>
        </w:tc>
        <w:tc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>
      <w:pPr>
        <w:pStyle w:val="BodyText"/>
      </w:pPr>
      <w:r>
        <w:t xml:space="preserve">Use Pandoc Markdown to deal with headers, footers, etc</w:t>
      </w:r>
      <w:r>
        <w:t xml:space="preserve"> </w:t>
      </w:r>
      <w:r>
        <w:t xml:space="preserve">it says to check out the options in the R markdown general guide</w:t>
      </w:r>
    </w:p>
    <w:p>
      <w:pPr>
        <w:pStyle w:val="BodyText"/>
      </w:pPr>
      <w:r>
        <w:rPr>
          <w:i/>
        </w:rPr>
        <w:t xml:space="preserve">italics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hyperlink r:id="rId33">
        <w:r>
          <w:rPr>
            <w:rStyle w:val="Hyperlink"/>
          </w:rPr>
          <w:t xml:space="preserve">links</w:t>
        </w:r>
      </w:hyperlink>
    </w:p>
    <w:p>
      <w:pPr>
        <w:pStyle w:val="BodyText"/>
      </w:pPr>
      <w:r>
        <w:t xml:space="preserve">can also make equations</w:t>
      </w:r>
      <w:r>
        <w:t xml:space="preserve"> </w:t>
      </w:r>
      <m:oMath>
        <m:r>
          <m:t>a</m:t>
        </m:r>
        <m:r>
          <m:t>=</m:t>
        </m:r>
        <m:r>
          <m:t>1</m:t>
        </m:r>
        <m:r>
          <m:t>+</m:t>
        </m:r>
        <m:r>
          <m:t>2</m:t>
        </m:r>
      </m:oMath>
      <w:r>
        <w:t xml:space="preserve"> </w:t>
      </w:r>
      <w:r>
        <w:t xml:space="preserve">and bibliographies []</w:t>
      </w:r>
    </w:p>
    <w:p>
      <w:pPr>
        <w:pStyle w:val="Heading1"/>
      </w:pPr>
      <w:bookmarkStart w:id="34" w:name="output"/>
      <w:bookmarkEnd w:id="34"/>
      <w:r>
        <w:t xml:space="preserve">Output</w:t>
      </w:r>
    </w:p>
    <w:p>
      <w:pPr>
        <w:pStyle w:val="FirstParagraph"/>
      </w:pPr>
      <w:r>
        <w:t xml:space="preserve">use Render command or go up to the knit menu above</w:t>
      </w:r>
      <w:r>
        <w:t xml:space="preserve"> </w:t>
      </w:r>
      <w:r>
        <w:t xml:space="preserve">in render use output =</w:t>
      </w:r>
      <w:r>
        <w:t xml:space="preserve"> </w:t>
      </w:r>
      <w:r>
        <w:t xml:space="preserve">“</w:t>
      </w:r>
      <w:r>
        <w:t xml:space="preserve">pdf</w:t>
      </w:r>
      <w:r>
        <w:t xml:space="preserve">”</w:t>
      </w:r>
      <w:r>
        <w:t xml:space="preserve"> </w:t>
      </w:r>
      <w:r>
        <w:t xml:space="preserve">“</w:t>
      </w:r>
      <w:r>
        <w:t xml:space="preserve">word_document</w:t>
      </w:r>
      <w:r>
        <w:t xml:space="preserve">”</w:t>
      </w:r>
      <w:r>
        <w:t xml:space="preserve"> </w:t>
      </w:r>
      <w:r>
        <w:t xml:space="preserve">or other things</w:t>
      </w:r>
    </w:p>
    <w:p>
      <w:pPr>
        <w:pStyle w:val="BodyText"/>
      </w:pPr>
      <w:r>
        <w:t xml:space="preserve">Document examples</w:t>
      </w:r>
      <w:r>
        <w:t xml:space="preserve"> </w:t>
      </w:r>
      <w:r>
        <w:t xml:space="preserve">html_notebook ⧉ - Interactive R Notebooks</w:t>
      </w:r>
      <w:r>
        <w:t xml:space="preserve"> </w:t>
      </w:r>
      <w:r>
        <w:t xml:space="preserve">html_document ⧉ - HTML document w/ Bootstrap CSS</w:t>
      </w:r>
      <w:r>
        <w:t xml:space="preserve"> </w:t>
      </w:r>
      <w:r>
        <w:t xml:space="preserve">pdf_document ⧉ - PDF document (via LaTeX template)</w:t>
      </w:r>
      <w:r>
        <w:t xml:space="preserve"> </w:t>
      </w:r>
      <w:r>
        <w:t xml:space="preserve">word_document ⧉ - Microsoft Word document (docx)</w:t>
      </w:r>
      <w:r>
        <w:t xml:space="preserve"> </w:t>
      </w:r>
      <w:r>
        <w:t xml:space="preserve">odt_document ⧉ - OpenDocument Text document</w:t>
      </w:r>
      <w:r>
        <w:t xml:space="preserve"> </w:t>
      </w:r>
      <w:r>
        <w:t xml:space="preserve">rtf_document ⧉ - Rich Text Format document</w:t>
      </w:r>
      <w:r>
        <w:t xml:space="preserve"> </w:t>
      </w:r>
      <w:r>
        <w:t xml:space="preserve">md_document ⧉ - Markdown document (various flavors)</w:t>
      </w:r>
      <w:r>
        <w:t xml:space="preserve"> </w:t>
      </w:r>
      <w:r>
        <w:t xml:space="preserve">Presentations (slides)</w:t>
      </w:r>
      <w:r>
        <w:t xml:space="preserve"> </w:t>
      </w:r>
      <w:r>
        <w:t xml:space="preserve">ioslides_presentation ⧉ - HTML presentation with ioslides</w:t>
      </w:r>
      <w:r>
        <w:t xml:space="preserve"> </w:t>
      </w:r>
      <w:r>
        <w:t xml:space="preserve">revealjs::revealjs_presentation ⧉ - HTML presentation with reveal.js</w:t>
      </w:r>
      <w:r>
        <w:t xml:space="preserve"> </w:t>
      </w:r>
      <w:r>
        <w:t xml:space="preserve">slidy_presentation ⧉ - HTML presentation with W3C Slidy</w:t>
      </w:r>
      <w:r>
        <w:t xml:space="preserve"> </w:t>
      </w:r>
      <w:r>
        <w:t xml:space="preserve">beamer_presentation ⧉ - PDF presentation with LaTeX Beamer</w:t>
      </w:r>
      <w:r>
        <w:t xml:space="preserve"> </w:t>
      </w:r>
      <w:r>
        <w:t xml:space="preserve">powerpoint_presentation ⧉: PowerPoint presentation</w:t>
      </w:r>
      <w:r>
        <w:t xml:space="preserve"> </w:t>
      </w:r>
      <w:r>
        <w:t xml:space="preserve">More</w:t>
      </w:r>
      <w:r>
        <w:t xml:space="preserve"> </w:t>
      </w:r>
      <w:r>
        <w:t xml:space="preserve">flexdashboard::flex_dashboard - Interactive dashboards</w:t>
      </w:r>
      <w:r>
        <w:t xml:space="preserve"> </w:t>
      </w:r>
      <w:r>
        <w:t xml:space="preserve">tufte::tufte_handout ⧉ - PDF handouts in the style of Edward Tufte</w:t>
      </w:r>
      <w:r>
        <w:t xml:space="preserve"> </w:t>
      </w:r>
      <w:r>
        <w:t xml:space="preserve">tufte::tufte_html ⧉ - HTML handouts in the style of Edward Tufte</w:t>
      </w:r>
      <w:r>
        <w:t xml:space="preserve"> </w:t>
      </w:r>
      <w:r>
        <w:t xml:space="preserve">tufte::tufte_book ⧉ - PDF books in the style of Edward Tufte</w:t>
      </w:r>
      <w:r>
        <w:t xml:space="preserve"> </w:t>
      </w:r>
      <w:r>
        <w:t xml:space="preserve">html_vignette ⧉ - R package vignette (HTML)</w:t>
      </w:r>
      <w:r>
        <w:t xml:space="preserve"> </w:t>
      </w:r>
      <w:r>
        <w:t xml:space="preserve">github_document - GitHub Flavored Markdown document</w:t>
      </w:r>
    </w:p>
    <w:p>
      <w:pPr>
        <w:pStyle w:val="Heading1"/>
      </w:pPr>
      <w:bookmarkStart w:id="35" w:name="r_notebooks"/>
      <w:bookmarkEnd w:id="35"/>
      <w:r>
        <w:t xml:space="preserve">R_Notebooks</w:t>
      </w:r>
    </w:p>
    <w:p>
      <w:pPr>
        <w:pStyle w:val="FirstParagraph"/>
      </w:pPr>
      <w:r>
        <w:t xml:space="preserve">R markdown has a notebook type that</w:t>
      </w:r>
      <w:r>
        <w:t xml:space="preserve"> </w:t>
      </w:r>
      <w:r>
        <w:t xml:space="preserve">way more infor here</w:t>
      </w:r>
      <w:r>
        <w:t xml:space="preserve"> </w:t>
      </w:r>
      <w:hyperlink r:id="rId36">
        <w:r>
          <w:rPr>
            <w:rStyle w:val="Hyperlink"/>
          </w:rPr>
          <w:t xml:space="preserve">https://bookdown.org/yihui/rmarkdown/notebook.html</w:t>
        </w:r>
      </w:hyperlink>
      <w:r>
        <w:t xml:space="preserve"> </w:t>
      </w:r>
      <w:r>
        <w:t xml:space="preserve">but it allows for iteration of code</w:t>
      </w:r>
    </w:p>
    <w:p>
      <w:pPr>
        <w:pStyle w:val="BodyText"/>
      </w:pPr>
      <w:r>
        <w:t xml:space="preserve">###use output:html_notebook to save as a notebook</w:t>
      </w:r>
      <w:r>
        <w:t xml:space="preserve"> </w:t>
      </w:r>
      <w:r>
        <w:t xml:space="preserve">if want normal console can choose chunk output in console</w:t>
      </w:r>
    </w:p>
    <w:p>
      <w:pPr>
        <w:pStyle w:val="BodyText"/>
      </w:pPr>
      <w:r>
        <w:t xml:space="preserve">In morkdown chunk is sent at once but in notebook only one line at a time</w:t>
      </w:r>
      <w:r>
        <w:t xml:space="preserve"> </w:t>
      </w:r>
      <w:r>
        <w:t xml:space="preserve">can use fig.width, fig.heigt and fig.asp to change the size of figures in the notebook</w:t>
      </w:r>
      <w:r>
        <w:t xml:space="preserve"> </w:t>
      </w:r>
      <w:r>
        <w:t xml:space="preserve">Graphs appear inline unless set up viewer</w:t>
      </w:r>
    </w:p>
    <w:p>
      <w:pPr>
        <w:pStyle w:val="BodyText"/>
      </w:pPr>
      <w:r>
        <w:t xml:space="preserve">rmd_stub =</w:t>
      </w:r>
      <w:r>
        <w:t xml:space="preserve"> </w:t>
      </w:r>
      <w:r>
        <w:t xml:space="preserve">“</w:t>
      </w:r>
      <w:r>
        <w:t xml:space="preserve">examples/r-notebook-stub.Rmd</w:t>
      </w:r>
      <w:r>
        <w:t xml:space="preserve">”</w:t>
      </w:r>
      <w:r>
        <w:t xml:space="preserve"> </w:t>
      </w:r>
      <w:r>
        <w:t xml:space="preserve">cat(readLines(rmd_stub), sep =</w:t>
      </w:r>
      <w:r>
        <w:t xml:space="preserve"> </w:t>
      </w:r>
      <w:r>
        <w:t xml:space="preserve">“</w:t>
      </w:r>
      <w:r>
        <w:t xml:space="preserve">”</w:t>
      </w:r>
      <w:r>
        <w:t xml:space="preserve">)</w:t>
      </w:r>
      <w:r>
        <w:t xml:space="preserve"> </w:t>
      </w:r>
      <w:r>
        <w:t xml:space="preserve">—</w:t>
      </w:r>
      <w:r>
        <w:t xml:space="preserve"> </w:t>
      </w:r>
      <w:r>
        <w:t xml:space="preserve">title:</w:t>
      </w:r>
      <w:r>
        <w:t xml:space="preserve"> </w:t>
      </w:r>
      <w:r>
        <w:t xml:space="preserve">“</w:t>
      </w:r>
      <w:r>
        <w:t xml:space="preserve">R Notebook Stub</w:t>
      </w:r>
      <w:r>
        <w:t xml:space="preserve">”</w:t>
      </w:r>
      <w:r>
        <w:t xml:space="preserve"> </w:t>
      </w:r>
      <w:r>
        <w:t xml:space="preserve">output: html_notebook</w:t>
      </w:r>
      <w:r>
        <w:t xml:space="preserve"> </w:t>
      </w:r>
      <w:r>
        <w:t xml:space="preserve">—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 World!"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"Hello, World!"</w:t>
      </w:r>
    </w:p>
    <w:p>
      <w:pPr>
        <w:pStyle w:val="Heading1"/>
      </w:pPr>
      <w:bookmarkStart w:id="37" w:name="presentations"/>
      <w:bookmarkEnd w:id="37"/>
      <w:r>
        <w:t xml:space="preserve">Presentations</w:t>
      </w:r>
    </w:p>
    <w:p>
      <w:pPr>
        <w:pStyle w:val="FirstParagraph"/>
      </w:pPr>
      <w:r>
        <w:t xml:space="preserve">can save as ppt, or other types of slides</w:t>
      </w:r>
      <w:r>
        <w:t xml:space="preserve"> </w:t>
      </w:r>
      <w:r>
        <w:t xml:space="preserve">use *** to make manual slide break</w:t>
      </w:r>
      <w:r>
        <w:t xml:space="preserve"> </w:t>
      </w:r>
      <w:r>
        <w:t xml:space="preserve">use &gt;- to make bullets</w:t>
      </w:r>
    </w:p>
    <w:p>
      <w:pPr>
        <w:pStyle w:val="Heading1"/>
      </w:pPr>
      <w:bookmarkStart w:id="38" w:name="dashboards"/>
      <w:bookmarkEnd w:id="38"/>
      <w:r>
        <w:t xml:space="preserve">Dashboards</w:t>
      </w:r>
    </w:p>
    <w:p>
      <w:pPr>
        <w:pStyle w:val="FirstParagraph"/>
      </w:pPr>
      <w:r>
        <w:t xml:space="preserve">can hve dashboards that have multiple types of information on them</w:t>
      </w:r>
      <w:r>
        <w:t xml:space="preserve"> </w:t>
      </w:r>
      <w:hyperlink r:id="rId39">
        <w:r>
          <w:rPr>
            <w:rStyle w:val="Hyperlink"/>
          </w:rPr>
          <w:t xml:space="preserve">file here</w:t>
        </w:r>
      </w:hyperlink>
    </w:p>
    <w:p>
      <w:pPr>
        <w:pStyle w:val="BodyText"/>
      </w:pPr>
      <w:r>
        <w:t xml:space="preserve">Each # begins a new page in dashboard</w:t>
      </w:r>
      <w:r>
        <w:t xml:space="preserve"> </w:t>
      </w:r>
      <w:r>
        <w:t xml:space="preserve">each ## begins a new column</w:t>
      </w:r>
      <w:r>
        <w:t xml:space="preserve"> </w:t>
      </w:r>
      <w:r>
        <w:t xml:space="preserve">each ### begins new box</w:t>
      </w:r>
    </w:p>
    <w:p>
      <w:pPr>
        <w:pStyle w:val="BodyText"/>
      </w:pPr>
      <w:r>
        <w:t xml:space="preserve">can use{.sidebar} to make more chanes</w:t>
      </w:r>
      <w:r>
        <w:t xml:space="preserve"> </w:t>
      </w:r>
      <w:r>
        <w:t xml:space="preserve">There is a whole seperate training on flexidash that i can check out later</w:t>
      </w:r>
      <w:r>
        <w:t xml:space="preserve"> </w:t>
      </w:r>
      <w:hyperlink r:id="rId40">
        <w:r>
          <w:rPr>
            <w:rStyle w:val="Hyperlink"/>
          </w:rPr>
          <w:t xml:space="preserve">flexidash</w:t>
        </w:r>
      </w:hyperlink>
    </w:p>
    <w:p>
      <w:pPr>
        <w:pStyle w:val="BodyText"/>
      </w:pPr>
      <w:r>
        <w:t xml:space="preserve">**This would be cool to report the number of studies wrong for Kristen</w:t>
      </w:r>
    </w:p>
    <w:p>
      <w:pPr>
        <w:pStyle w:val="BodyText"/>
      </w:pPr>
      <w:r>
        <w:t xml:space="preserve">each thing in a dashboard has a notes componant</w:t>
      </w:r>
      <w:r>
        <w:t xml:space="preserve"> </w:t>
      </w:r>
      <w:r>
        <w:t xml:space="preserve">use &gt; to add notes after it</w:t>
      </w:r>
    </w:p>
    <w:p>
      <w:pPr>
        <w:pStyle w:val="BodyText"/>
      </w:pPr>
      <w:r>
        <w:t xml:space="preserve">Within flexidash can also make storyboards with the data</w:t>
      </w:r>
      <w:r>
        <w:t xml:space="preserve"> </w:t>
      </w:r>
      <w:r>
        <w:t xml:space="preserve">*** adds commentary next to the code you are making</w:t>
      </w:r>
    </w:p>
    <w:p>
      <w:pPr>
        <w:pStyle w:val="BodyText"/>
      </w:pPr>
      <w:hyperlink r:id="rId41">
        <w:r>
          <w:rPr>
            <w:rStyle w:val="Hyperlink"/>
          </w:rPr>
          <w:t xml:space="preserve">can make websites too</w:t>
        </w:r>
      </w:hyperlink>
    </w:p>
    <w:p>
      <w:pPr>
        <w:pStyle w:val="Heading1"/>
      </w:pPr>
      <w:bookmarkStart w:id="42" w:name="interactive-docs"/>
      <w:bookmarkEnd w:id="42"/>
      <w:r>
        <w:t xml:space="preserve">Interactive docs</w:t>
      </w:r>
    </w:p>
    <w:p>
      <w:pPr>
        <w:pStyle w:val="FirstParagraph"/>
      </w:pPr>
      <w:r>
        <w:t xml:space="preserve">Can use Java to make interactive visualizations - allows to look at maps or other things</w:t>
      </w:r>
    </w:p>
    <w:p>
      <w:pPr>
        <w:pStyle w:val="BodyText"/>
      </w:pPr>
      <w:hyperlink r:id="rId43">
        <w:r>
          <w:rPr>
            <w:rStyle w:val="Hyperlink"/>
          </w:rPr>
          <w:t xml:space="preserve">example</w:t>
        </w:r>
      </w:hyperlink>
    </w:p>
    <w:p>
      <w:pPr>
        <w:pStyle w:val="Heading2"/>
      </w:pPr>
      <w:bookmarkStart w:id="44" w:name="leaflet"/>
      <w:bookmarkEnd w:id="44"/>
      <w:r>
        <w:t xml:space="preserve">Leaflet</w:t>
      </w:r>
    </w:p>
    <w:p>
      <w:pPr>
        <w:pStyle w:val="FirstParagraph"/>
      </w:pPr>
      <w:r>
        <w:t xml:space="preserve">seems really cool and has been used for a lot of visualizations</w:t>
      </w:r>
      <w:r>
        <w:t xml:space="preserve"> </w:t>
      </w:r>
      <w:hyperlink r:id="rId45">
        <w:r>
          <w:rPr>
            <w:rStyle w:val="Hyperlink"/>
          </w:rPr>
          <w:t xml:space="preserve">Leaflet Link</w:t>
        </w:r>
      </w:hyperlink>
      <w:r>
        <w:t xml:space="preserve"> </w:t>
      </w:r>
      <w:r>
        <w:t xml:space="preserve">It is an API that can be opened in R</w:t>
      </w:r>
      <w:r>
        <w:t xml:space="preserve"> </w:t>
      </w:r>
      <w:r>
        <w:t xml:space="preserve">–&gt; I will take notes on it in a seperate document</w:t>
      </w:r>
    </w:p>
    <w:p>
      <w:pPr>
        <w:pStyle w:val="Heading2"/>
      </w:pPr>
      <w:bookmarkStart w:id="46" w:name="shiny"/>
      <w:bookmarkEnd w:id="46"/>
      <w:r>
        <w:t xml:space="preserve">Shiny</w:t>
      </w:r>
    </w:p>
    <w:p>
      <w:pPr>
        <w:pStyle w:val="FirstParagraph"/>
      </w:pPr>
      <w:r>
        <w:t xml:space="preserve">A method of making web maps using R</w:t>
      </w:r>
      <w:r>
        <w:t xml:space="preserve"> </w:t>
      </w:r>
      <w:r>
        <w:t xml:space="preserve">use runtime:shiny to start a shiny app</w:t>
      </w:r>
    </w:p>
    <w:p>
      <w:pPr>
        <w:pStyle w:val="BodyText"/>
      </w:pPr>
      <w:hyperlink r:id="rId43">
        <w:r>
          <w:rPr>
            <w:rStyle w:val="Hyperlink"/>
          </w:rPr>
          <w:t xml:space="preserve">Shiny example</w:t>
        </w:r>
      </w:hyperlink>
    </w:p>
    <w:p>
      <w:pPr>
        <w:pStyle w:val="BodyText"/>
      </w:pPr>
      <w:r>
        <w:t xml:space="preserve">For other tutorial on Shiny use</w:t>
      </w:r>
      <w:r>
        <w:t xml:space="preserve"> </w:t>
      </w:r>
      <w:hyperlink r:id="rId47">
        <w:r>
          <w:rPr>
            <w:rStyle w:val="Hyperlink"/>
          </w:rPr>
          <w:t xml:space="preserve">this link</w:t>
        </w:r>
      </w:hyperlink>
    </w:p>
    <w:p>
      <w:pPr>
        <w:pStyle w:val="Heading1"/>
      </w:pPr>
      <w:bookmarkStart w:id="48" w:name="cheatsheets"/>
      <w:bookmarkEnd w:id="48"/>
      <w:r>
        <w:t xml:space="preserve">Cheatsheets</w:t>
      </w:r>
    </w:p>
    <w:p>
      <w:pPr>
        <w:pStyle w:val="FirstParagraph"/>
      </w:pPr>
      <w:r>
        <w:t xml:space="preserve">are built into the help window of R markdown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8c26d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32" Target="http://eusebe.github.io/ascii/" TargetMode="External" /><Relationship Type="http://schemas.openxmlformats.org/officeDocument/2006/relationships/hyperlink" Id="rId30" Target="http://rapporter.github.io/pander/" TargetMode="External" /><Relationship Type="http://schemas.openxmlformats.org/officeDocument/2006/relationships/hyperlink" Id="rId22" Target="http://rmarkdown.rstudio.com" TargetMode="External" /><Relationship Type="http://schemas.openxmlformats.org/officeDocument/2006/relationships/hyperlink" Id="rId45" Target="http://rstudio.github.io/leaflet/" TargetMode="External" /><Relationship Type="http://schemas.openxmlformats.org/officeDocument/2006/relationships/hyperlink" Id="rId47" Target="http://shiny.rstudio.com/" TargetMode="External" /><Relationship Type="http://schemas.openxmlformats.org/officeDocument/2006/relationships/hyperlink" Id="rId36" Target="https://bookdown.org/yihui/rmarkdown/notebook.html" TargetMode="External" /><Relationship Type="http://schemas.openxmlformats.org/officeDocument/2006/relationships/hyperlink" Id="rId41" Target="https://bookdown.org/yihui/rmarkdown/rmarkdown-site.html" TargetMode="External" /><Relationship Type="http://schemas.openxmlformats.org/officeDocument/2006/relationships/hyperlink" Id="rId29" Target="https://cran.r-project.org/web/packages/stargazer/" TargetMode="External" /><Relationship Type="http://schemas.openxmlformats.org/officeDocument/2006/relationships/hyperlink" Id="rId31" Target="https://cran.r-project.org/web/packages/tables/" TargetMode="External" /><Relationship Type="http://schemas.openxmlformats.org/officeDocument/2006/relationships/hyperlink" Id="rId28" Target="https://cran.r-project.org/web/packages/xtable/" TargetMode="External" /><Relationship Type="http://schemas.openxmlformats.org/officeDocument/2006/relationships/hyperlink" Id="rId40" Target="https://rmarkdown.rstudio.com/flexdashboard/using.html" TargetMode="External" /><Relationship Type="http://schemas.openxmlformats.org/officeDocument/2006/relationships/hyperlink" Id="rId33" Target="https://rmarkdown.rstudio.com/lesson-8.html" TargetMode="External" /><Relationship Type="http://schemas.openxmlformats.org/officeDocument/2006/relationships/hyperlink" Id="rId39" Target="https://rstudio.cloud/project/181966" TargetMode="External" /><Relationship Type="http://schemas.openxmlformats.org/officeDocument/2006/relationships/hyperlink" Id="rId43" Target="https://rstudio.cloud/project/18198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eusebe.github.io/ascii/" TargetMode="External" /><Relationship Type="http://schemas.openxmlformats.org/officeDocument/2006/relationships/hyperlink" Id="rId30" Target="http://rapporter.github.io/pander/" TargetMode="External" /><Relationship Type="http://schemas.openxmlformats.org/officeDocument/2006/relationships/hyperlink" Id="rId22" Target="http://rmarkdown.rstudio.com" TargetMode="External" /><Relationship Type="http://schemas.openxmlformats.org/officeDocument/2006/relationships/hyperlink" Id="rId45" Target="http://rstudio.github.io/leaflet/" TargetMode="External" /><Relationship Type="http://schemas.openxmlformats.org/officeDocument/2006/relationships/hyperlink" Id="rId47" Target="http://shiny.rstudio.com/" TargetMode="External" /><Relationship Type="http://schemas.openxmlformats.org/officeDocument/2006/relationships/hyperlink" Id="rId36" Target="https://bookdown.org/yihui/rmarkdown/notebook.html" TargetMode="External" /><Relationship Type="http://schemas.openxmlformats.org/officeDocument/2006/relationships/hyperlink" Id="rId41" Target="https://bookdown.org/yihui/rmarkdown/rmarkdown-site.html" TargetMode="External" /><Relationship Type="http://schemas.openxmlformats.org/officeDocument/2006/relationships/hyperlink" Id="rId29" Target="https://cran.r-project.org/web/packages/stargazer/" TargetMode="External" /><Relationship Type="http://schemas.openxmlformats.org/officeDocument/2006/relationships/hyperlink" Id="rId31" Target="https://cran.r-project.org/web/packages/tables/" TargetMode="External" /><Relationship Type="http://schemas.openxmlformats.org/officeDocument/2006/relationships/hyperlink" Id="rId28" Target="https://cran.r-project.org/web/packages/xtable/" TargetMode="External" /><Relationship Type="http://schemas.openxmlformats.org/officeDocument/2006/relationships/hyperlink" Id="rId40" Target="https://rmarkdown.rstudio.com/flexdashboard/using.html" TargetMode="External" /><Relationship Type="http://schemas.openxmlformats.org/officeDocument/2006/relationships/hyperlink" Id="rId33" Target="https://rmarkdown.rstudio.com/lesson-8.html" TargetMode="External" /><Relationship Type="http://schemas.openxmlformats.org/officeDocument/2006/relationships/hyperlink" Id="rId39" Target="https://rstudio.cloud/project/181966" TargetMode="External" /><Relationship Type="http://schemas.openxmlformats.org/officeDocument/2006/relationships/hyperlink" Id="rId43" Target="https://rstudio.cloud/project/18198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Tutorials: Using R Markdown</dc:title>
  <dc:creator>Chros LeBoa</dc:creator>
  <dcterms:created xsi:type="dcterms:W3CDTF">2019-08-02T09:37:08Z</dcterms:created>
  <dcterms:modified xsi:type="dcterms:W3CDTF">2019-08-02T09:37:08Z</dcterms:modified>
</cp:coreProperties>
</file>