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w:t>
      </w:r>
      <w:proofErr w:type="spellStart"/>
      <w:r>
        <w:rPr>
          <w:b/>
        </w:rPr>
        <w:t>etc</w:t>
      </w:r>
      <w:proofErr w:type="spellEnd"/>
      <w:r>
        <w:rPr>
          <w:b/>
        </w:rPr>
        <w:t xml:space="preserve">)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C3CD2" w:rsidRPr="00BC022F" w:rsidRDefault="007C3CD2" w:rsidP="00870F01">
      <w:pPr>
        <w:pStyle w:val="ListParagraph"/>
        <w:numPr>
          <w:ilvl w:val="0"/>
          <w:numId w:val="3"/>
        </w:numPr>
      </w:pPr>
      <w:r>
        <w:rPr>
          <w:b/>
        </w:rPr>
        <w:t>Ladder Map:</w:t>
      </w:r>
      <w:r>
        <w:t xml:space="preserve"> A handle to the </w:t>
      </w:r>
      <w:proofErr w:type="spellStart"/>
      <w:r>
        <w:t>tilemap</w:t>
      </w:r>
      <w:proofErr w:type="spellEnd"/>
      <w:r>
        <w:t xml:space="preserve"> used to indicate ladders in the game (more detail in the Ladders section)</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w:t>
      </w:r>
      <w:proofErr w:type="spellStart"/>
      <w:r w:rsidR="00067FB6">
        <w:t>ai</w:t>
      </w:r>
      <w:proofErr w:type="spellEnd"/>
      <w:r w:rsidR="00067FB6">
        <w:t xml:space="preserve"> and the robot player is not underneath it.</w:t>
      </w:r>
    </w:p>
    <w:p w:rsidR="00A35F32" w:rsidRDefault="00A35F32" w:rsidP="00A35F32">
      <w:pPr>
        <w:pStyle w:val="Heading1"/>
      </w:pPr>
      <w:r>
        <w:t>Trapdoor</w:t>
      </w:r>
    </w:p>
    <w:p w:rsidR="00A35F32" w:rsidRPr="00A35F32" w:rsidRDefault="00A35F32" w:rsidP="00A35F32">
      <w:r>
        <w:t>A horizontal door.</w:t>
      </w:r>
    </w:p>
    <w:p w:rsidR="00172950" w:rsidRDefault="00172950" w:rsidP="00172950">
      <w:pPr>
        <w:pStyle w:val="Heading1"/>
      </w:pPr>
      <w:r>
        <w:lastRenderedPageBreak/>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w:t>
      </w:r>
      <w:proofErr w:type="spellStart"/>
      <w:r>
        <w:t>FieldOfView</w:t>
      </w:r>
      <w:proofErr w:type="spellEnd"/>
      <w:r>
        <w:t xml:space="preserve"> component (see guards).</w:t>
      </w:r>
      <w:r w:rsidR="00067FB6">
        <w:t xml:space="preserve"> The camera will turn back on after a small amount of time if not currently possessed by the AI player.</w:t>
      </w:r>
    </w:p>
    <w:p w:rsidR="004115CF" w:rsidRPr="00172950" w:rsidRDefault="004115CF" w:rsidP="00172950">
      <w:r>
        <w:t xml:space="preserve">The </w:t>
      </w:r>
      <w:proofErr w:type="spellStart"/>
      <w:r>
        <w:t>securityCamera</w:t>
      </w:r>
      <w:proofErr w:type="spellEnd"/>
      <w:r>
        <w:t xml:space="preserve"> component has three variables, </w:t>
      </w:r>
      <w:proofErr w:type="spellStart"/>
      <w:r>
        <w:t>startRotation</w:t>
      </w:r>
      <w:proofErr w:type="spellEnd"/>
      <w:r>
        <w:t xml:space="preserve">, </w:t>
      </w:r>
      <w:proofErr w:type="spellStart"/>
      <w:r>
        <w:t>endRotation</w:t>
      </w:r>
      <w:proofErr w:type="spellEnd"/>
      <w:r>
        <w:t xml:space="preserve"> and </w:t>
      </w:r>
      <w:proofErr w:type="spellStart"/>
      <w:r>
        <w:t>rotationSpeed</w:t>
      </w:r>
      <w:proofErr w:type="spellEnd"/>
      <w:r>
        <w:t xml:space="preserve">. </w:t>
      </w:r>
      <w:proofErr w:type="spellStart"/>
      <w:r>
        <w:t>StartRotation</w:t>
      </w:r>
      <w:proofErr w:type="spellEnd"/>
      <w:r>
        <w:t xml:space="preserve"> and </w:t>
      </w:r>
      <w:proofErr w:type="spellStart"/>
      <w:r>
        <w:t>endRotation</w:t>
      </w:r>
      <w:proofErr w:type="spellEnd"/>
      <w:r>
        <w:t xml:space="preserve"> define the angles at which the camera will pan between and will override the rotation variable in </w:t>
      </w:r>
      <w:proofErr w:type="spellStart"/>
      <w:r>
        <w:t>FieldOfView</w:t>
      </w:r>
      <w:proofErr w:type="spellEnd"/>
      <w:r>
        <w:t xml:space="preserve">. </w:t>
      </w:r>
      <w:proofErr w:type="spellStart"/>
      <w:r>
        <w:t>RotationSpeed</w:t>
      </w:r>
      <w:proofErr w:type="spellEnd"/>
      <w:r>
        <w:t xml:space="preserve"> defines how fast the camera pans between these two angles.</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w:t>
      </w:r>
      <w:r w:rsidR="006D6AC9">
        <w:t xml:space="preserve"> has the following properties:</w:t>
      </w:r>
    </w:p>
    <w:p w:rsidR="006D6AC9" w:rsidRDefault="006D6AC9" w:rsidP="006D6AC9">
      <w:pPr>
        <w:pStyle w:val="ListParagraph"/>
        <w:numPr>
          <w:ilvl w:val="0"/>
          <w:numId w:val="5"/>
        </w:numPr>
      </w:pPr>
      <w:r>
        <w:rPr>
          <w:b/>
        </w:rPr>
        <w:t xml:space="preserve">Patrol Path: </w:t>
      </w:r>
      <w:r>
        <w:t xml:space="preserve">If no </w:t>
      </w:r>
      <w:proofErr w:type="spellStart"/>
      <w:r>
        <w:t>PatrolPath</w:t>
      </w:r>
      <w:proofErr w:type="spellEnd"/>
      <w:r>
        <w:t xml:space="preserve"> (details later) is specified, the Guard will simply walk back and forth until he reaches a wall or ledge.</w:t>
      </w:r>
    </w:p>
    <w:p w:rsidR="006D6AC9" w:rsidRDefault="006D6AC9" w:rsidP="006D6AC9">
      <w:pPr>
        <w:pStyle w:val="ListParagraph"/>
        <w:numPr>
          <w:ilvl w:val="0"/>
          <w:numId w:val="5"/>
        </w:numPr>
      </w:pPr>
      <w:r>
        <w:rPr>
          <w:b/>
        </w:rPr>
        <w:t xml:space="preserve">Walk Speed: </w:t>
      </w:r>
      <w:r>
        <w:t>self-explanatory. Default value is 5.</w:t>
      </w:r>
    </w:p>
    <w:p w:rsidR="006D6AC9" w:rsidRDefault="006D6AC9" w:rsidP="006D6AC9">
      <w:pPr>
        <w:pStyle w:val="ListParagraph"/>
        <w:numPr>
          <w:ilvl w:val="0"/>
          <w:numId w:val="5"/>
        </w:numPr>
      </w:pPr>
      <w:r>
        <w:rPr>
          <w:b/>
        </w:rPr>
        <w:t>Shot Delay:</w:t>
      </w:r>
      <w:r>
        <w:t xml:space="preserve"> Used to determine reaction times for guards, e.g. once a guard ‘shoot’s the player he will only be a</w:t>
      </w:r>
      <w:r w:rsidR="00B666CA">
        <w:t>ble to shoot again in X seconds. Default is 2.</w:t>
      </w:r>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3A7577" w:rsidRDefault="003A7577" w:rsidP="003A7577">
      <w:r>
        <w:t xml:space="preserve">There is also a component called </w:t>
      </w:r>
      <w:proofErr w:type="spellStart"/>
      <w:r>
        <w:t>DelayedReactionLogic</w:t>
      </w:r>
      <w:proofErr w:type="spellEnd"/>
      <w:r>
        <w:t>, which is used to set how quickly the guard will ‘detect’ the player when he is in sight. It has the following properties:</w:t>
      </w:r>
    </w:p>
    <w:p w:rsidR="003A7577" w:rsidRDefault="003A7577" w:rsidP="003A7577">
      <w:pPr>
        <w:pStyle w:val="ListParagraph"/>
        <w:numPr>
          <w:ilvl w:val="0"/>
          <w:numId w:val="6"/>
        </w:numPr>
      </w:pPr>
      <w:r>
        <w:rPr>
          <w:b/>
        </w:rPr>
        <w:t xml:space="preserve">Suspicious Threshold: </w:t>
      </w:r>
      <w:r>
        <w:t>How long the player must be in the guard’s sight before he gets suspicious. Default is 0.2 seconds.</w:t>
      </w:r>
    </w:p>
    <w:p w:rsidR="003A7577" w:rsidRDefault="003A7577" w:rsidP="003A7577">
      <w:pPr>
        <w:pStyle w:val="ListParagraph"/>
        <w:numPr>
          <w:ilvl w:val="0"/>
          <w:numId w:val="6"/>
        </w:numPr>
      </w:pPr>
      <w:r>
        <w:rPr>
          <w:b/>
        </w:rPr>
        <w:t>Aggression Threshold:</w:t>
      </w:r>
      <w:r>
        <w:t xml:space="preserve"> Same as Suspicious, except once Aggressive the guard will begin to attack. Default is 0.8 seconds.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lastRenderedPageBreak/>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Default="00590717" w:rsidP="00064311">
      <w:r>
        <w:t>Once a Patrol Path has been set up, just remember to assign it to any Guards you want to follow it!</w:t>
      </w:r>
    </w:p>
    <w:p w:rsidR="00DD5F47" w:rsidRDefault="00DD5F47" w:rsidP="00064311"/>
    <w:p w:rsidR="00DD5F47" w:rsidRDefault="00DD5F47" w:rsidP="00DD5F47">
      <w:pPr>
        <w:pStyle w:val="Heading1"/>
      </w:pPr>
      <w:r>
        <w:t xml:space="preserve">Guard </w:t>
      </w:r>
      <w:proofErr w:type="spellStart"/>
      <w:r>
        <w:t>Spawner</w:t>
      </w:r>
      <w:proofErr w:type="spellEnd"/>
    </w:p>
    <w:p w:rsidR="00DD5F47" w:rsidRDefault="00DD5F47" w:rsidP="00DD5F47">
      <w:r>
        <w:t>This object will spawn a new guard</w:t>
      </w:r>
      <w:r w:rsidR="001543A5">
        <w:t xml:space="preserve"> at the location of the </w:t>
      </w:r>
      <w:proofErr w:type="spellStart"/>
      <w:r w:rsidR="001543A5">
        <w:t>spawner</w:t>
      </w:r>
      <w:proofErr w:type="spellEnd"/>
      <w:r>
        <w:t xml:space="preserve"> a number of specified times when triggered by an alarm. It will spawn a copy of an object in the guard prefab parameter. This should be set to a prefab of a guard object, new prefabs should be created for guards with unique patrol paths etc. The guard will be spawned 'number' amount of times at a regular interval.</w:t>
      </w:r>
    </w:p>
    <w:p w:rsidR="00F543CB" w:rsidRDefault="00F543CB" w:rsidP="00DD5F47"/>
    <w:p w:rsidR="00F543CB" w:rsidRDefault="00F543CB" w:rsidP="00F543CB">
      <w:pPr>
        <w:pStyle w:val="Heading1"/>
      </w:pPr>
      <w:r>
        <w:t>Alarm t</w:t>
      </w:r>
      <w:r w:rsidR="00B80C0A">
        <w:t>r</w:t>
      </w:r>
      <w:r>
        <w:t>igger</w:t>
      </w:r>
    </w:p>
    <w:p w:rsidR="00F543CB" w:rsidRDefault="00F543CB" w:rsidP="00F543CB">
      <w:r>
        <w:t xml:space="preserve">Attach </w:t>
      </w:r>
      <w:proofErr w:type="gramStart"/>
      <w:r>
        <w:t>a</w:t>
      </w:r>
      <w:proofErr w:type="gramEnd"/>
      <w:r>
        <w:t xml:space="preserve"> alarm trigger component to any object with a collider that the player can touch that will trigger the alarm. When the alarm is triggered, all guard </w:t>
      </w:r>
      <w:proofErr w:type="spellStart"/>
      <w:r>
        <w:t>spawners</w:t>
      </w:r>
      <w:proofErr w:type="spellEnd"/>
      <w:r>
        <w:t xml:space="preserve"> in the level will spawn guards.</w:t>
      </w:r>
    </w:p>
    <w:p w:rsidR="00CC2002" w:rsidRDefault="00CC2002" w:rsidP="00F543CB"/>
    <w:p w:rsidR="00CC2002" w:rsidRDefault="00CC2002" w:rsidP="00CC2002">
      <w:pPr>
        <w:pStyle w:val="Heading1"/>
      </w:pPr>
      <w:r>
        <w:t>Ladders</w:t>
      </w:r>
    </w:p>
    <w:p w:rsidR="00CC2002" w:rsidRDefault="00CC2002" w:rsidP="00CC2002">
      <w:r>
        <w:t xml:space="preserve">Ladders are created by setting up a </w:t>
      </w:r>
      <w:proofErr w:type="spellStart"/>
      <w:r>
        <w:t>tilemap</w:t>
      </w:r>
      <w:proofErr w:type="spellEnd"/>
      <w:r>
        <w:t xml:space="preserve"> especially for all ladders in the level. This </w:t>
      </w:r>
      <w:proofErr w:type="spellStart"/>
      <w:r>
        <w:t>tilemap</w:t>
      </w:r>
      <w:proofErr w:type="spellEnd"/>
      <w:r>
        <w:t xml:space="preserve"> (e.g. ‘</w:t>
      </w:r>
      <w:proofErr w:type="spellStart"/>
      <w:r>
        <w:t>LadderMap</w:t>
      </w:r>
      <w:proofErr w:type="spellEnd"/>
      <w:r>
        <w:t xml:space="preserve">’) should be set up to use the ‘Ladder Sprites’ sprite collection. Once this is done, the Robot Controller needs to be given a handle to this </w:t>
      </w:r>
      <w:proofErr w:type="spellStart"/>
      <w:r>
        <w:t>tilemap</w:t>
      </w:r>
      <w:proofErr w:type="spellEnd"/>
      <w:r>
        <w:t xml:space="preserve"> so he knows which </w:t>
      </w:r>
      <w:proofErr w:type="spellStart"/>
      <w:r>
        <w:t>tilemap</w:t>
      </w:r>
      <w:proofErr w:type="spellEnd"/>
      <w:r>
        <w:t xml:space="preserve"> to check for ladders.</w:t>
      </w:r>
    </w:p>
    <w:p w:rsidR="00CC2002" w:rsidRDefault="00CC2002" w:rsidP="00CC2002">
      <w:r>
        <w:t xml:space="preserve">Once this is done, any tile painted in the ladder </w:t>
      </w:r>
      <w:proofErr w:type="spellStart"/>
      <w:r>
        <w:t>tilemap</w:t>
      </w:r>
      <w:proofErr w:type="spellEnd"/>
      <w:r>
        <w:t xml:space="preserve"> will be able to be used as a ladder by the Robot.</w:t>
      </w:r>
    </w:p>
    <w:p w:rsidR="00E771FD" w:rsidRDefault="00E771FD" w:rsidP="00CC2002"/>
    <w:p w:rsidR="00E771FD" w:rsidRDefault="00E771FD" w:rsidP="00E771FD">
      <w:pPr>
        <w:pStyle w:val="Heading1"/>
      </w:pPr>
      <w:r>
        <w:t>Moving Platform</w:t>
      </w:r>
    </w:p>
    <w:p w:rsidR="00E771FD" w:rsidRPr="00E771FD" w:rsidRDefault="00E771FD" w:rsidP="00E771FD">
      <w:r>
        <w:t xml:space="preserve">The moving platform can be raised and lowered by the </w:t>
      </w:r>
      <w:proofErr w:type="spellStart"/>
      <w:r>
        <w:t>ai</w:t>
      </w:r>
      <w:proofErr w:type="spellEnd"/>
      <w:r>
        <w:t xml:space="preserve"> using the second </w:t>
      </w:r>
      <w:proofErr w:type="spellStart"/>
      <w:r>
        <w:t>thumbstick</w:t>
      </w:r>
      <w:proofErr w:type="spellEnd"/>
      <w:r>
        <w:t xml:space="preserve"> when possessed and can carry the robot upon it. The </w:t>
      </w:r>
      <w:proofErr w:type="spellStart"/>
      <w:r>
        <w:t>MovingPlatform</w:t>
      </w:r>
      <w:proofErr w:type="spellEnd"/>
      <w:r>
        <w:t xml:space="preserve"> component has two values Rise number of blocks and fall number of blocks. These two values indicate the maximum number of world tiles the platform can rise or fall relative to its current position.</w:t>
      </w:r>
      <w:bookmarkStart w:id="0" w:name="_GoBack"/>
      <w:bookmarkEnd w:id="0"/>
    </w:p>
    <w:sectPr w:rsidR="00E771FD" w:rsidRPr="00E771FD" w:rsidSect="00F33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65F29"/>
    <w:multiLevelType w:val="hybridMultilevel"/>
    <w:tmpl w:val="F06AB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7C4915"/>
    <w:multiLevelType w:val="hybridMultilevel"/>
    <w:tmpl w:val="E05A6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61675"/>
    <w:rsid w:val="00020D1D"/>
    <w:rsid w:val="00036BB0"/>
    <w:rsid w:val="00064311"/>
    <w:rsid w:val="00067FB6"/>
    <w:rsid w:val="001543A5"/>
    <w:rsid w:val="00172950"/>
    <w:rsid w:val="001C339B"/>
    <w:rsid w:val="001C5BB8"/>
    <w:rsid w:val="001E1A22"/>
    <w:rsid w:val="0025445C"/>
    <w:rsid w:val="003A7577"/>
    <w:rsid w:val="004115CF"/>
    <w:rsid w:val="00590717"/>
    <w:rsid w:val="006322F9"/>
    <w:rsid w:val="00670760"/>
    <w:rsid w:val="00697DE6"/>
    <w:rsid w:val="006D6AC9"/>
    <w:rsid w:val="00761675"/>
    <w:rsid w:val="007C3CD2"/>
    <w:rsid w:val="00870F01"/>
    <w:rsid w:val="008D1206"/>
    <w:rsid w:val="00941F37"/>
    <w:rsid w:val="00A35F32"/>
    <w:rsid w:val="00A87D23"/>
    <w:rsid w:val="00B666CA"/>
    <w:rsid w:val="00B80C0A"/>
    <w:rsid w:val="00BC022F"/>
    <w:rsid w:val="00CC2002"/>
    <w:rsid w:val="00CF2729"/>
    <w:rsid w:val="00D00B6E"/>
    <w:rsid w:val="00D17BA8"/>
    <w:rsid w:val="00DD5F47"/>
    <w:rsid w:val="00E5294D"/>
    <w:rsid w:val="00E771FD"/>
    <w:rsid w:val="00E83BDA"/>
    <w:rsid w:val="00EA08F6"/>
    <w:rsid w:val="00F33D11"/>
    <w:rsid w:val="00F543CB"/>
    <w:rsid w:val="00F804D4"/>
    <w:rsid w:val="00FE4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230BCB-4122-4847-B8C1-A9DF9123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D11"/>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 Pederick</cp:lastModifiedBy>
  <cp:revision>34</cp:revision>
  <dcterms:created xsi:type="dcterms:W3CDTF">2013-09-13T15:25:00Z</dcterms:created>
  <dcterms:modified xsi:type="dcterms:W3CDTF">2013-10-04T03:30:00Z</dcterms:modified>
</cp:coreProperties>
</file>