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Chiwire Maps 5: Maintenance</w:t>
      </w:r>
    </w:p>
    <w:p>
      <w:pPr>
        <w:pStyle w:val="BodyText"/>
        <w:bidi w:val="0"/>
        <w:jc w:val="start"/>
        <w:rPr/>
      </w:pPr>
      <w:r>
        <w:rPr/>
        <w:t>For whoever keeps the device working: how the project is organised, what to update and when, and how to find problems.</w:t>
      </w:r>
    </w:p>
    <w:p>
      <w:pPr>
        <w:pStyle w:val="Heading2"/>
        <w:bidi w:val="0"/>
        <w:ind w:hanging="0" w:start="0"/>
        <w:jc w:val="start"/>
        <w:rPr/>
      </w:pPr>
      <w:r>
        <w:rPr/>
        <w:t>Contents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project-structure">
        <w:r>
          <w:rPr>
            <w:rStyle w:val="Hyperlink"/>
          </w:rPr>
          <w:t>Project structure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updating-the-map-app-on-the-card">
        <w:r>
          <w:rPr>
            <w:rStyle w:val="Hyperlink"/>
          </w:rPr>
          <w:t>Updating the map app on the card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updating-the-firmware-and-its-libraries">
        <w:r>
          <w:rPr>
            <w:rStyle w:val="Hyperlink"/>
          </w:rPr>
          <w:t>Updating the firmware and its libraries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updating-the-magnetic-model">
        <w:r>
          <w:rPr>
            <w:rStyle w:val="Hyperlink"/>
          </w:rPr>
          <w:t>Updating the magnetic model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refreshing-the-map-tiles">
        <w:r>
          <w:rPr>
            <w:rStyle w:val="Hyperlink"/>
          </w:rPr>
          <w:t>Refreshing the map tiles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refreshing-the-search-data">
        <w:r>
          <w:rPr>
            <w:rStyle w:val="Hyperlink"/>
          </w:rPr>
          <w:t>Refreshing the search data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running-the-tests">
        <w:r>
          <w:rPr>
            <w:rStyle w:val="Hyperlink"/>
          </w:rPr>
          <w:t>Running the tests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debugging">
        <w:r>
          <w:rPr>
            <w:rStyle w:val="Hyperlink"/>
          </w:rPr>
          <w:t>Debugging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known-limits-and-open-work">
        <w:r>
          <w:rPr>
            <w:rStyle w:val="Hyperlink"/>
          </w:rPr>
          <w:t>Known limits and open work</w:t>
        </w:r>
      </w:hyperlink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Project structure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Path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What it is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firmware/src/main.cpp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Start-up, Wi-Fi network, GPS reading, screen, button, LED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firmware/include/routes.h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The web server's addresses: the map, </w:t>
            </w:r>
            <w:r>
              <w:rPr>
                <w:rFonts w:ascii="Liberation Mono" w:hAnsi="Liberation Mono"/>
              </w:rPr>
              <w:t>/location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/files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/download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/upload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/storage</w:t>
            </w:r>
            <w:r>
              <w:rPr/>
              <w:t>, the tiles, the static files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firmware/include/index.h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files.h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map page and Files page shells (a change needs a reflash)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firmware/include/pathutil.h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Pure helpers for paths, file names and sizes, tested on the PC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firmware/include/Middlewares.h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MiddlewareSystem.h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Request logging and the low-memory guard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firmware/include/StatusLed.h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RGB LED driver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firmware/test/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Unit tests for </w:t>
            </w:r>
            <w:r>
              <w:rPr>
                <w:rFonts w:ascii="Liberation Mono" w:hAnsi="Liberation Mono"/>
              </w:rPr>
              <w:t>pathutil.h</w:t>
            </w:r>
            <w:r>
              <w:rPr/>
              <w:t xml:space="preserve"> (run on the PC)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sdCard/nav.js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map app: layers, grid, panel, go-to, marks, search panels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sdCard/geo.js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UTM, grid convergence, magnetic declination, sun times, coordinate parsing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sdCard/marks.js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search.js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marks/routes data model, and the search logic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sdCard/wmm.js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World Magnetic Model coefficients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tileDownloader/spain_tiles.py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IGN tile downloader, with its plan and area files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tools/build_search.py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Builds the search data from OpenStreetMap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tools/make_wmm_js.py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make_icon.py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make_guides.sh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card_copy_progress.py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Small helpers: the magnetic model, the icon, the guides, the copy progress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tests/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Web, browser end-to-end, downloader and search builder tests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docs/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guides and the work plan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The design rule: the dongle only stores and sends files. The maths, the drawing and the search run in the phone's browser.</w:t>
      </w:r>
    </w:p>
    <w:p>
      <w:pPr>
        <w:pStyle w:val="Heading2"/>
        <w:bidi w:val="0"/>
        <w:ind w:hanging="0" w:start="0"/>
        <w:jc w:val="start"/>
        <w:rPr/>
      </w:pPr>
      <w:r>
        <w:rPr/>
        <w:t>Updating the map app on the card</w:t>
      </w:r>
    </w:p>
    <w:p>
      <w:pPr>
        <w:pStyle w:val="BodyText"/>
        <w:bidi w:val="0"/>
        <w:jc w:val="start"/>
        <w:rPr/>
      </w:pPr>
      <w:r>
        <w:rPr/>
        <w:t>The map app (</w:t>
      </w:r>
      <w:r>
        <w:rPr>
          <w:rFonts w:ascii="Liberation Mono" w:hAnsi="Liberation Mono"/>
        </w:rPr>
        <w:t>sdCard/*.js</w:t>
      </w:r>
      <w:r>
        <w:rPr/>
        <w:t xml:space="preserve">) lives on the card, so most changes need no reflash. After any change, copy </w:t>
      </w:r>
      <w:r>
        <w:rPr>
          <w:b/>
        </w:rPr>
        <w:t>all</w:t>
      </w:r>
      <w:r>
        <w:rPr/>
        <w:t xml:space="preserve"> the app files, not only the changed ones: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cp sdCard/{*.js,favicon.ico,icon-192.png} /mnt/beacon/ &amp;&amp; sync</w:t>
      </w:r>
    </w:p>
    <w:p>
      <w:pPr>
        <w:pStyle w:val="BodyText"/>
        <w:bidi w:val="0"/>
        <w:jc w:val="start"/>
        <w:rPr/>
      </w:pPr>
      <w:r>
        <w:rPr/>
        <w:t xml:space="preserve">A stale file on the card (for example an old </w:t>
      </w:r>
      <w:r>
        <w:rPr>
          <w:rFonts w:ascii="Liberation Mono" w:hAnsi="Liberation Mono"/>
        </w:rPr>
        <w:t>nav.js</w:t>
      </w:r>
      <w:r>
        <w:rPr/>
        <w:t xml:space="preserve"> next to a new </w:t>
      </w:r>
      <w:r>
        <w:rPr>
          <w:rFonts w:ascii="Liberation Mono" w:hAnsi="Liberation Mono"/>
        </w:rPr>
        <w:t>search.js</w:t>
      </w:r>
      <w:r>
        <w:rPr/>
        <w:t>) can hide features without any error. The phone re-checks the app files on every visit (</w:t>
      </w:r>
      <w:r>
        <w:rPr>
          <w:rFonts w:ascii="Liberation Mono" w:hAnsi="Liberation Mono"/>
        </w:rPr>
        <w:t>Cache-Control: no-cache</w:t>
      </w:r>
      <w:r>
        <w:rPr/>
        <w:t>), so a reload picks up the new version.</w:t>
      </w:r>
    </w:p>
    <w:p>
      <w:pPr>
        <w:pStyle w:val="Heading2"/>
        <w:bidi w:val="0"/>
        <w:ind w:hanging="0" w:start="0"/>
        <w:jc w:val="start"/>
        <w:rPr/>
      </w:pPr>
      <w:r>
        <w:rPr/>
        <w:t>Updating the firmware and its libraries</w:t>
      </w:r>
    </w:p>
    <w:p>
      <w:pPr>
        <w:pStyle w:val="BodyText"/>
        <w:bidi w:val="0"/>
        <w:jc w:val="start"/>
        <w:rPr/>
      </w:pPr>
      <w:r>
        <w:rPr/>
        <w:t>The firmware uses the Arduino-ESP32 core 2.0.x and these libraries (</w:t>
      </w:r>
      <w:r>
        <w:rPr>
          <w:rFonts w:ascii="Liberation Mono" w:hAnsi="Liberation Mono"/>
        </w:rPr>
        <w:t>firmware/platformio.ini</w:t>
      </w:r>
      <w:r>
        <w:rPr/>
        <w:t>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Library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 before updating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TFT_eSPI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The screen settings are in </w:t>
            </w:r>
            <w:r>
              <w:rPr>
                <w:rFonts w:ascii="Liberation Mono" w:hAnsi="Liberation Mono"/>
              </w:rPr>
              <w:t>build_flags</w:t>
            </w:r>
            <w:r>
              <w:rPr/>
              <w:t xml:space="preserve"> (</w:t>
            </w:r>
            <w:r>
              <w:rPr>
                <w:rFonts w:ascii="Liberation Mono" w:hAnsi="Liberation Mono"/>
              </w:rPr>
              <w:t>USER_SETUP_LOADED</w:t>
            </w:r>
            <w:r>
              <w:rPr/>
              <w:t xml:space="preserve">). </w:t>
            </w:r>
            <w:r>
              <w:rPr>
                <w:rFonts w:ascii="Liberation Mono" w:hAnsi="Liberation Mono"/>
              </w:rPr>
              <w:t>USE_HSPI_PORT</w:t>
            </w:r>
            <w:r>
              <w:rPr/>
              <w:t xml:space="preserve"> is required on the ESP32-S3; without it the dongle crashes at start-up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ESPAsyncWebServer and AsyncTCP (esp32async)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The original </w:t>
            </w:r>
            <w:r>
              <w:rPr>
                <w:rFonts w:ascii="Liberation Mono" w:hAnsi="Liberation Mono"/>
              </w:rPr>
              <w:t>me-no-dev</w:t>
            </w:r>
            <w:r>
              <w:rPr/>
              <w:t xml:space="preserve"> versions were removed from the registry. The newer API returns </w:t>
            </w:r>
            <w:r>
              <w:rPr>
                <w:rFonts w:ascii="Liberation Mono" w:hAnsi="Liberation Mono"/>
              </w:rPr>
              <w:t>const</w:t>
            </w:r>
            <w:r>
              <w:rPr/>
              <w:t xml:space="preserve"> headers and parameters, which </w:t>
            </w:r>
            <w:r>
              <w:rPr>
                <w:rFonts w:ascii="Liberation Mono" w:hAnsi="Liberation Mono"/>
              </w:rPr>
              <w:t>Middlewares.h</w:t>
            </w:r>
            <w:r>
              <w:rPr/>
              <w:t xml:space="preserve"> already uses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TinyGPSPlus, ArduinoJson, QRCode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Stable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Rules: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Update one library at a time,</w:t>
      </w:r>
      <w:r>
        <w:rPr/>
        <w:t xml:space="preserve"> then build, flash and test on the device.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Prefer versions that still support core 2.x.</w:t>
      </w:r>
      <w:r>
        <w:rPr/>
        <w:t xml:space="preserve"> Moving to core 3.x is a bigger change; test it on its own.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exFAT stays unsupported</w:t>
      </w:r>
      <w:r>
        <w:rPr/>
        <w:t xml:space="preserve"> in this core build (</w:t>
      </w:r>
      <w:r>
        <w:rPr>
          <w:rFonts w:ascii="Liberation Mono" w:hAnsi="Liberation Mono"/>
        </w:rPr>
        <w:t>FF_FS_EXFAT 0</w:t>
      </w:r>
      <w:r>
        <w:rPr/>
        <w:t>): the card must stay FAT32.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After </w:t>
      </w:r>
      <w:r>
        <w:rPr>
          <w:rFonts w:ascii="Liberation Mono" w:hAnsi="Liberation Mono"/>
        </w:rPr>
        <w:t>pio run</w:t>
      </w:r>
      <w:r>
        <w:rPr/>
        <w:t>, check the memory use (about RAM 14.0%, Flash 29.9% today). The dongle has no PSRAM; free heap while running is about 160–170 KB.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Updating the magnetic model</w:t>
      </w:r>
    </w:p>
    <w:p>
      <w:pPr>
        <w:pStyle w:val="BodyText"/>
        <w:bidi w:val="0"/>
        <w:jc w:val="start"/>
        <w:rPr/>
      </w:pPr>
      <w:r>
        <w:rPr/>
        <w:t>The World Magnetic Model 2025 is valid from 2025.0 to 2030.0. After that, the north box shows "EXPIRED", and the declination slowly becomes wrong.</w:t>
      </w:r>
    </w:p>
    <w:p>
      <w:pPr>
        <w:pStyle w:val="BodyText"/>
        <w:bidi w:val="0"/>
        <w:jc w:val="start"/>
        <w:rPr/>
      </w:pPr>
      <w:r>
        <w:rPr/>
        <w:t>When NOAA and BGS release WMM2030 (expected in late 2029):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Download the coefficient file (</w:t>
      </w:r>
      <w:r>
        <w:rPr>
          <w:rFonts w:ascii="Liberation Mono" w:hAnsi="Liberation Mono"/>
        </w:rPr>
        <w:t>WMM.COF</w:t>
      </w:r>
      <w:r>
        <w:rPr/>
        <w:t xml:space="preserve">) from the </w:t>
      </w:r>
      <w:hyperlink r:id="rId2">
        <w:r>
          <w:rPr>
            <w:rStyle w:val="Hyperlink"/>
          </w:rPr>
          <w:t>NOAA World Magnetic Model page</w:t>
        </w:r>
      </w:hyperlink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Convert it: </w:t>
      </w:r>
      <w:r>
        <w:rPr>
          <w:rFonts w:ascii="Liberation Mono" w:hAnsi="Liberation Mono"/>
        </w:rPr>
        <w:t>python3 tools/make_wmm_js.py path/to/WMM.COF sdCard/wmm.js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Update the test values: replace </w:t>
      </w:r>
      <w:r>
        <w:rPr>
          <w:rFonts w:ascii="Liberation Mono" w:hAnsi="Liberation Mono"/>
        </w:rPr>
        <w:t>tests/web/fixtures/WMM2025_TestValues.txt</w:t>
      </w:r>
      <w:r>
        <w:rPr/>
        <w:t xml:space="preserve"> with the new model's official test values, and adjust the test that reads them.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Run the web tests (see below); they must pass against the official values.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Copy </w:t>
      </w:r>
      <w:r>
        <w:rPr>
          <w:rFonts w:ascii="Liberation Mono" w:hAnsi="Liberation Mono"/>
        </w:rPr>
        <w:t>sdCard/wmm.js</w:t>
      </w:r>
      <w:r>
        <w:rPr/>
        <w:t xml:space="preserve"> to the card.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Refreshing the map tiles</w:t>
      </w:r>
    </w:p>
    <w:p>
      <w:pPr>
        <w:pStyle w:val="BodyText"/>
        <w:bidi w:val="0"/>
        <w:jc w:val="start"/>
        <w:rPr/>
      </w:pPr>
      <w:r>
        <w:rPr/>
        <w:t>IGN updates the MTN, PNOA and Base maps from time to time. The downloader skips tiles already on disk, so to refresh an area: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Delete that area's tiles from </w:t>
      </w:r>
      <w:r>
        <w:rPr>
          <w:rFonts w:ascii="Liberation Mono" w:hAnsi="Liberation Mono"/>
        </w:rPr>
        <w:t>sdCard/tiles/&lt;layer&gt;/</w:t>
      </w:r>
      <w:r>
        <w:rPr/>
        <w:t xml:space="preserve"> (or download into a new folder).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Run the download again with the same command as in </w:t>
      </w:r>
      <w:r>
        <w:fldChar w:fldCharType="begin"/>
      </w:r>
      <w:r>
        <w:rPr>
          <w:rStyle w:val="Hyperlink"/>
        </w:rPr>
        <w:instrText xml:space="preserve"> HYPERLINK "01-device-setup.md" \l "downloading-the-map-tiles"</w:instrText>
      </w:r>
      <w:r>
        <w:rPr>
          <w:rStyle w:val="Hyperlink"/>
        </w:rPr>
        <w:fldChar w:fldCharType="separate"/>
      </w:r>
      <w:r>
        <w:rPr>
          <w:rStyle w:val="Hyperlink"/>
        </w:rPr>
        <w:t>guide 1</w:t>
      </w:r>
      <w:r>
        <w:rPr>
          <w:rStyle w:val="Hyperlink"/>
        </w:rPr>
        <w:fldChar w:fldCharType="end"/>
      </w:r>
      <w:r>
        <w:rPr/>
        <w:t>; it fetches only what's missing.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Copy to the card with the same rsync command; it copies only files that changed.</w:t>
      </w:r>
    </w:p>
    <w:p>
      <w:pPr>
        <w:pStyle w:val="BodyText"/>
        <w:bidi w:val="0"/>
        <w:jc w:val="start"/>
        <w:rPr/>
      </w:pPr>
      <w:r>
        <w:rPr/>
        <w:t>What to expect from IGN, measured during the full download: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 published speed limit.</w:t>
      </w:r>
      <w:r>
        <w:rPr/>
        <w:t xml:space="preserve"> 24 tiles per second ran clean. The adaptive mode halves the speed when more than 1% of requests in a 2-minute window fail, then climbs back to 90% of it. It stops with exit code 3 if most requests fail even at the lowest speed: that could be a block, so wait before trying again.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502 Bad Gateway for single tiles,</w:t>
      </w:r>
      <w:r>
        <w:rPr/>
        <w:t xml:space="preserve"> at any speed, about 0.01% of tiles. The same tile usually works minutes or hours later.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403 AccessDenied</w:t>
      </w:r>
      <w:r>
        <w:rPr/>
        <w:t xml:space="preserve"> from the vector server for tiles that don't exist (open sea). The downloader counts them as missing, not failed.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Our own network errors</w:t>
      </w:r>
      <w:r>
        <w:rPr/>
        <w:t xml:space="preserve"> (Wi-Fi drops, waking from sleep) pause the download without changing the speed.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Every window is logged as one row in </w:t>
      </w:r>
      <w:r>
        <w:rPr>
          <w:rFonts w:ascii="Liberation Mono" w:hAnsi="Liberation Mono"/>
        </w:rPr>
        <w:t>download_metrics.csv</w:t>
      </w:r>
      <w:r>
        <w:rPr/>
        <w:t xml:space="preserve"> in the output folder. Failed tiles are listed in </w:t>
      </w:r>
      <w:r>
        <w:rPr>
          <w:rFonts w:ascii="Liberation Mono" w:hAnsi="Liberation Mono"/>
        </w:rPr>
        <w:t>failed.txt</w:t>
      </w:r>
      <w:r>
        <w:rPr/>
        <w:t xml:space="preserve">; </w:t>
      </w:r>
      <w:r>
        <w:rPr>
          <w:rFonts w:ascii="Liberation Mono" w:hAnsi="Liberation Mono"/>
        </w:rPr>
        <w:t>python3 spain_tiles.py retry</w:t>
      </w:r>
      <w:r>
        <w:rPr/>
        <w:t xml:space="preserve"> fetches them again.</w:t>
      </w:r>
    </w:p>
    <w:p>
      <w:pPr>
        <w:pStyle w:val="BodyText"/>
        <w:bidi w:val="0"/>
        <w:jc w:val="start"/>
        <w:rPr/>
      </w:pPr>
      <w:r>
        <w:rPr/>
        <w:t>Never use proxies or other tricks to go around IGN's limits.</w:t>
      </w:r>
    </w:p>
    <w:p>
      <w:pPr>
        <w:pStyle w:val="Heading2"/>
        <w:bidi w:val="0"/>
        <w:ind w:hanging="0" w:start="0"/>
        <w:jc w:val="start"/>
        <w:rPr/>
      </w:pPr>
      <w:r>
        <w:rPr/>
        <w:t>Refreshing the search data</w:t>
      </w:r>
    </w:p>
    <w:p>
      <w:pPr>
        <w:pStyle w:val="BodyText"/>
        <w:bidi w:val="0"/>
        <w:jc w:val="start"/>
        <w:rPr/>
      </w:pPr>
      <w:r>
        <w:rPr/>
        <w:t>OpenStreetMap changes every day. To refresh the search (a few times a year is plenty):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Download the latest </w:t>
      </w:r>
      <w:r>
        <w:rPr>
          <w:rFonts w:ascii="Liberation Mono" w:hAnsi="Liberation Mono"/>
        </w:rPr>
        <w:t>spain-latest.osm.pbf</w:t>
      </w:r>
      <w:r>
        <w:rPr/>
        <w:t xml:space="preserve"> from </w:t>
      </w:r>
      <w:hyperlink r:id="rId3">
        <w:r>
          <w:rPr>
            <w:rStyle w:val="Hyperlink"/>
          </w:rPr>
          <w:t>Geofabrik</w:t>
        </w:r>
      </w:hyperlink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Rebuild: </w:t>
      </w:r>
      <w:r>
        <w:rPr>
          <w:rFonts w:ascii="Liberation Mono" w:hAnsi="Liberation Mono"/>
        </w:rPr>
        <w:t>tools/.venv/bin/python tools/build_search.py tools/data/spain-latest.osm.pbf sdCard/search</w:t>
      </w:r>
      <w:r>
        <w:rPr/>
        <w:t xml:space="preserve"> (about 5 minutes; needs about 7.4 GB of RAM).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Replace the card's </w:t>
      </w:r>
      <w:r>
        <w:rPr>
          <w:rFonts w:ascii="Liberation Mono" w:hAnsi="Liberation Mono"/>
        </w:rPr>
        <w:t>search/</w:t>
      </w:r>
      <w:r>
        <w:rPr/>
        <w:t xml:space="preserve"> folder: </w:t>
      </w:r>
      <w:r>
        <w:rPr>
          <w:rFonts w:ascii="Liberation Mono" w:hAnsi="Liberation Mono"/>
        </w:rPr>
        <w:t>rsync -rt --modify-window=1 --delete sdCard/search/ /mnt/beacon/search/</w:t>
      </w:r>
    </w:p>
    <w:p>
      <w:pPr>
        <w:pStyle w:val="BodyText"/>
        <w:bidi w:val="0"/>
        <w:jc w:val="start"/>
        <w:rPr/>
      </w:pPr>
      <w:r>
        <w:rPr/>
        <w:t xml:space="preserve">The search logic is in two places that must agree: </w:t>
      </w:r>
      <w:r>
        <w:rPr>
          <w:rFonts w:ascii="Liberation Mono" w:hAnsi="Liberation Mono"/>
        </w:rPr>
        <w:t>tools/build_search.py</w:t>
      </w:r>
      <w:r>
        <w:rPr/>
        <w:t xml:space="preserve"> (on the PC) and </w:t>
      </w:r>
      <w:r>
        <w:rPr>
          <w:rFonts w:ascii="Liberation Mono" w:hAnsi="Liberation Mono"/>
        </w:rPr>
        <w:t>sdCard/search.js</w:t>
      </w:r>
      <w:r>
        <w:rPr/>
        <w:t xml:space="preserve"> (on the phone). The fixture </w:t>
      </w:r>
      <w:r>
        <w:rPr>
          <w:rFonts w:ascii="Liberation Mono" w:hAnsi="Liberation Mono"/>
        </w:rPr>
        <w:t>tests/search/fixtures/normalize_cases.json</w:t>
      </w:r>
      <w:r>
        <w:rPr/>
        <w:t xml:space="preserve"> is checked by both test suites.</w:t>
      </w:r>
    </w:p>
    <w:p>
      <w:pPr>
        <w:pStyle w:val="Heading2"/>
        <w:bidi w:val="0"/>
        <w:ind w:hanging="0" w:start="0"/>
        <w:jc w:val="start"/>
        <w:rPr/>
      </w:pPr>
      <w:r>
        <w:rPr/>
        <w:t>Running the tests</w:t>
      </w:r>
    </w:p>
    <w:p>
      <w:pPr>
        <w:pStyle w:val="BodyText"/>
        <w:bidi w:val="0"/>
        <w:jc w:val="start"/>
        <w:rPr/>
      </w:pPr>
      <w:r>
        <w:rPr/>
        <w:t>From the repository root: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Suite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Command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Needs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Web app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node --test "tests/web/*.test.js"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Node.js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Browser end-to-end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cd tests &amp;&amp; node --test "e2e/*.test.js"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Node.js, Chrome or Chromium, Python 3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Downloader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python3 -m unittest discover -s tests/downloader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Python 3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Search builder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tools/.venv/bin/python -m unittest discover -s tests/search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the </w:t>
            </w:r>
            <w:r>
              <w:rPr>
                <w:rFonts w:ascii="Liberation Mono" w:hAnsi="Liberation Mono"/>
              </w:rPr>
              <w:t>tools/.venv</w:t>
            </w:r>
            <w:r>
              <w:rPr/>
              <w:t xml:space="preserve"> with pyosmium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Firmware helpers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cd firmware &amp;&amp; ~/.platformio/penv/bin/pio test -e native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g++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Firmware build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cd firmware &amp;&amp; ~/.platformio/penv/bin/pio run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PlatformIO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The maths is tested against official reference values: the NOAA/USNO sun tables, GeographicLib for grid convergence, and the WMM test values. The end-to-end tests run the real map page in headless Chrome against </w:t>
      </w:r>
      <w:r>
        <w:rPr>
          <w:rFonts w:ascii="Liberation Mono" w:hAnsi="Liberation Mono"/>
        </w:rPr>
        <w:t>tests/e2e/fake_dongle.py</w:t>
      </w:r>
      <w:r>
        <w:rPr/>
        <w:t xml:space="preserve">, a small server that behaves like the firmware's </w:t>
      </w:r>
      <w:r>
        <w:rPr>
          <w:rFonts w:ascii="Liberation Mono" w:hAnsi="Liberation Mono"/>
        </w:rPr>
        <w:t>routes.h</w:t>
      </w:r>
      <w:r>
        <w:rPr/>
        <w:t xml:space="preserve">. When you change </w:t>
      </w:r>
      <w:r>
        <w:rPr>
          <w:rFonts w:ascii="Liberation Mono" w:hAnsi="Liberation Mono"/>
        </w:rPr>
        <w:t>routes.h</w:t>
      </w:r>
      <w:r>
        <w:rPr/>
        <w:t>, change the fake too.</w:t>
      </w:r>
    </w:p>
    <w:p>
      <w:pPr>
        <w:pStyle w:val="Heading2"/>
        <w:bidi w:val="0"/>
        <w:ind w:hanging="0" w:start="0"/>
        <w:jc w:val="start"/>
        <w:rPr/>
      </w:pPr>
      <w:r>
        <w:rPr/>
        <w:t>Debugging</w:t>
      </w:r>
    </w:p>
    <w:p>
      <w:pPr>
        <w:pStyle w:val="BodyText"/>
        <w:bidi w:val="0"/>
        <w:jc w:val="start"/>
        <w:rPr/>
      </w:pPr>
      <w:r>
        <w:rPr>
          <w:b/>
        </w:rPr>
        <w:t>The serial log.</w:t>
      </w:r>
      <w:r>
        <w:rPr/>
        <w:t xml:space="preserve"> With the dongle on USB, </w:t>
      </w:r>
      <w:r>
        <w:rPr>
          <w:rFonts w:ascii="Liberation Mono" w:hAnsi="Liberation Mono"/>
        </w:rPr>
        <w:t>~/.platformio/penv/bin/pio device monitor</w:t>
      </w:r>
      <w:r>
        <w:rPr/>
        <w:t xml:space="preserve"> shows: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SD card initialized.</w:t>
      </w:r>
      <w:r>
        <w:rPr/>
        <w:t xml:space="preserve"> or </w:t>
      </w:r>
      <w:r>
        <w:rPr>
          <w:rFonts w:ascii="Liberation Mono" w:hAnsi="Liberation Mono"/>
        </w:rPr>
        <w:t>Card Mount Failed</w:t>
      </w:r>
      <w:r>
        <w:rPr/>
        <w:t xml:space="preserve"> at start-up;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SD card: … bytes free of … (measured in N ms)</w:t>
      </w:r>
      <w:r>
        <w:rPr/>
        <w:t>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AP IP address: 192.168.4.1</w:t>
      </w:r>
      <w:r>
        <w:rPr/>
        <w:t>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every request, and </w:t>
      </w:r>
      <w:r>
        <w:rPr>
          <w:rFonts w:ascii="Liberation Mono" w:hAnsi="Liberation Mono"/>
        </w:rPr>
        <w:t>GPS: N chars/s, N sentences ok, N failed checksum</w:t>
      </w:r>
      <w:r>
        <w:rPr/>
        <w:t xml:space="preserve"> every 10 seconds. The chars/s should match what the GPS sends (about 5000 for this module), and failed checksums should stay near 0.</w:t>
      </w:r>
    </w:p>
    <w:p>
      <w:pPr>
        <w:pStyle w:val="BodyText"/>
        <w:bidi w:val="0"/>
        <w:jc w:val="start"/>
        <w:rPr/>
      </w:pPr>
      <w:r>
        <w:rPr/>
        <w:t>Opening the monitor can reset the dongle on some systems. To read the log without a reset, start the monitor first, then plug in the dongle.</w:t>
      </w:r>
    </w:p>
    <w:p>
      <w:pPr>
        <w:pStyle w:val="BodyText"/>
        <w:bidi w:val="0"/>
        <w:jc w:val="start"/>
        <w:rPr/>
      </w:pPr>
      <w:r>
        <w:rPr>
          <w:b/>
        </w:rPr>
        <w:t>Crashes.</w:t>
      </w:r>
      <w:r>
        <w:rPr/>
        <w:t xml:space="preserve"> The monitor decodes crash backtraces on its own (</w:t>
      </w:r>
      <w:r>
        <w:rPr>
          <w:rFonts w:ascii="Liberation Mono" w:hAnsi="Liberation Mono"/>
        </w:rPr>
        <w:t>monitor_filters = esp32_exception_decoder</w:t>
      </w:r>
      <w:r>
        <w:rPr/>
        <w:t xml:space="preserve">). For a backtrace copied from elsewhere, use </w:t>
      </w:r>
      <w:r>
        <w:rPr>
          <w:rFonts w:ascii="Liberation Mono" w:hAnsi="Liberation Mono"/>
        </w:rPr>
        <w:t>addr2line</w:t>
      </w:r>
      <w:r>
        <w:rPr/>
        <w:t xml:space="preserve"> from the ESP32 toolchain with </w:t>
      </w:r>
      <w:r>
        <w:rPr>
          <w:rFonts w:ascii="Liberation Mono" w:hAnsi="Liberation Mono"/>
        </w:rPr>
        <w:t>firmware/.pio/build/ESP32-S3-DevKitC-1/firmware.elf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Memory.</w:t>
      </w:r>
      <w:r>
        <w:rPr/>
        <w:t xml:space="preserve"> </w:t>
      </w:r>
      <w:r>
        <w:rPr>
          <w:rFonts w:ascii="Liberation Mono" w:hAnsi="Liberation Mono"/>
        </w:rPr>
        <w:t>http://192.168.4.1/diagnostics</w:t>
      </w:r>
      <w:r>
        <w:rPr/>
        <w:t xml:space="preserve"> returns the free heap and the uptime. Below 40 KB free, every request gets "Service Unavailable: Low Memory" (503) until memory recovers; the threshold is </w:t>
      </w:r>
      <w:r>
        <w:rPr>
          <w:rFonts w:ascii="Liberation Mono" w:hAnsi="Liberation Mono"/>
        </w:rPr>
        <w:t>criticalHeapThreshold</w:t>
      </w:r>
      <w:r>
        <w:rPr/>
        <w:t xml:space="preserve"> in </w:t>
      </w:r>
      <w:r>
        <w:rPr>
          <w:rFonts w:ascii="Liberation Mono" w:hAnsi="Liberation Mono"/>
        </w:rPr>
        <w:t>Middlewares.h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GPS.</w:t>
      </w:r>
      <w:r>
        <w:rPr/>
        <w:t xml:space="preserve"> </w:t>
      </w:r>
      <w:r>
        <w:rPr>
          <w:rFonts w:ascii="Liberation Mono" w:hAnsi="Liberation Mono"/>
        </w:rPr>
        <w:t>http://192.168.4.1/location</w:t>
      </w:r>
      <w:r>
        <w:rPr/>
        <w:t xml:space="preserve"> returns the raw GPS state: </w:t>
      </w:r>
      <w:r>
        <w:rPr>
          <w:rFonts w:ascii="Liberation Mono" w:hAnsi="Liberation Mono"/>
        </w:rPr>
        <w:t>fix</w:t>
      </w:r>
      <w:r>
        <w:rPr/>
        <w:t xml:space="preserve">, </w:t>
      </w:r>
      <w:r>
        <w:rPr>
          <w:rFonts w:ascii="Liberation Mono" w:hAnsi="Liberation Mono"/>
        </w:rPr>
        <w:t>latitude</w:t>
      </w:r>
      <w:r>
        <w:rPr/>
        <w:t xml:space="preserve">, </w:t>
      </w:r>
      <w:r>
        <w:rPr>
          <w:rFonts w:ascii="Liberation Mono" w:hAnsi="Liberation Mono"/>
        </w:rPr>
        <w:t>longitude</w:t>
      </w:r>
      <w:r>
        <w:rPr/>
        <w:t xml:space="preserve">, </w:t>
      </w:r>
      <w:r>
        <w:rPr>
          <w:rFonts w:ascii="Liberation Mono" w:hAnsi="Liberation Mono"/>
        </w:rPr>
        <w:t>altitude</w:t>
      </w:r>
      <w:r>
        <w:rPr/>
        <w:t xml:space="preserve">, </w:t>
      </w:r>
      <w:r>
        <w:rPr>
          <w:rFonts w:ascii="Liberation Mono" w:hAnsi="Liberation Mono"/>
        </w:rPr>
        <w:t>satellites</w:t>
      </w:r>
      <w:r>
        <w:rPr/>
        <w:t xml:space="preserve">, </w:t>
      </w:r>
      <w:r>
        <w:rPr>
          <w:rFonts w:ascii="Liberation Mono" w:hAnsi="Liberation Mono"/>
        </w:rPr>
        <w:t>hdop</w:t>
      </w:r>
      <w:r>
        <w:rPr/>
        <w:t xml:space="preserve">, </w:t>
      </w:r>
      <w:r>
        <w:rPr>
          <w:rFonts w:ascii="Liberation Mono" w:hAnsi="Liberation Mono"/>
        </w:rPr>
        <w:t>speed_kmh</w:t>
      </w:r>
      <w:r>
        <w:rPr/>
        <w:t xml:space="preserve">, </w:t>
      </w:r>
      <w:r>
        <w:rPr>
          <w:rFonts w:ascii="Liberation Mono" w:hAnsi="Liberation Mono"/>
        </w:rPr>
        <w:t>course</w:t>
      </w:r>
      <w:r>
        <w:rPr/>
        <w:t xml:space="preserve">. </w:t>
      </w:r>
      <w:r>
        <w:rPr>
          <w:rFonts w:ascii="Liberation Mono" w:hAnsi="Liberation Mono"/>
        </w:rPr>
        <w:t>fix</w:t>
      </w:r>
      <w:r>
        <w:rPr/>
        <w:t xml:space="preserve"> is true only for a position less than 5 seconds old.</w:t>
      </w:r>
    </w:p>
    <w:p>
      <w:pPr>
        <w:pStyle w:val="Heading2"/>
        <w:bidi w:val="0"/>
        <w:ind w:hanging="0" w:start="0"/>
        <w:jc w:val="start"/>
        <w:rPr/>
      </w:pPr>
      <w:r>
        <w:rPr/>
        <w:t>Known limits and open work</w:t>
      </w:r>
    </w:p>
    <w:p>
      <w:pPr>
        <w:pStyle w:val="BodyText"/>
        <w:bidi w:val="0"/>
        <w:jc w:val="start"/>
        <w:rPr/>
      </w:pPr>
      <w:r>
        <w:rPr/>
        <w:t xml:space="preserve">The device limits are listed in </w:t>
      </w:r>
      <w:r>
        <w:fldChar w:fldCharType="begin"/>
      </w:r>
      <w:r>
        <w:rPr>
          <w:rStyle w:val="Hyperlink"/>
        </w:rPr>
        <w:instrText xml:space="preserve"> HYPERLINK "01-device-setup.md" \l "what-the-device-is-and-what-it-cant-do"</w:instrText>
      </w:r>
      <w:r>
        <w:rPr>
          <w:rStyle w:val="Hyperlink"/>
        </w:rPr>
        <w:fldChar w:fldCharType="separate"/>
      </w:r>
      <w:r>
        <w:rPr>
          <w:rStyle w:val="Hyperlink"/>
        </w:rPr>
        <w:t>guide 1</w:t>
      </w:r>
      <w:r>
        <w:rPr>
          <w:rStyle w:val="Hyperlink"/>
        </w:rPr>
        <w:fldChar w:fldCharType="end"/>
      </w:r>
      <w:r>
        <w:rPr/>
        <w:t xml:space="preserve">. The open device tests, measurements and ideas (marks saved on the card, search improvements, a Meshtastic mesh link) are in </w:t>
      </w:r>
      <w:hyperlink r:id="rId4">
        <w:r>
          <w:rPr>
            <w:rStyle w:val="Hyperlink"/>
            <w:rFonts w:ascii="Liberation Mono" w:hAnsi="Liberation Mono"/>
          </w:rPr>
          <w:t>TODO.md</w:t>
        </w:r>
      </w:hyperlink>
      <w:r>
        <w:rPr/>
        <w:t>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ncei.noaa.gov/products/world-magnetic-model" TargetMode="External"/><Relationship Id="rId3" Type="http://schemas.openxmlformats.org/officeDocument/2006/relationships/hyperlink" Target="https://download.geofabrik.de/europe/spain.html" TargetMode="External"/><Relationship Id="rId4" Type="http://schemas.openxmlformats.org/officeDocument/2006/relationships/hyperlink" Target="../../TODO.md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