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4E7C" w14:textId="77777777" w:rsidR="00B6720F" w:rsidRPr="00B6720F" w:rsidRDefault="00B6720F" w:rsidP="00B672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H"/>
          <w14:ligatures w14:val="none"/>
        </w:rPr>
      </w:pPr>
      <w:r w:rsidRPr="00B6720F">
        <w:rPr>
          <w:rFonts w:ascii="Segoe UI" w:eastAsia="Times New Roman" w:hAnsi="Segoe UI" w:cs="Segoe UI"/>
          <w:color w:val="374151"/>
          <w:kern w:val="0"/>
          <w:sz w:val="24"/>
          <w:szCs w:val="24"/>
          <w:lang w:eastAsia="en-GH"/>
          <w14:ligatures w14:val="none"/>
        </w:rPr>
        <w:t>"Exploring Life with Richard: Your Passport to Adventure!"</w:t>
      </w:r>
    </w:p>
    <w:p w14:paraId="3043C304" w14:textId="77777777" w:rsidR="00B6720F" w:rsidRPr="00B6720F" w:rsidRDefault="00B6720F" w:rsidP="00B672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H"/>
          <w14:ligatures w14:val="none"/>
        </w:rPr>
      </w:pPr>
      <w:r w:rsidRPr="00B6720F">
        <w:rPr>
          <w:rFonts w:ascii="Segoe UI" w:eastAsia="Times New Roman" w:hAnsi="Segoe UI" w:cs="Segoe UI"/>
          <w:color w:val="374151"/>
          <w:kern w:val="0"/>
          <w:sz w:val="24"/>
          <w:szCs w:val="24"/>
          <w:lang w:eastAsia="en-GH"/>
          <w14:ligatures w14:val="none"/>
        </w:rPr>
        <w:t>"Richard's Vlog: Where Stories Come Alive!"</w:t>
      </w:r>
    </w:p>
    <w:p w14:paraId="329D2D5F" w14:textId="77777777" w:rsidR="00B6720F" w:rsidRPr="00B6720F" w:rsidRDefault="00B6720F" w:rsidP="00B672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H"/>
          <w14:ligatures w14:val="none"/>
        </w:rPr>
      </w:pPr>
      <w:r w:rsidRPr="00B6720F">
        <w:rPr>
          <w:rFonts w:ascii="Segoe UI" w:eastAsia="Times New Roman" w:hAnsi="Segoe UI" w:cs="Segoe UI"/>
          <w:color w:val="374151"/>
          <w:kern w:val="0"/>
          <w:sz w:val="24"/>
          <w:szCs w:val="24"/>
          <w:lang w:eastAsia="en-GH"/>
          <w14:ligatures w14:val="none"/>
        </w:rPr>
        <w:t>"Join Richard's Vlog and Unleash Your Inner Explorer!"</w:t>
      </w:r>
    </w:p>
    <w:p w14:paraId="52E262D6" w14:textId="77777777" w:rsidR="00B6720F" w:rsidRPr="00B6720F" w:rsidRDefault="00B6720F" w:rsidP="00B672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H"/>
          <w14:ligatures w14:val="none"/>
        </w:rPr>
      </w:pPr>
      <w:r w:rsidRPr="00B6720F">
        <w:rPr>
          <w:rFonts w:ascii="Segoe UI" w:eastAsia="Times New Roman" w:hAnsi="Segoe UI" w:cs="Segoe UI"/>
          <w:color w:val="374151"/>
          <w:kern w:val="0"/>
          <w:sz w:val="24"/>
          <w:szCs w:val="24"/>
          <w:lang w:eastAsia="en-GH"/>
          <w14:ligatures w14:val="none"/>
        </w:rPr>
        <w:t>"Experience the World through Richard's Lens!"</w:t>
      </w:r>
    </w:p>
    <w:p w14:paraId="51F696F7" w14:textId="77777777" w:rsidR="00B6720F" w:rsidRPr="00B6720F" w:rsidRDefault="00B6720F" w:rsidP="00B672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H"/>
          <w14:ligatures w14:val="none"/>
        </w:rPr>
      </w:pPr>
      <w:r w:rsidRPr="00B6720F">
        <w:rPr>
          <w:rFonts w:ascii="Segoe UI" w:eastAsia="Times New Roman" w:hAnsi="Segoe UI" w:cs="Segoe UI"/>
          <w:color w:val="374151"/>
          <w:kern w:val="0"/>
          <w:sz w:val="24"/>
          <w:szCs w:val="24"/>
          <w:lang w:eastAsia="en-GH"/>
          <w14:ligatures w14:val="none"/>
        </w:rPr>
        <w:t>"Richard's Vlog: Inspiring Adventures, One Video at a Time!"</w:t>
      </w:r>
    </w:p>
    <w:p w14:paraId="7C0A58CB" w14:textId="77777777" w:rsidR="00B6720F" w:rsidRPr="00B6720F" w:rsidRDefault="00B6720F" w:rsidP="00B672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H"/>
          <w14:ligatures w14:val="none"/>
        </w:rPr>
      </w:pPr>
      <w:r w:rsidRPr="00B6720F">
        <w:rPr>
          <w:rFonts w:ascii="Segoe UI" w:eastAsia="Times New Roman" w:hAnsi="Segoe UI" w:cs="Segoe UI"/>
          <w:color w:val="374151"/>
          <w:kern w:val="0"/>
          <w:sz w:val="24"/>
          <w:szCs w:val="24"/>
          <w:lang w:eastAsia="en-GH"/>
          <w14:ligatures w14:val="none"/>
        </w:rPr>
        <w:t>"Unlocking the Extraordinary: Richard's Vlog Chronicles!"</w:t>
      </w:r>
    </w:p>
    <w:p w14:paraId="33FD667F" w14:textId="77777777" w:rsidR="00B6720F" w:rsidRPr="00B6720F" w:rsidRDefault="00B6720F" w:rsidP="00B672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H"/>
          <w14:ligatures w14:val="none"/>
        </w:rPr>
      </w:pPr>
      <w:r w:rsidRPr="00B6720F">
        <w:rPr>
          <w:rFonts w:ascii="Segoe UI" w:eastAsia="Times New Roman" w:hAnsi="Segoe UI" w:cs="Segoe UI"/>
          <w:color w:val="374151"/>
          <w:kern w:val="0"/>
          <w:sz w:val="24"/>
          <w:szCs w:val="24"/>
          <w:lang w:eastAsia="en-GH"/>
          <w14:ligatures w14:val="none"/>
        </w:rPr>
        <w:t>"Richard's Vlog: Embark on Epic Journeys with Us!"</w:t>
      </w:r>
    </w:p>
    <w:p w14:paraId="1B51EEA1" w14:textId="77777777" w:rsidR="00B6720F" w:rsidRPr="00B6720F" w:rsidRDefault="00B6720F" w:rsidP="00B672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H"/>
          <w14:ligatures w14:val="none"/>
        </w:rPr>
      </w:pPr>
      <w:r w:rsidRPr="00B6720F">
        <w:rPr>
          <w:rFonts w:ascii="Segoe UI" w:eastAsia="Times New Roman" w:hAnsi="Segoe UI" w:cs="Segoe UI"/>
          <w:color w:val="374151"/>
          <w:kern w:val="0"/>
          <w:sz w:val="24"/>
          <w:szCs w:val="24"/>
          <w:lang w:eastAsia="en-GH"/>
          <w14:ligatures w14:val="none"/>
        </w:rPr>
        <w:t>"Discover, Connect, Inspire: Richard's Vlog for the Adventurous Soul!"</w:t>
      </w:r>
    </w:p>
    <w:p w14:paraId="313C5DD2" w14:textId="77777777" w:rsidR="00B6720F" w:rsidRPr="00B6720F" w:rsidRDefault="00B6720F" w:rsidP="00B672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H"/>
          <w14:ligatures w14:val="none"/>
        </w:rPr>
      </w:pPr>
      <w:r w:rsidRPr="00B6720F">
        <w:rPr>
          <w:rFonts w:ascii="Segoe UI" w:eastAsia="Times New Roman" w:hAnsi="Segoe UI" w:cs="Segoe UI"/>
          <w:color w:val="374151"/>
          <w:kern w:val="0"/>
          <w:sz w:val="24"/>
          <w:szCs w:val="24"/>
          <w:lang w:eastAsia="en-GH"/>
          <w14:ligatures w14:val="none"/>
        </w:rPr>
        <w:t>"Richard's Vlog: Embrace the World's Wonders!"</w:t>
      </w:r>
    </w:p>
    <w:p w14:paraId="73E81821" w14:textId="77777777" w:rsidR="00B6720F" w:rsidRPr="00B6720F" w:rsidRDefault="00B6720F" w:rsidP="00B672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H"/>
          <w14:ligatures w14:val="none"/>
        </w:rPr>
      </w:pPr>
      <w:r w:rsidRPr="00B6720F">
        <w:rPr>
          <w:rFonts w:ascii="Segoe UI" w:eastAsia="Times New Roman" w:hAnsi="Segoe UI" w:cs="Segoe UI"/>
          <w:color w:val="374151"/>
          <w:kern w:val="0"/>
          <w:sz w:val="24"/>
          <w:szCs w:val="24"/>
          <w:lang w:eastAsia="en-GH"/>
          <w14:ligatures w14:val="none"/>
        </w:rPr>
        <w:t>"Live Life Unscripted: Richard's Vlog Takes You There!"</w:t>
      </w:r>
    </w:p>
    <w:p w14:paraId="4AB8155A" w14:textId="77777777" w:rsidR="009F747E" w:rsidRDefault="009F747E"/>
    <w:p w14:paraId="2C251EE3" w14:textId="77777777" w:rsidR="009C261E" w:rsidRDefault="009C261E" w:rsidP="009C261E"/>
    <w:p w14:paraId="5FF3B1D0" w14:textId="77777777" w:rsidR="009C261E" w:rsidRDefault="009C261E" w:rsidP="009C261E">
      <w:pPr>
        <w:jc w:val="right"/>
      </w:pPr>
    </w:p>
    <w:p w14:paraId="6119140B" w14:textId="77777777" w:rsidR="009C261E" w:rsidRDefault="009C261E" w:rsidP="009C261E">
      <w:pPr>
        <w:jc w:val="right"/>
      </w:pPr>
    </w:p>
    <w:p w14:paraId="436C32A8" w14:textId="77777777" w:rsidR="009C261E" w:rsidRDefault="009C261E" w:rsidP="009C261E">
      <w:pPr>
        <w:jc w:val="right"/>
      </w:pPr>
    </w:p>
    <w:p w14:paraId="391F0AF2" w14:textId="77777777" w:rsidR="009C261E" w:rsidRDefault="009C261E" w:rsidP="009C261E">
      <w:pPr>
        <w:jc w:val="right"/>
      </w:pPr>
    </w:p>
    <w:p w14:paraId="637C6333" w14:textId="77777777" w:rsidR="009C261E" w:rsidRDefault="009C261E" w:rsidP="009C26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Increasing Trend: The number of African students studying abroad has been steadily increasing over the years. Many African students seek educational opportunities in countries like the United States, the United Kingdom, Canada, Australia, and other European nations.</w:t>
      </w:r>
    </w:p>
    <w:p w14:paraId="35F6822E" w14:textId="77777777" w:rsidR="009C261E" w:rsidRDefault="009C261E" w:rsidP="009C26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Popular Destinations: The United States is a popular destination for African students pursuing higher education. According to the Institute of International Education, African students make up a significant portion of international students in the U.S. Other popular destinations include the United Kingdom, France, Germany, and South Africa.</w:t>
      </w:r>
    </w:p>
    <w:p w14:paraId="4CECF2B5" w14:textId="77777777" w:rsidR="009C261E" w:rsidRDefault="009C261E" w:rsidP="009C26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Fields of Study: African students pursue a wide range of fields of study abroad. Some popular disciplines include engineering, business, computer science, medicine, social sciences, and humanities. However, the choice of field varies among individuals based on personal interests and career aspirations.</w:t>
      </w:r>
    </w:p>
    <w:p w14:paraId="3927D4FC" w14:textId="77777777" w:rsidR="009C261E" w:rsidRDefault="009C261E" w:rsidP="009C26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Scholarships and Financial Aid: African students often rely on scholarships and financial aid to support their studies abroad. There are various scholarships and grants available specifically for African students, both from governments and educational institutions, aimed at promoting educational opportunities and cultural exchange.</w:t>
      </w:r>
    </w:p>
    <w:p w14:paraId="4822891C" w14:textId="77777777" w:rsidR="009C261E" w:rsidRDefault="009C261E" w:rsidP="009C26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Cultural Exchange and Diversity: Studying abroad provides African students with an opportunity to experience different cultures, traditions, and perspectives. They interact with students from diverse backgrounds and contribute to the cultural diversity of their host countries while sharing their own cultural heritage.</w:t>
      </w:r>
    </w:p>
    <w:p w14:paraId="6FF2CE89" w14:textId="77777777" w:rsidR="009C261E" w:rsidRDefault="009C261E" w:rsidP="009C26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Brain Gain and Return: While some African students choose to stay abroad after completing their studies, many aspire to return to their home countries </w:t>
      </w:r>
      <w:r>
        <w:rPr>
          <w:rFonts w:ascii="Segoe UI" w:hAnsi="Segoe UI" w:cs="Segoe UI"/>
          <w:color w:val="374151"/>
        </w:rPr>
        <w:lastRenderedPageBreak/>
        <w:t>and contribute to their development. They bring back knowledge, skills, and global perspectives that can benefit their communities and contribute to the growth of their nations.</w:t>
      </w:r>
    </w:p>
    <w:p w14:paraId="50EA5607" w14:textId="77777777" w:rsidR="009C261E" w:rsidRDefault="009C261E" w:rsidP="009C26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Challenges and Resilience: African students studying abroad often face various challenges, including cultural adjustment, language barriers, homesickness, and financial constraints. However, they demonstrate resilience, adaptability, and determination in pursuing their educational goals.</w:t>
      </w:r>
    </w:p>
    <w:p w14:paraId="48F338EA" w14:textId="77777777" w:rsidR="009C261E" w:rsidRDefault="009C261E" w:rsidP="009C26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Networking and Career Opportunities: Studying abroad allows African students to build valuable networks with peers, professors, and professionals in their fields of study. These networks can provide career opportunities, internships, and connections that can enhance their future prospects in their home countries or abroad.</w:t>
      </w:r>
    </w:p>
    <w:p w14:paraId="4C83A0D4" w14:textId="77777777" w:rsidR="00AD5896" w:rsidRDefault="009C261E" w:rsidP="009C26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Diaspora Engagement: African students studying abroad often engage in activities that connect them with their home countries and contribute to their development. They participate in diaspora organizations, cultural events, and </w:t>
      </w:r>
    </w:p>
    <w:p w14:paraId="3B88FB22" w14:textId="77777777" w:rsidR="00AD5896" w:rsidRDefault="00AD5896" w:rsidP="009C26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5DB31D7" w14:textId="70BDC705" w:rsidR="009C261E" w:rsidRDefault="009C261E" w:rsidP="009C26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initiatives aimed at fostering collaboration and knowledge exchange between the diaspora and their home nations.</w:t>
      </w:r>
    </w:p>
    <w:p w14:paraId="00C81883" w14:textId="77777777" w:rsidR="009C261E" w:rsidRDefault="009C261E" w:rsidP="009C261E">
      <w:pPr>
        <w:jc w:val="right"/>
        <w:rPr>
          <w:b/>
          <w:bCs/>
        </w:rPr>
      </w:pPr>
    </w:p>
    <w:p w14:paraId="69F04B14" w14:textId="77777777" w:rsidR="00AD5896" w:rsidRPr="00AD5896" w:rsidRDefault="00AD5896" w:rsidP="00AD5896">
      <w:pPr>
        <w:numPr>
          <w:ilvl w:val="0"/>
          <w:numId w:val="3"/>
        </w:numPr>
        <w:shd w:val="clear" w:color="auto" w:fill="131314"/>
        <w:spacing w:before="100" w:beforeAutospacing="1" w:after="150" w:line="240" w:lineRule="auto"/>
        <w:rPr>
          <w:rFonts w:ascii="Arial" w:eastAsia="Times New Roman" w:hAnsi="Arial" w:cs="Arial"/>
          <w:color w:val="E3E3E3"/>
          <w:kern w:val="0"/>
          <w:sz w:val="24"/>
          <w:szCs w:val="24"/>
          <w:lang w:eastAsia="en-GH"/>
          <w14:ligatures w14:val="none"/>
        </w:rPr>
      </w:pPr>
      <w:r>
        <w:rPr>
          <w:b/>
          <w:bCs/>
          <w:lang w:val="en-US"/>
        </w:rPr>
        <w:t>\</w:t>
      </w:r>
      <w:r w:rsidRPr="00AD5896">
        <w:rPr>
          <w:rFonts w:ascii="Arial" w:eastAsia="Times New Roman" w:hAnsi="Arial" w:cs="Arial"/>
          <w:color w:val="E3E3E3"/>
          <w:kern w:val="0"/>
          <w:sz w:val="24"/>
          <w:szCs w:val="24"/>
          <w:lang w:eastAsia="en-GH"/>
          <w14:ligatures w14:val="none"/>
        </w:rPr>
        <w:t>Over 1.5 million students study abroad each year. This number has been steadily increasing in recent years, and it is expected to continue to grow in the future.</w:t>
      </w:r>
    </w:p>
    <w:p w14:paraId="427D1D20" w14:textId="77777777" w:rsidR="00AD5896" w:rsidRPr="00AD5896" w:rsidRDefault="00AD5896" w:rsidP="00AD5896">
      <w:pPr>
        <w:numPr>
          <w:ilvl w:val="0"/>
          <w:numId w:val="3"/>
        </w:numPr>
        <w:shd w:val="clear" w:color="auto" w:fill="131314"/>
        <w:spacing w:before="100" w:beforeAutospacing="1" w:after="150" w:line="240" w:lineRule="auto"/>
        <w:rPr>
          <w:rFonts w:ascii="Arial" w:eastAsia="Times New Roman" w:hAnsi="Arial" w:cs="Arial"/>
          <w:color w:val="E3E3E3"/>
          <w:kern w:val="0"/>
          <w:sz w:val="24"/>
          <w:szCs w:val="24"/>
          <w:lang w:eastAsia="en-GH"/>
          <w14:ligatures w14:val="none"/>
        </w:rPr>
      </w:pPr>
      <w:r w:rsidRPr="00AD5896">
        <w:rPr>
          <w:rFonts w:ascii="Arial" w:eastAsia="Times New Roman" w:hAnsi="Arial" w:cs="Arial"/>
          <w:color w:val="E3E3E3"/>
          <w:kern w:val="0"/>
          <w:sz w:val="24"/>
          <w:szCs w:val="24"/>
          <w:lang w:eastAsia="en-GH"/>
          <w14:ligatures w14:val="none"/>
        </w:rPr>
        <w:t>The most popular destinations for study abroad are the United Kingdom, France, Spain, and Australia. However, there are many other countries that offer excellent study abroad programs, so you can find a program that fits your interests and needs.</w:t>
      </w:r>
    </w:p>
    <w:p w14:paraId="54D32CD1" w14:textId="77777777" w:rsidR="00AD5896" w:rsidRPr="00AD5896" w:rsidRDefault="00AD5896" w:rsidP="00AD5896">
      <w:pPr>
        <w:numPr>
          <w:ilvl w:val="0"/>
          <w:numId w:val="3"/>
        </w:numPr>
        <w:shd w:val="clear" w:color="auto" w:fill="131314"/>
        <w:spacing w:before="100" w:beforeAutospacing="1" w:after="150" w:line="240" w:lineRule="auto"/>
        <w:rPr>
          <w:rFonts w:ascii="Arial" w:eastAsia="Times New Roman" w:hAnsi="Arial" w:cs="Arial"/>
          <w:color w:val="E3E3E3"/>
          <w:kern w:val="0"/>
          <w:sz w:val="24"/>
          <w:szCs w:val="24"/>
          <w:lang w:eastAsia="en-GH"/>
          <w14:ligatures w14:val="none"/>
        </w:rPr>
      </w:pPr>
      <w:r w:rsidRPr="00AD5896">
        <w:rPr>
          <w:rFonts w:ascii="Arial" w:eastAsia="Times New Roman" w:hAnsi="Arial" w:cs="Arial"/>
          <w:color w:val="E3E3E3"/>
          <w:kern w:val="0"/>
          <w:sz w:val="24"/>
          <w:szCs w:val="24"/>
          <w:lang w:eastAsia="en-GH"/>
          <w14:ligatures w14:val="none"/>
        </w:rPr>
        <w:t>The average cost of studying abroad is about $10,000 per semester. However, there are many scholarships and financial aid opportunities available, so you may be able to study abroad for less than you think.</w:t>
      </w:r>
    </w:p>
    <w:p w14:paraId="446B1FBF" w14:textId="77777777" w:rsidR="00AD5896" w:rsidRPr="00AD5896" w:rsidRDefault="00AD5896" w:rsidP="00AD5896">
      <w:pPr>
        <w:numPr>
          <w:ilvl w:val="0"/>
          <w:numId w:val="3"/>
        </w:numPr>
        <w:shd w:val="clear" w:color="auto" w:fill="131314"/>
        <w:spacing w:before="100" w:beforeAutospacing="1" w:after="150" w:line="240" w:lineRule="auto"/>
        <w:rPr>
          <w:rFonts w:ascii="Arial" w:eastAsia="Times New Roman" w:hAnsi="Arial" w:cs="Arial"/>
          <w:color w:val="E3E3E3"/>
          <w:kern w:val="0"/>
          <w:sz w:val="24"/>
          <w:szCs w:val="24"/>
          <w:lang w:eastAsia="en-GH"/>
          <w14:ligatures w14:val="none"/>
        </w:rPr>
      </w:pPr>
      <w:r w:rsidRPr="00AD5896">
        <w:rPr>
          <w:rFonts w:ascii="Arial" w:eastAsia="Times New Roman" w:hAnsi="Arial" w:cs="Arial"/>
          <w:color w:val="E3E3E3"/>
          <w:kern w:val="0"/>
          <w:sz w:val="24"/>
          <w:szCs w:val="24"/>
          <w:lang w:eastAsia="en-GH"/>
          <w14:ligatures w14:val="none"/>
        </w:rPr>
        <w:t>Studying abroad can help you improve your language skills, develop your cultural awareness, and make lifelong friends. It can also give you a competitive edge in the job market.</w:t>
      </w:r>
    </w:p>
    <w:p w14:paraId="5CADC9B6" w14:textId="77777777" w:rsidR="00AD5896" w:rsidRPr="00AD5896" w:rsidRDefault="00AD5896" w:rsidP="00AD5896">
      <w:pPr>
        <w:numPr>
          <w:ilvl w:val="0"/>
          <w:numId w:val="3"/>
        </w:numPr>
        <w:shd w:val="clear" w:color="auto" w:fill="131314"/>
        <w:spacing w:before="100" w:beforeAutospacing="1" w:after="150" w:line="240" w:lineRule="auto"/>
        <w:rPr>
          <w:rFonts w:ascii="Arial" w:eastAsia="Times New Roman" w:hAnsi="Arial" w:cs="Arial"/>
          <w:color w:val="E3E3E3"/>
          <w:kern w:val="0"/>
          <w:sz w:val="24"/>
          <w:szCs w:val="24"/>
          <w:lang w:eastAsia="en-GH"/>
          <w14:ligatures w14:val="none"/>
        </w:rPr>
      </w:pPr>
      <w:r w:rsidRPr="00AD5896">
        <w:rPr>
          <w:rFonts w:ascii="Arial" w:eastAsia="Times New Roman" w:hAnsi="Arial" w:cs="Arial"/>
          <w:color w:val="E3E3E3"/>
          <w:kern w:val="0"/>
          <w:sz w:val="24"/>
          <w:szCs w:val="24"/>
          <w:lang w:eastAsia="en-GH"/>
          <w14:ligatures w14:val="none"/>
        </w:rPr>
        <w:t>There are many different types of study abroad programs available. You can study at a university, a language school, or a work-study program. You can also choose to study for a semester, a year, or even longer.</w:t>
      </w:r>
    </w:p>
    <w:p w14:paraId="12203777" w14:textId="77777777" w:rsidR="00AD5896" w:rsidRPr="00AD5896" w:rsidRDefault="00AD5896" w:rsidP="00AD5896">
      <w:pPr>
        <w:shd w:val="clear" w:color="auto" w:fill="131314"/>
        <w:spacing w:before="360" w:after="360" w:line="240" w:lineRule="auto"/>
        <w:rPr>
          <w:rFonts w:ascii="Arial" w:eastAsia="Times New Roman" w:hAnsi="Arial" w:cs="Arial"/>
          <w:color w:val="E3E3E3"/>
          <w:kern w:val="0"/>
          <w:sz w:val="24"/>
          <w:szCs w:val="24"/>
          <w:lang w:eastAsia="en-GH"/>
          <w14:ligatures w14:val="none"/>
        </w:rPr>
      </w:pPr>
      <w:r w:rsidRPr="00AD5896">
        <w:rPr>
          <w:rFonts w:ascii="Arial" w:eastAsia="Times New Roman" w:hAnsi="Arial" w:cs="Arial"/>
          <w:color w:val="E3E3E3"/>
          <w:kern w:val="0"/>
          <w:sz w:val="24"/>
          <w:szCs w:val="24"/>
          <w:lang w:eastAsia="en-GH"/>
          <w14:ligatures w14:val="none"/>
        </w:rPr>
        <w:t>Here are some additional facts about the benefits of studying abroad:</w:t>
      </w:r>
    </w:p>
    <w:p w14:paraId="78FC9CBB" w14:textId="77777777" w:rsidR="00AD5896" w:rsidRPr="00AD5896" w:rsidRDefault="00AD5896" w:rsidP="00AD5896">
      <w:pPr>
        <w:numPr>
          <w:ilvl w:val="0"/>
          <w:numId w:val="4"/>
        </w:numPr>
        <w:shd w:val="clear" w:color="auto" w:fill="131314"/>
        <w:spacing w:before="100" w:beforeAutospacing="1" w:after="150" w:line="240" w:lineRule="auto"/>
        <w:rPr>
          <w:rFonts w:ascii="Arial" w:eastAsia="Times New Roman" w:hAnsi="Arial" w:cs="Arial"/>
          <w:color w:val="E3E3E3"/>
          <w:kern w:val="0"/>
          <w:sz w:val="24"/>
          <w:szCs w:val="24"/>
          <w:lang w:eastAsia="en-GH"/>
          <w14:ligatures w14:val="none"/>
        </w:rPr>
      </w:pPr>
      <w:r w:rsidRPr="00AD5896">
        <w:rPr>
          <w:rFonts w:ascii="Arial" w:eastAsia="Times New Roman" w:hAnsi="Arial" w:cs="Arial"/>
          <w:color w:val="E3E3E3"/>
          <w:kern w:val="0"/>
          <w:sz w:val="24"/>
          <w:szCs w:val="24"/>
          <w:lang w:eastAsia="en-GH"/>
          <w14:ligatures w14:val="none"/>
        </w:rPr>
        <w:t>95% of students who study abroad say that it increased their self-confidence.</w:t>
      </w:r>
    </w:p>
    <w:p w14:paraId="0E159D3C" w14:textId="77777777" w:rsidR="00AD5896" w:rsidRPr="00AD5896" w:rsidRDefault="00AD5896" w:rsidP="00AD5896">
      <w:pPr>
        <w:numPr>
          <w:ilvl w:val="0"/>
          <w:numId w:val="4"/>
        </w:numPr>
        <w:shd w:val="clear" w:color="auto" w:fill="131314"/>
        <w:spacing w:before="100" w:beforeAutospacing="1" w:after="150" w:line="240" w:lineRule="auto"/>
        <w:rPr>
          <w:rFonts w:ascii="Arial" w:eastAsia="Times New Roman" w:hAnsi="Arial" w:cs="Arial"/>
          <w:color w:val="E3E3E3"/>
          <w:kern w:val="0"/>
          <w:sz w:val="24"/>
          <w:szCs w:val="24"/>
          <w:lang w:eastAsia="en-GH"/>
          <w14:ligatures w14:val="none"/>
        </w:rPr>
      </w:pPr>
      <w:r w:rsidRPr="00AD5896">
        <w:rPr>
          <w:rFonts w:ascii="Arial" w:eastAsia="Times New Roman" w:hAnsi="Arial" w:cs="Arial"/>
          <w:color w:val="E3E3E3"/>
          <w:kern w:val="0"/>
          <w:sz w:val="24"/>
          <w:szCs w:val="24"/>
          <w:lang w:eastAsia="en-GH"/>
          <w14:ligatures w14:val="none"/>
        </w:rPr>
        <w:t>96% of students who study abroad say that it improved their cultural awareness.</w:t>
      </w:r>
    </w:p>
    <w:p w14:paraId="6E3DBE77" w14:textId="77777777" w:rsidR="00AD5896" w:rsidRPr="00AD5896" w:rsidRDefault="00AD5896" w:rsidP="00AD5896">
      <w:pPr>
        <w:numPr>
          <w:ilvl w:val="0"/>
          <w:numId w:val="4"/>
        </w:numPr>
        <w:shd w:val="clear" w:color="auto" w:fill="131314"/>
        <w:spacing w:before="100" w:beforeAutospacing="1" w:after="150" w:line="240" w:lineRule="auto"/>
        <w:rPr>
          <w:rFonts w:ascii="Arial" w:eastAsia="Times New Roman" w:hAnsi="Arial" w:cs="Arial"/>
          <w:color w:val="E3E3E3"/>
          <w:kern w:val="0"/>
          <w:sz w:val="24"/>
          <w:szCs w:val="24"/>
          <w:lang w:eastAsia="en-GH"/>
          <w14:ligatures w14:val="none"/>
        </w:rPr>
      </w:pPr>
      <w:r w:rsidRPr="00AD5896">
        <w:rPr>
          <w:rFonts w:ascii="Arial" w:eastAsia="Times New Roman" w:hAnsi="Arial" w:cs="Arial"/>
          <w:color w:val="E3E3E3"/>
          <w:kern w:val="0"/>
          <w:sz w:val="24"/>
          <w:szCs w:val="24"/>
          <w:lang w:eastAsia="en-GH"/>
          <w14:ligatures w14:val="none"/>
        </w:rPr>
        <w:lastRenderedPageBreak/>
        <w:t>87% of students who study abroad say that it helped them develop their foreign language skills.</w:t>
      </w:r>
    </w:p>
    <w:p w14:paraId="51C0D9DC" w14:textId="77777777" w:rsidR="00AD5896" w:rsidRPr="00AD5896" w:rsidRDefault="00AD5896" w:rsidP="00AD5896">
      <w:pPr>
        <w:numPr>
          <w:ilvl w:val="0"/>
          <w:numId w:val="4"/>
        </w:numPr>
        <w:shd w:val="clear" w:color="auto" w:fill="131314"/>
        <w:spacing w:before="100" w:beforeAutospacing="1" w:after="150" w:line="240" w:lineRule="auto"/>
        <w:rPr>
          <w:rFonts w:ascii="Arial" w:eastAsia="Times New Roman" w:hAnsi="Arial" w:cs="Arial"/>
          <w:color w:val="E3E3E3"/>
          <w:kern w:val="0"/>
          <w:sz w:val="24"/>
          <w:szCs w:val="24"/>
          <w:lang w:eastAsia="en-GH"/>
          <w14:ligatures w14:val="none"/>
        </w:rPr>
      </w:pPr>
      <w:r w:rsidRPr="00AD5896">
        <w:rPr>
          <w:rFonts w:ascii="Arial" w:eastAsia="Times New Roman" w:hAnsi="Arial" w:cs="Arial"/>
          <w:color w:val="E3E3E3"/>
          <w:kern w:val="0"/>
          <w:sz w:val="24"/>
          <w:szCs w:val="24"/>
          <w:lang w:eastAsia="en-GH"/>
          <w14:ligatures w14:val="none"/>
        </w:rPr>
        <w:t>73% of students who study abroad say that it helped them get a better job after graduati</w:t>
      </w:r>
    </w:p>
    <w:p w14:paraId="3FDF46C2" w14:textId="6E72A5DC" w:rsidR="00AD5896" w:rsidRPr="00AD5896" w:rsidRDefault="00AD5896" w:rsidP="009C261E">
      <w:pPr>
        <w:jc w:val="right"/>
        <w:rPr>
          <w:b/>
          <w:bCs/>
          <w:lang w:val="en-US"/>
        </w:rPr>
      </w:pPr>
    </w:p>
    <w:sectPr w:rsidR="00AD5896" w:rsidRPr="00AD5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8E2"/>
    <w:multiLevelType w:val="multilevel"/>
    <w:tmpl w:val="791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3B6E"/>
    <w:multiLevelType w:val="multilevel"/>
    <w:tmpl w:val="5E68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C3005"/>
    <w:multiLevelType w:val="multilevel"/>
    <w:tmpl w:val="FCBA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11847"/>
    <w:multiLevelType w:val="multilevel"/>
    <w:tmpl w:val="2712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748790">
    <w:abstractNumId w:val="3"/>
  </w:num>
  <w:num w:numId="2" w16cid:durableId="822813013">
    <w:abstractNumId w:val="2"/>
  </w:num>
  <w:num w:numId="3" w16cid:durableId="2005279099">
    <w:abstractNumId w:val="1"/>
  </w:num>
  <w:num w:numId="4" w16cid:durableId="35488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9FE"/>
    <w:rsid w:val="001719FE"/>
    <w:rsid w:val="009C261E"/>
    <w:rsid w:val="009F747E"/>
    <w:rsid w:val="00AD5896"/>
    <w:rsid w:val="00B6720F"/>
    <w:rsid w:val="00F947C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55A0"/>
  <w15:chartTrackingRefBased/>
  <w15:docId w15:val="{E445C47D-BD99-4379-87CF-3E4230D7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61E"/>
    <w:pPr>
      <w:spacing w:before="100" w:beforeAutospacing="1" w:after="100" w:afterAutospacing="1" w:line="240" w:lineRule="auto"/>
    </w:pPr>
    <w:rPr>
      <w:rFonts w:ascii="Times New Roman" w:eastAsia="Times New Roman" w:hAnsi="Times New Roman" w:cs="Times New Roman"/>
      <w:kern w:val="0"/>
      <w:sz w:val="24"/>
      <w:szCs w:val="24"/>
      <w:lang w:eastAsia="en-GH"/>
      <w14:ligatures w14:val="none"/>
    </w:rPr>
  </w:style>
  <w:style w:type="character" w:styleId="Strong">
    <w:name w:val="Strong"/>
    <w:basedOn w:val="DefaultParagraphFont"/>
    <w:uiPriority w:val="22"/>
    <w:qFormat/>
    <w:rsid w:val="00AD5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446007">
      <w:bodyDiv w:val="1"/>
      <w:marLeft w:val="0"/>
      <w:marRight w:val="0"/>
      <w:marTop w:val="0"/>
      <w:marBottom w:val="0"/>
      <w:divBdr>
        <w:top w:val="none" w:sz="0" w:space="0" w:color="auto"/>
        <w:left w:val="none" w:sz="0" w:space="0" w:color="auto"/>
        <w:bottom w:val="none" w:sz="0" w:space="0" w:color="auto"/>
        <w:right w:val="none" w:sz="0" w:space="0" w:color="auto"/>
      </w:divBdr>
    </w:div>
    <w:div w:id="1221014373">
      <w:bodyDiv w:val="1"/>
      <w:marLeft w:val="0"/>
      <w:marRight w:val="0"/>
      <w:marTop w:val="0"/>
      <w:marBottom w:val="0"/>
      <w:divBdr>
        <w:top w:val="none" w:sz="0" w:space="0" w:color="auto"/>
        <w:left w:val="none" w:sz="0" w:space="0" w:color="auto"/>
        <w:bottom w:val="none" w:sz="0" w:space="0" w:color="auto"/>
        <w:right w:val="none" w:sz="0" w:space="0" w:color="auto"/>
      </w:divBdr>
    </w:div>
    <w:div w:id="15215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chrisman kelvin</dc:creator>
  <cp:keywords/>
  <dc:description/>
  <cp:lastModifiedBy>chrisman kelvin</cp:lastModifiedBy>
  <cp:revision>4</cp:revision>
  <dcterms:created xsi:type="dcterms:W3CDTF">2023-06-22T20:16:00Z</dcterms:created>
  <dcterms:modified xsi:type="dcterms:W3CDTF">2023-06-22T20:19:00Z</dcterms:modified>
</cp:coreProperties>
</file>