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br/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Corpsdetexte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Accentuationforte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i w:val="false"/>
          <w:caps w:val="false"/>
          <w:smallCaps w:val="false"/>
          <w:color w:val="000000"/>
          <w:spacing w:val="0"/>
          <w:sz w:val="24"/>
        </w:rPr>
        <w:t>Decentralized Autonomous Robotic Swarm with Reinforcement Learning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Environment Preparation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In this initial phase, my objective was to acquire the necessary skills and foundational knowledge essential for realizing this project. The first step involved familiarizing myself with three primary programming languages: C++, Python, and SQL. Additionally, I focused on deepening my understanding of two critical deep learning concepts: computer vision and reinforcement learning. This comprehensive learning process took approximately six months, during which I systematically developed the expertise required to effectively approach and manage the project's challenges.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Tools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For this project, I utilized the following tools and platforms: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Operating System:</w:t>
      </w:r>
      <w:r>
        <w:rPr/>
        <w:t xml:space="preserve"> GNU/Linux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Robotics Framework:</w:t>
      </w:r>
      <w:r>
        <w:rPr/>
        <w:t xml:space="preserve"> Robot Operating System (ROS)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Integrated Development Environment (IDE):</w:t>
      </w:r>
      <w:r>
        <w:rPr/>
        <w:t xml:space="preserve"> Visual Studio Code (VSCode) </w:t>
      </w:r>
    </w:p>
    <w:p>
      <w:pPr>
        <w:pStyle w:val="Corpsdetexte"/>
        <w:bidi w:val="0"/>
        <w:jc w:val="left"/>
        <w:rPr/>
      </w:pPr>
      <w:r>
        <w:rPr/>
        <w:t>These tools provided a robust and flexible foundation for developing, testing, and deploying the decentralized autonomous robotic swarm equipped with advanced reinforcement learning capabilities.</w:t>
      </w:r>
    </w:p>
    <w:p>
      <w:pPr>
        <w:pStyle w:val="Normal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141</Words>
  <Characters>944</Characters>
  <CharactersWithSpaces>1078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2025-01-19T21:08:47Z</dcterms:created>
  <dc:creator/>
  <dc:description/>
  <dc:language>fr-FR</dc:language>
  <cp:lastModifiedBy/>
  <dcterms:modified xsi:type="dcterms:W3CDTF">2025-01-19T21:36:40Z</dcterms:modified>
  <cp:revision>1</cp:revision>
  <dc:subject/>
  <dc:title/>
</cp:coreProperties>
</file>