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교육 신청 안내</w:t>
      </w:r>
    </w:p>
    <w:p>
      <w:r>
        <w:t xml:space="preserve">교육 신청 안내 안내드립니다. 자세한 사항은 담당자에게 문의 바랍니다.</w:t>
      </w:r>
    </w:p>
    <w:p>
      <w:r>
        <w:t xml:space="preserve">담당자 권도윤, 연락처 010-2039-8414, 이메일 gwxuvo18@naver.com</w:t>
      </w:r>
    </w:p>
  </w:body>
</w:document>
</file>