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C7" w:rsidRPr="001207ED" w:rsidRDefault="004B1546" w:rsidP="004B1546">
      <w:pPr>
        <w:pStyle w:val="Kop1"/>
        <w:jc w:val="center"/>
        <w:rPr>
          <w:rFonts w:ascii="Arial" w:hAnsi="Arial" w:cs="Arial"/>
          <w:b w:val="0"/>
          <w:sz w:val="40"/>
          <w:szCs w:val="40"/>
        </w:rPr>
      </w:pPr>
      <w:bookmarkStart w:id="0" w:name="_GoBack"/>
      <w:r w:rsidRPr="004B1546">
        <w:rPr>
          <w:rFonts w:ascii="Arial" w:hAnsi="Arial" w:cs="Arial"/>
          <w:b w:val="0"/>
          <w:sz w:val="40"/>
          <w:szCs w:val="40"/>
        </w:rPr>
        <w:t>Buitenverlichting</w:t>
      </w:r>
      <w:r w:rsidR="00E84DC7" w:rsidRPr="001207ED">
        <w:rPr>
          <w:rFonts w:ascii="Arial" w:hAnsi="Arial" w:cs="Arial"/>
          <w:b w:val="0"/>
          <w:sz w:val="40"/>
          <w:szCs w:val="40"/>
        </w:rPr>
        <w:t xml:space="preserve"> </w:t>
      </w:r>
      <w:r w:rsidR="00CB3624">
        <w:rPr>
          <w:rFonts w:ascii="Arial" w:hAnsi="Arial" w:cs="Arial"/>
          <w:b w:val="0"/>
          <w:sz w:val="40"/>
          <w:szCs w:val="40"/>
        </w:rPr>
        <w:t>v</w:t>
      </w:r>
      <w:r w:rsidR="00E84DC7" w:rsidRPr="001207ED">
        <w:rPr>
          <w:rFonts w:ascii="Arial" w:hAnsi="Arial" w:cs="Arial"/>
          <w:b w:val="0"/>
          <w:sz w:val="40"/>
          <w:szCs w:val="40"/>
        </w:rPr>
        <w:t xml:space="preserve">3.10 </w:t>
      </w:r>
      <w:r w:rsidR="001207ED" w:rsidRPr="00837678">
        <w:rPr>
          <w:rFonts w:ascii="Arial" w:hAnsi="Arial" w:cs="Arial"/>
          <w:b w:val="0"/>
          <w:sz w:val="20"/>
          <w:szCs w:val="20"/>
        </w:rPr>
        <w:t>Systeemdocumentatie</w:t>
      </w:r>
    </w:p>
    <w:bookmarkEnd w:id="0"/>
    <w:p w:rsidR="001207ED" w:rsidRDefault="001207ED"/>
    <w:p w:rsidR="005A31EB" w:rsidRDefault="005A31EB"/>
    <w:p w:rsidR="001207ED" w:rsidRDefault="004B1546" w:rsidP="001207ED">
      <w:pPr>
        <w:pStyle w:val="Kop1"/>
        <w:jc w:val="center"/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sz w:val="40"/>
          <w:szCs w:val="40"/>
        </w:rPr>
        <w:t>Werking van de software</w:t>
      </w:r>
    </w:p>
    <w:p w:rsidR="00396EA2" w:rsidRDefault="00396EA2" w:rsidP="00CB3624">
      <w:pPr>
        <w:pStyle w:val="Geenafstand"/>
        <w:rPr>
          <w:b/>
          <w:i/>
        </w:rPr>
      </w:pPr>
    </w:p>
    <w:p w:rsidR="00CB3624" w:rsidRDefault="00CB3624" w:rsidP="00CB3624">
      <w:pPr>
        <w:pStyle w:val="Geenafstand"/>
        <w:rPr>
          <w:b/>
          <w:i/>
        </w:rPr>
      </w:pPr>
      <w:r w:rsidRPr="00CB3624">
        <w:rPr>
          <w:b/>
          <w:i/>
        </w:rPr>
        <w:t xml:space="preserve">De software in deze </w:t>
      </w:r>
      <w:r>
        <w:rPr>
          <w:b/>
          <w:i/>
        </w:rPr>
        <w:t>s</w:t>
      </w:r>
      <w:proofErr w:type="spellStart"/>
      <w:r w:rsidRPr="00CB3624">
        <w:rPr>
          <w:b/>
          <w:i/>
          <w:lang w:val="en-US"/>
        </w:rPr>
        <w:t>ysteemdocumentatie</w:t>
      </w:r>
      <w:proofErr w:type="spellEnd"/>
      <w:r w:rsidRPr="00CB3624">
        <w:rPr>
          <w:b/>
          <w:i/>
        </w:rPr>
        <w:t xml:space="preserve"> gaat over verzie 3.10</w:t>
      </w:r>
      <w:r>
        <w:rPr>
          <w:b/>
          <w:i/>
        </w:rPr>
        <w:t xml:space="preserve"> </w:t>
      </w:r>
      <w:r w:rsidRPr="00CB3624">
        <w:rPr>
          <w:b/>
          <w:i/>
        </w:rPr>
        <w:t>.</w:t>
      </w:r>
    </w:p>
    <w:p w:rsidR="00CB3624" w:rsidRDefault="00CB3624" w:rsidP="00CB3624">
      <w:pPr>
        <w:pStyle w:val="Geenafstand"/>
      </w:pPr>
    </w:p>
    <w:p w:rsidR="00CB3624" w:rsidRDefault="00CB3624" w:rsidP="00CB3624">
      <w:pPr>
        <w:pStyle w:val="Geenafstand"/>
      </w:pPr>
    </w:p>
    <w:p w:rsidR="00414601" w:rsidRDefault="00CB3624" w:rsidP="006E2BF3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 xml:space="preserve">De software is geschreven in C en is ontworpen om op een </w:t>
      </w:r>
      <w:proofErr w:type="spellStart"/>
      <w:r>
        <w:rPr>
          <w:rStyle w:val="Subtielebenadrukking"/>
          <w:i w:val="0"/>
          <w:color w:val="auto"/>
        </w:rPr>
        <w:t>Arduino</w:t>
      </w:r>
      <w:proofErr w:type="spellEnd"/>
      <w:r>
        <w:rPr>
          <w:rStyle w:val="Subtielebenadrukking"/>
          <w:i w:val="0"/>
          <w:color w:val="auto"/>
        </w:rPr>
        <w:t xml:space="preserve"> Mega2560 te werken, in compien</w:t>
      </w:r>
      <w:r w:rsidR="00414601">
        <w:rPr>
          <w:rStyle w:val="Subtielebenadrukking"/>
          <w:i w:val="0"/>
          <w:color w:val="auto"/>
        </w:rPr>
        <w:t>atie met de volgende onderdelen.</w:t>
      </w:r>
    </w:p>
    <w:p w:rsidR="006E2BF3" w:rsidRDefault="006E2BF3" w:rsidP="006E2BF3">
      <w:pPr>
        <w:pStyle w:val="Geenafstand"/>
        <w:ind w:left="720"/>
        <w:rPr>
          <w:rStyle w:val="Subtielebenadrukking"/>
          <w:i w:val="0"/>
          <w:color w:val="auto"/>
        </w:rPr>
      </w:pPr>
    </w:p>
    <w:p w:rsidR="00CB3624" w:rsidRDefault="00414601" w:rsidP="00CB3624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proofErr w:type="spellStart"/>
      <w:r>
        <w:rPr>
          <w:rStyle w:val="Subtielebenadrukking"/>
          <w:i w:val="0"/>
          <w:color w:val="auto"/>
        </w:rPr>
        <w:t>Arduino</w:t>
      </w:r>
      <w:proofErr w:type="spellEnd"/>
      <w:r>
        <w:rPr>
          <w:rStyle w:val="Subtielebenadrukking"/>
          <w:i w:val="0"/>
          <w:color w:val="auto"/>
        </w:rPr>
        <w:t xml:space="preserve"> Mega2560</w:t>
      </w:r>
    </w:p>
    <w:p w:rsidR="00414601" w:rsidRDefault="00414601" w:rsidP="00414601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>5V  4</w:t>
      </w:r>
      <w:r w:rsidRPr="00414601">
        <w:rPr>
          <w:rStyle w:val="Subtielebenadrukking"/>
          <w:i w:val="0"/>
          <w:color w:val="auto"/>
        </w:rPr>
        <w:t xml:space="preserve"> Channel </w:t>
      </w:r>
      <w:proofErr w:type="spellStart"/>
      <w:r w:rsidRPr="00414601">
        <w:rPr>
          <w:rStyle w:val="Subtielebenadrukking"/>
          <w:i w:val="0"/>
          <w:color w:val="auto"/>
        </w:rPr>
        <w:t>Relay</w:t>
      </w:r>
      <w:proofErr w:type="spellEnd"/>
      <w:r w:rsidRPr="00414601">
        <w:rPr>
          <w:rStyle w:val="Subtielebenadrukking"/>
          <w:i w:val="0"/>
          <w:color w:val="auto"/>
        </w:rPr>
        <w:t xml:space="preserve"> Module </w:t>
      </w:r>
      <w:proofErr w:type="spellStart"/>
      <w:r w:rsidRPr="00414601">
        <w:rPr>
          <w:rStyle w:val="Subtielebenadrukking"/>
          <w:i w:val="0"/>
          <w:color w:val="auto"/>
        </w:rPr>
        <w:t>With</w:t>
      </w:r>
      <w:proofErr w:type="spellEnd"/>
      <w:r w:rsidRPr="00414601">
        <w:rPr>
          <w:rStyle w:val="Subtielebenadrukking"/>
          <w:i w:val="0"/>
          <w:color w:val="auto"/>
        </w:rPr>
        <w:t xml:space="preserve"> </w:t>
      </w:r>
      <w:proofErr w:type="spellStart"/>
      <w:r w:rsidRPr="00414601">
        <w:rPr>
          <w:rStyle w:val="Subtielebenadrukking"/>
          <w:i w:val="0"/>
          <w:color w:val="auto"/>
        </w:rPr>
        <w:t>optocoupler</w:t>
      </w:r>
      <w:proofErr w:type="spellEnd"/>
    </w:p>
    <w:p w:rsidR="00414601" w:rsidRDefault="00414601" w:rsidP="00414601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414601">
        <w:rPr>
          <w:rStyle w:val="Subtielebenadrukking"/>
          <w:i w:val="0"/>
          <w:color w:val="auto"/>
        </w:rPr>
        <w:t>DS3231 ZS042 AT24C32 IIC Module</w:t>
      </w:r>
      <w:r>
        <w:rPr>
          <w:rStyle w:val="Subtielebenadrukking"/>
          <w:i w:val="0"/>
          <w:color w:val="auto"/>
        </w:rPr>
        <w:t xml:space="preserve"> </w:t>
      </w:r>
      <w:r w:rsidRPr="00414601">
        <w:rPr>
          <w:rStyle w:val="Subtielebenadrukking"/>
          <w:i w:val="0"/>
          <w:color w:val="auto"/>
        </w:rPr>
        <w:t xml:space="preserve">Real time </w:t>
      </w:r>
      <w:proofErr w:type="spellStart"/>
      <w:r w:rsidRPr="00414601">
        <w:rPr>
          <w:rStyle w:val="Subtielebenadrukking"/>
          <w:i w:val="0"/>
          <w:color w:val="auto"/>
        </w:rPr>
        <w:t>Clock</w:t>
      </w:r>
      <w:proofErr w:type="spellEnd"/>
      <w:r w:rsidRPr="00414601">
        <w:rPr>
          <w:rStyle w:val="Subtielebenadrukking"/>
          <w:i w:val="0"/>
          <w:color w:val="auto"/>
        </w:rPr>
        <w:t xml:space="preserve"> Memory</w:t>
      </w:r>
    </w:p>
    <w:p w:rsidR="00414601" w:rsidRDefault="00414601" w:rsidP="00414601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414601">
        <w:rPr>
          <w:rStyle w:val="Subtielebenadrukking"/>
          <w:i w:val="0"/>
          <w:color w:val="auto"/>
        </w:rPr>
        <w:t xml:space="preserve">TSL2561 Digital </w:t>
      </w:r>
      <w:proofErr w:type="spellStart"/>
      <w:r w:rsidRPr="00414601">
        <w:rPr>
          <w:rStyle w:val="Subtielebenadrukking"/>
          <w:i w:val="0"/>
          <w:color w:val="auto"/>
        </w:rPr>
        <w:t>Luminosity</w:t>
      </w:r>
      <w:proofErr w:type="spellEnd"/>
      <w:r w:rsidRPr="00414601">
        <w:rPr>
          <w:rStyle w:val="Subtielebenadrukking"/>
          <w:i w:val="0"/>
          <w:color w:val="auto"/>
        </w:rPr>
        <w:t>/Lux/Light Sensor</w:t>
      </w:r>
      <w:r>
        <w:rPr>
          <w:rStyle w:val="Subtielebenadrukking"/>
          <w:i w:val="0"/>
          <w:color w:val="auto"/>
        </w:rPr>
        <w:t xml:space="preserve">  </w:t>
      </w:r>
      <w:r w:rsidRPr="00414601">
        <w:rPr>
          <w:rStyle w:val="Subtielebenadrukking"/>
          <w:i w:val="0"/>
          <w:color w:val="auto"/>
        </w:rPr>
        <w:t>I2C 5v 3</w:t>
      </w:r>
      <w:r>
        <w:rPr>
          <w:rStyle w:val="Subtielebenadrukking"/>
          <w:i w:val="0"/>
          <w:color w:val="auto"/>
        </w:rPr>
        <w:t>.3</w:t>
      </w:r>
      <w:r w:rsidRPr="00414601">
        <w:rPr>
          <w:rStyle w:val="Subtielebenadrukking"/>
          <w:i w:val="0"/>
          <w:color w:val="auto"/>
        </w:rPr>
        <w:t>v</w:t>
      </w:r>
    </w:p>
    <w:p w:rsidR="00414601" w:rsidRDefault="007A0E0C" w:rsidP="007A0E0C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7A0E0C">
        <w:rPr>
          <w:rStyle w:val="Subtielebenadrukking"/>
          <w:i w:val="0"/>
          <w:color w:val="auto"/>
        </w:rPr>
        <w:t>IRF520 MOS FET</w:t>
      </w:r>
    </w:p>
    <w:p w:rsidR="007A0E0C" w:rsidRDefault="007A0E0C" w:rsidP="007A0E0C">
      <w:pPr>
        <w:pStyle w:val="Geenafstand"/>
        <w:ind w:left="720"/>
        <w:rPr>
          <w:rStyle w:val="Subtielebenadrukking"/>
          <w:i w:val="0"/>
          <w:color w:val="auto"/>
        </w:rPr>
      </w:pPr>
    </w:p>
    <w:p w:rsidR="007A0E0C" w:rsidRDefault="007A0E0C" w:rsidP="007A0E0C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 xml:space="preserve">Overigens is </w:t>
      </w:r>
      <w:r w:rsidR="006E2BF3">
        <w:rPr>
          <w:rStyle w:val="Subtielebenadrukking"/>
          <w:i w:val="0"/>
          <w:color w:val="auto"/>
        </w:rPr>
        <w:t xml:space="preserve">het met de juiste aanpassingen ook mogelijk om de software op een andere </w:t>
      </w:r>
      <w:proofErr w:type="spellStart"/>
      <w:r w:rsidR="006E2BF3">
        <w:rPr>
          <w:rStyle w:val="Subtielebenadrukking"/>
          <w:i w:val="0"/>
          <w:color w:val="auto"/>
        </w:rPr>
        <w:t>Arduino</w:t>
      </w:r>
      <w:proofErr w:type="spellEnd"/>
      <w:r w:rsidR="006E2BF3">
        <w:rPr>
          <w:rStyle w:val="Subtielebenadrukking"/>
          <w:i w:val="0"/>
          <w:color w:val="auto"/>
        </w:rPr>
        <w:t xml:space="preserve"> te draaien  </w:t>
      </w:r>
    </w:p>
    <w:p w:rsidR="006E2BF3" w:rsidRDefault="006E2BF3" w:rsidP="007A0E0C">
      <w:pPr>
        <w:pStyle w:val="Geenafstand"/>
        <w:ind w:left="720"/>
        <w:rPr>
          <w:rStyle w:val="Subtielebenadrukking"/>
          <w:i w:val="0"/>
          <w:color w:val="auto"/>
        </w:rPr>
      </w:pPr>
    </w:p>
    <w:p w:rsidR="006E2BF3" w:rsidRDefault="006E2BF3" w:rsidP="007A0E0C">
      <w:pPr>
        <w:pStyle w:val="Geenafstand"/>
        <w:ind w:left="720"/>
        <w:rPr>
          <w:rStyle w:val="Subtielebenadrukking"/>
          <w:i w:val="0"/>
          <w:color w:val="auto"/>
        </w:rPr>
      </w:pPr>
    </w:p>
    <w:p w:rsidR="007A0E0C" w:rsidRDefault="007A0E0C" w:rsidP="007A0E0C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 xml:space="preserve">De software is ontworpen om uw buitenverlichting zonder omkijk te laten draaien, zo </w:t>
      </w:r>
      <w:r w:rsidR="006E2BF3">
        <w:rPr>
          <w:rStyle w:val="Subtielebenadrukking"/>
          <w:i w:val="0"/>
          <w:color w:val="auto"/>
        </w:rPr>
        <w:t>wordt er bepaalt met een licht sensor wanner de lichten aan of uit moeten.</w:t>
      </w:r>
    </w:p>
    <w:p w:rsidR="006E2BF3" w:rsidRDefault="006E2BF3" w:rsidP="007A0E0C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>Om 01:00 worden de lichten ongeacht of het donker is uitgeschakeld om s ’nachts stroom te besparen.  om 06:00 wordt er weer gekeken of het nog nodig is om de lichten aan te zetten, zo ja dan staan dez</w:t>
      </w:r>
      <w:r w:rsidR="001D4D12">
        <w:rPr>
          <w:rStyle w:val="Subtielebenadrukking"/>
          <w:i w:val="0"/>
          <w:color w:val="auto"/>
        </w:rPr>
        <w:t>e aan tot dat het weer licht is.</w:t>
      </w:r>
    </w:p>
    <w:p w:rsidR="004B1546" w:rsidRDefault="001D4D12" w:rsidP="005A31EB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 xml:space="preserve">Zo staan dus tussen 01:00 en 06:00 s ’nachts de lichten uit mocht u dan toch nog </w:t>
      </w:r>
      <w:r w:rsidR="00CF3466">
        <w:rPr>
          <w:rStyle w:val="Subtielebenadrukking"/>
          <w:i w:val="0"/>
          <w:color w:val="auto"/>
        </w:rPr>
        <w:t>langs</w:t>
      </w:r>
      <w:r>
        <w:rPr>
          <w:rStyle w:val="Subtielebenadrukking"/>
          <w:i w:val="0"/>
          <w:color w:val="auto"/>
        </w:rPr>
        <w:t xml:space="preserve"> </w:t>
      </w:r>
      <w:r w:rsidR="00CF3466">
        <w:rPr>
          <w:rStyle w:val="Subtielebenadrukking"/>
          <w:i w:val="0"/>
          <w:color w:val="auto"/>
        </w:rPr>
        <w:t xml:space="preserve">motion sensor </w:t>
      </w:r>
      <w:r>
        <w:rPr>
          <w:rStyle w:val="Subtielebenadrukking"/>
          <w:i w:val="0"/>
          <w:color w:val="auto"/>
        </w:rPr>
        <w:t>lopen, dan zullen gedurende 2 minuten de lichten aan gaan. (instelbaar)</w:t>
      </w:r>
    </w:p>
    <w:p w:rsidR="00396EA2" w:rsidRDefault="00B0155D" w:rsidP="00396EA2">
      <w:pPr>
        <w:pStyle w:val="Geenafstand"/>
        <w:ind w:left="720"/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 xml:space="preserve">Ook is er nog de mogelijkheid om nog een </w:t>
      </w:r>
      <w:r w:rsidR="00396EA2">
        <w:rPr>
          <w:rStyle w:val="Subtielebenadrukking"/>
          <w:i w:val="0"/>
          <w:color w:val="auto"/>
        </w:rPr>
        <w:t xml:space="preserve">led spot </w:t>
      </w:r>
      <w:r>
        <w:rPr>
          <w:rStyle w:val="Subtielebenadrukking"/>
          <w:i w:val="0"/>
          <w:color w:val="auto"/>
        </w:rPr>
        <w:t xml:space="preserve"> op te hangen bij de schuur of huisdeur er wordt gebruik gemaakt van een magneet switch om te controleren of de deur open of dicht is, als de deur word geopend </w:t>
      </w:r>
      <w:r w:rsidR="00396EA2">
        <w:rPr>
          <w:rStyle w:val="Subtielebenadrukking"/>
          <w:i w:val="0"/>
          <w:color w:val="auto"/>
        </w:rPr>
        <w:t xml:space="preserve">zal Pin 4 op de </w:t>
      </w:r>
      <w:proofErr w:type="spellStart"/>
      <w:r w:rsidR="00396EA2">
        <w:rPr>
          <w:rStyle w:val="Subtielebenadrukking"/>
          <w:i w:val="0"/>
          <w:color w:val="auto"/>
        </w:rPr>
        <w:t>arduino</w:t>
      </w:r>
      <w:proofErr w:type="spellEnd"/>
      <w:r w:rsidR="00396EA2">
        <w:rPr>
          <w:rStyle w:val="Subtielebenadrukking"/>
          <w:i w:val="0"/>
          <w:color w:val="auto"/>
        </w:rPr>
        <w:t xml:space="preserve"> op dimmen (PWM), zo kunt u dus alleen een </w:t>
      </w:r>
      <w:proofErr w:type="spellStart"/>
      <w:r w:rsidR="00396EA2">
        <w:rPr>
          <w:rStyle w:val="Subtielebenadrukking"/>
          <w:i w:val="0"/>
          <w:color w:val="auto"/>
        </w:rPr>
        <w:t>mosfet</w:t>
      </w:r>
      <w:proofErr w:type="spellEnd"/>
      <w:r w:rsidR="00396EA2">
        <w:rPr>
          <w:rStyle w:val="Subtielebenadrukking"/>
          <w:i w:val="0"/>
          <w:color w:val="auto"/>
        </w:rPr>
        <w:t xml:space="preserve"> gebruiken, als u een </w:t>
      </w:r>
      <w:proofErr w:type="spellStart"/>
      <w:r w:rsidR="00396EA2">
        <w:rPr>
          <w:rStyle w:val="Subtielebenadrukking"/>
          <w:i w:val="0"/>
          <w:color w:val="auto"/>
        </w:rPr>
        <w:t>relay</w:t>
      </w:r>
      <w:proofErr w:type="spellEnd"/>
      <w:r w:rsidR="00396EA2">
        <w:rPr>
          <w:rStyle w:val="Subtielebenadrukking"/>
          <w:i w:val="0"/>
          <w:color w:val="auto"/>
        </w:rPr>
        <w:t xml:space="preserve"> wilt gebruiken dient u dit stukje code aan te passen door het aan fade van de lamp uit te zetten en dus de lamp in een keer aan te zetten.</w:t>
      </w:r>
    </w:p>
    <w:p w:rsidR="00396EA2" w:rsidRDefault="00396EA2" w:rsidP="00396EA2">
      <w:pPr>
        <w:pStyle w:val="Geenafstand"/>
        <w:ind w:left="720"/>
        <w:rPr>
          <w:rStyle w:val="Subtielebenadrukking"/>
          <w:i w:val="0"/>
          <w:color w:val="auto"/>
        </w:rPr>
      </w:pPr>
    </w:p>
    <w:p w:rsidR="00396EA2" w:rsidRPr="00396EA2" w:rsidRDefault="00396EA2" w:rsidP="00396EA2">
      <w:pPr>
        <w:pStyle w:val="Lijstaline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396EA2">
        <w:rPr>
          <w:rFonts w:ascii="Courier New" w:eastAsia="Times New Roman" w:hAnsi="Courier New" w:cs="Courier New"/>
          <w:color w:val="434F54"/>
          <w:lang w:eastAsia="nl-NL"/>
        </w:rPr>
        <w:t xml:space="preserve">//Timer </w:t>
      </w:r>
      <w:proofErr w:type="spellStart"/>
      <w:r w:rsidRPr="00396EA2">
        <w:rPr>
          <w:rFonts w:ascii="Courier New" w:eastAsia="Times New Roman" w:hAnsi="Courier New" w:cs="Courier New"/>
          <w:color w:val="434F54"/>
          <w:lang w:eastAsia="nl-NL"/>
        </w:rPr>
        <w:t>for</w:t>
      </w:r>
      <w:proofErr w:type="spellEnd"/>
      <w:r w:rsidRPr="00396EA2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396EA2">
        <w:rPr>
          <w:rFonts w:ascii="Courier New" w:eastAsia="Times New Roman" w:hAnsi="Courier New" w:cs="Courier New"/>
          <w:color w:val="434F54"/>
          <w:lang w:eastAsia="nl-NL"/>
        </w:rPr>
        <w:t>effects</w:t>
      </w:r>
      <w:proofErr w:type="spellEnd"/>
      <w:r w:rsidRPr="00396EA2">
        <w:rPr>
          <w:rFonts w:ascii="Courier New" w:eastAsia="Times New Roman" w:hAnsi="Courier New" w:cs="Courier New"/>
          <w:color w:val="434F54"/>
          <w:lang w:eastAsia="nl-NL"/>
        </w:rPr>
        <w:t>.</w:t>
      </w:r>
    </w:p>
    <w:p w:rsidR="00396EA2" w:rsidRPr="00396EA2" w:rsidRDefault="00396EA2" w:rsidP="00396EA2">
      <w:pPr>
        <w:pStyle w:val="Lijstaline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396EA2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396EA2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396EA2">
        <w:rPr>
          <w:rFonts w:ascii="Courier New" w:eastAsia="Times New Roman" w:hAnsi="Courier New" w:cs="Courier New"/>
          <w:color w:val="000000"/>
          <w:lang w:eastAsia="nl-NL"/>
        </w:rPr>
        <w:t>timerEvent</w:t>
      </w:r>
      <w:proofErr w:type="spellEnd"/>
      <w:r w:rsidRPr="00396EA2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396EA2" w:rsidRPr="005E0919" w:rsidRDefault="00396EA2" w:rsidP="00396EA2">
      <w:pPr>
        <w:pStyle w:val="Lijstaline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getDoorLedFading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())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//Door led fading</w:t>
      </w:r>
    </w:p>
    <w:p w:rsidR="00396EA2" w:rsidRPr="005E0919" w:rsidRDefault="00396EA2" w:rsidP="00396EA2">
      <w:pPr>
        <w:pStyle w:val="Lijstaline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fadeLed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396EA2" w:rsidRPr="005E0919" w:rsidRDefault="00396EA2" w:rsidP="00396EA2">
      <w:pPr>
        <w:pStyle w:val="Lijstaline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396EA2" w:rsidRPr="005A31EB" w:rsidRDefault="00396EA2" w:rsidP="00396EA2">
      <w:pPr>
        <w:pStyle w:val="Geenafstand"/>
        <w:ind w:left="720"/>
        <w:rPr>
          <w:iCs/>
        </w:rPr>
      </w:pPr>
    </w:p>
    <w:p w:rsidR="005A31EB" w:rsidRDefault="005A31EB">
      <w:r>
        <w:br w:type="page"/>
      </w:r>
    </w:p>
    <w:p w:rsidR="004B1546" w:rsidRDefault="004B1546" w:rsidP="004B1546">
      <w:pPr>
        <w:pStyle w:val="Geenafstand"/>
      </w:pPr>
    </w:p>
    <w:p w:rsidR="004B1546" w:rsidRDefault="004B1546" w:rsidP="004B1546">
      <w:pPr>
        <w:pStyle w:val="Geenafstand"/>
      </w:pPr>
    </w:p>
    <w:p w:rsidR="004B1546" w:rsidRDefault="004B1546" w:rsidP="004B1546">
      <w:pPr>
        <w:pStyle w:val="Kop1"/>
        <w:jc w:val="center"/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sz w:val="40"/>
          <w:szCs w:val="40"/>
        </w:rPr>
        <w:t>hardware</w:t>
      </w:r>
    </w:p>
    <w:p w:rsidR="001D4D12" w:rsidRPr="001D4D12" w:rsidRDefault="001D4D12" w:rsidP="001D4D12"/>
    <w:p w:rsidR="001D4D12" w:rsidRPr="00837678" w:rsidRDefault="001D4D12" w:rsidP="001D4D12">
      <w:pPr>
        <w:pStyle w:val="Geenafstand"/>
        <w:rPr>
          <w:rFonts w:ascii="Arial" w:hAnsi="Arial" w:cs="Arial"/>
          <w:sz w:val="36"/>
        </w:rPr>
      </w:pPr>
      <w:proofErr w:type="spellStart"/>
      <w:r w:rsidRPr="00837678">
        <w:rPr>
          <w:rFonts w:ascii="Arial" w:hAnsi="Arial" w:cs="Arial"/>
          <w:sz w:val="36"/>
        </w:rPr>
        <w:t>PinMode</w:t>
      </w:r>
      <w:proofErr w:type="spellEnd"/>
      <w:r w:rsidRPr="00837678">
        <w:rPr>
          <w:rFonts w:ascii="Arial" w:hAnsi="Arial" w:cs="Arial"/>
          <w:sz w:val="36"/>
        </w:rPr>
        <w:t xml:space="preserve"> </w:t>
      </w:r>
      <w:proofErr w:type="spellStart"/>
      <w:r w:rsidRPr="00837678">
        <w:rPr>
          <w:rFonts w:ascii="Arial" w:hAnsi="Arial" w:cs="Arial"/>
          <w:sz w:val="36"/>
        </w:rPr>
        <w:t>layout</w:t>
      </w:r>
      <w:proofErr w:type="spellEnd"/>
      <w:r>
        <w:rPr>
          <w:rFonts w:ascii="Arial" w:hAnsi="Arial" w:cs="Arial"/>
          <w:sz w:val="36"/>
        </w:rPr>
        <w:t xml:space="preserve"> </w:t>
      </w:r>
      <w:proofErr w:type="spellStart"/>
      <w:r>
        <w:rPr>
          <w:rFonts w:ascii="Arial" w:hAnsi="Arial" w:cs="Arial"/>
          <w:sz w:val="36"/>
        </w:rPr>
        <w:t>Arduino</w:t>
      </w:r>
      <w:proofErr w:type="spellEnd"/>
      <w:r>
        <w:rPr>
          <w:rFonts w:ascii="Arial" w:hAnsi="Arial" w:cs="Arial"/>
          <w:sz w:val="36"/>
        </w:rPr>
        <w:t xml:space="preserve"> Mega 2560/ATmega2560</w:t>
      </w:r>
      <w:r w:rsidR="00396EA2">
        <w:rPr>
          <w:rFonts w:ascii="Arial" w:hAnsi="Arial" w:cs="Arial"/>
          <w:sz w:val="36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7"/>
        <w:gridCol w:w="2163"/>
        <w:gridCol w:w="2460"/>
        <w:gridCol w:w="2320"/>
      </w:tblGrid>
      <w:tr w:rsidR="001D4D12" w:rsidTr="00C14633">
        <w:tc>
          <w:tcPr>
            <w:tcW w:w="2407" w:type="dxa"/>
          </w:tcPr>
          <w:p w:rsidR="001D4D12" w:rsidRPr="00085D77" w:rsidRDefault="001D4D12" w:rsidP="00C14633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2163" w:type="dxa"/>
          </w:tcPr>
          <w:p w:rsidR="001D4D12" w:rsidRPr="005B106D" w:rsidRDefault="001D4D12" w:rsidP="00C14633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460" w:type="dxa"/>
          </w:tcPr>
          <w:p w:rsidR="001D4D12" w:rsidRPr="00085D77" w:rsidRDefault="001D4D12" w:rsidP="00C14633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320" w:type="dxa"/>
          </w:tcPr>
          <w:p w:rsidR="001D4D12" w:rsidRPr="00085D77" w:rsidRDefault="001D4D12" w:rsidP="00C14633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</w:p>
        </w:tc>
      </w:tr>
      <w:tr w:rsidR="001D4D12" w:rsidTr="00C14633">
        <w:tc>
          <w:tcPr>
            <w:tcW w:w="2407" w:type="dxa"/>
          </w:tcPr>
          <w:p w:rsidR="001D4D12" w:rsidRDefault="001D4D12" w:rsidP="00C14633">
            <w:r>
              <w:t>18</w:t>
            </w:r>
          </w:p>
        </w:tc>
        <w:tc>
          <w:tcPr>
            <w:tcW w:w="2163" w:type="dxa"/>
          </w:tcPr>
          <w:p w:rsidR="001D4D12" w:rsidRDefault="001D4D12" w:rsidP="00C14633">
            <w:r>
              <w:t>Input</w:t>
            </w:r>
          </w:p>
        </w:tc>
        <w:tc>
          <w:tcPr>
            <w:tcW w:w="2460" w:type="dxa"/>
          </w:tcPr>
          <w:p w:rsidR="001D4D12" w:rsidRDefault="001D4D12" w:rsidP="00C14633">
            <w:proofErr w:type="spellStart"/>
            <w:r>
              <w:t>Magnet</w:t>
            </w:r>
            <w:proofErr w:type="spellEnd"/>
            <w:r>
              <w:t xml:space="preserve"> switch</w:t>
            </w:r>
          </w:p>
        </w:tc>
        <w:tc>
          <w:tcPr>
            <w:tcW w:w="2320" w:type="dxa"/>
          </w:tcPr>
          <w:p w:rsidR="001D4D12" w:rsidRDefault="001D4D12" w:rsidP="00C14633">
            <w:r>
              <w:t>Front door trigger</w:t>
            </w:r>
          </w:p>
        </w:tc>
      </w:tr>
      <w:tr w:rsidR="001D4D12" w:rsidTr="00C14633">
        <w:tc>
          <w:tcPr>
            <w:tcW w:w="2407" w:type="dxa"/>
          </w:tcPr>
          <w:p w:rsidR="001D4D12" w:rsidRDefault="001D4D12" w:rsidP="00C14633">
            <w:r>
              <w:t>4</w:t>
            </w:r>
          </w:p>
        </w:tc>
        <w:tc>
          <w:tcPr>
            <w:tcW w:w="2163" w:type="dxa"/>
          </w:tcPr>
          <w:p w:rsidR="001D4D12" w:rsidRDefault="001D4D12" w:rsidP="00C14633">
            <w:r>
              <w:t>Output</w:t>
            </w:r>
          </w:p>
        </w:tc>
        <w:tc>
          <w:tcPr>
            <w:tcW w:w="2460" w:type="dxa"/>
          </w:tcPr>
          <w:p w:rsidR="001D4D12" w:rsidRDefault="001D4D12" w:rsidP="00C14633">
            <w:r>
              <w:t>LED</w:t>
            </w:r>
          </w:p>
        </w:tc>
        <w:tc>
          <w:tcPr>
            <w:tcW w:w="2320" w:type="dxa"/>
          </w:tcPr>
          <w:p w:rsidR="001D4D12" w:rsidRDefault="001D4D12" w:rsidP="00C14633">
            <w:r>
              <w:t>Front door light</w:t>
            </w:r>
          </w:p>
        </w:tc>
      </w:tr>
      <w:tr w:rsidR="001D4D12" w:rsidTr="00C14633">
        <w:tc>
          <w:tcPr>
            <w:tcW w:w="2407" w:type="dxa"/>
          </w:tcPr>
          <w:p w:rsidR="001D4D12" w:rsidRDefault="001D4D12" w:rsidP="00C14633">
            <w:r>
              <w:t>22,24,26,28</w:t>
            </w:r>
          </w:p>
        </w:tc>
        <w:tc>
          <w:tcPr>
            <w:tcW w:w="2163" w:type="dxa"/>
          </w:tcPr>
          <w:p w:rsidR="001D4D12" w:rsidRDefault="001D4D12" w:rsidP="00C14633">
            <w:r>
              <w:t>Output</w:t>
            </w:r>
          </w:p>
        </w:tc>
        <w:tc>
          <w:tcPr>
            <w:tcW w:w="2460" w:type="dxa"/>
          </w:tcPr>
          <w:p w:rsidR="001D4D12" w:rsidRDefault="001D4D12" w:rsidP="00C14633">
            <w:proofErr w:type="spellStart"/>
            <w:r>
              <w:t>Relay</w:t>
            </w:r>
            <w:proofErr w:type="spellEnd"/>
          </w:p>
        </w:tc>
        <w:tc>
          <w:tcPr>
            <w:tcW w:w="2320" w:type="dxa"/>
          </w:tcPr>
          <w:p w:rsidR="001D4D12" w:rsidRDefault="001D4D12" w:rsidP="00C14633"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</w:tr>
      <w:tr w:rsidR="001D4D12" w:rsidTr="00C14633">
        <w:tc>
          <w:tcPr>
            <w:tcW w:w="2407" w:type="dxa"/>
          </w:tcPr>
          <w:p w:rsidR="001D4D12" w:rsidRDefault="001D4D12" w:rsidP="00C14633">
            <w:r>
              <w:t>19</w:t>
            </w:r>
          </w:p>
        </w:tc>
        <w:tc>
          <w:tcPr>
            <w:tcW w:w="2163" w:type="dxa"/>
          </w:tcPr>
          <w:p w:rsidR="001D4D12" w:rsidRDefault="001D4D12" w:rsidP="00C14633">
            <w:r>
              <w:t>Input</w:t>
            </w:r>
          </w:p>
        </w:tc>
        <w:tc>
          <w:tcPr>
            <w:tcW w:w="2460" w:type="dxa"/>
          </w:tcPr>
          <w:p w:rsidR="001D4D12" w:rsidRDefault="001D4D12" w:rsidP="00C14633">
            <w:r>
              <w:t>Motion sensor</w:t>
            </w:r>
          </w:p>
        </w:tc>
        <w:tc>
          <w:tcPr>
            <w:tcW w:w="2320" w:type="dxa"/>
          </w:tcPr>
          <w:p w:rsidR="001D4D12" w:rsidRDefault="001D4D12" w:rsidP="00C14633">
            <w:proofErr w:type="spellStart"/>
            <w:r>
              <w:t>Outside</w:t>
            </w:r>
            <w:proofErr w:type="spellEnd"/>
            <w:r>
              <w:t xml:space="preserve"> motion sensor</w:t>
            </w:r>
          </w:p>
        </w:tc>
      </w:tr>
      <w:tr w:rsidR="001D4D12" w:rsidTr="00C14633">
        <w:tc>
          <w:tcPr>
            <w:tcW w:w="2407" w:type="dxa"/>
          </w:tcPr>
          <w:p w:rsidR="001D4D12" w:rsidRDefault="001D4D12" w:rsidP="00C14633">
            <w:r>
              <w:t>12</w:t>
            </w:r>
            <w:r w:rsidR="00B0155D">
              <w:t>/SDA/SDL</w:t>
            </w:r>
          </w:p>
        </w:tc>
        <w:tc>
          <w:tcPr>
            <w:tcW w:w="2163" w:type="dxa"/>
          </w:tcPr>
          <w:p w:rsidR="001D4D12" w:rsidRDefault="001D4D12" w:rsidP="00C14633">
            <w:pPr>
              <w:ind w:left="720" w:hanging="720"/>
            </w:pPr>
            <w:r>
              <w:t>INPUT</w:t>
            </w:r>
          </w:p>
        </w:tc>
        <w:tc>
          <w:tcPr>
            <w:tcW w:w="2460" w:type="dxa"/>
          </w:tcPr>
          <w:p w:rsidR="001D4D12" w:rsidRDefault="001D4D12" w:rsidP="00C14633">
            <w:proofErr w:type="spellStart"/>
            <w:r>
              <w:t>Clock</w:t>
            </w:r>
            <w:proofErr w:type="spellEnd"/>
            <w:r>
              <w:t xml:space="preserve"> module</w:t>
            </w:r>
          </w:p>
        </w:tc>
        <w:tc>
          <w:tcPr>
            <w:tcW w:w="2320" w:type="dxa"/>
          </w:tcPr>
          <w:p w:rsidR="001D4D12" w:rsidRDefault="001D4D12" w:rsidP="00C14633">
            <w:proofErr w:type="spellStart"/>
            <w:r>
              <w:t>Interrupt</w:t>
            </w:r>
            <w:proofErr w:type="spellEnd"/>
            <w:r>
              <w:t xml:space="preserve"> timer</w:t>
            </w:r>
          </w:p>
        </w:tc>
      </w:tr>
      <w:tr w:rsidR="005A31EB" w:rsidTr="00C14633">
        <w:tc>
          <w:tcPr>
            <w:tcW w:w="2407" w:type="dxa"/>
          </w:tcPr>
          <w:p w:rsidR="005A31EB" w:rsidRDefault="00B0155D" w:rsidP="00C14633">
            <w:r>
              <w:t>SDA/SDL</w:t>
            </w:r>
          </w:p>
        </w:tc>
        <w:tc>
          <w:tcPr>
            <w:tcW w:w="2163" w:type="dxa"/>
          </w:tcPr>
          <w:p w:rsidR="005A31EB" w:rsidRDefault="005A31EB" w:rsidP="00C14633">
            <w:pPr>
              <w:ind w:left="720" w:hanging="720"/>
            </w:pPr>
            <w:r>
              <w:t>INPUT</w:t>
            </w:r>
          </w:p>
        </w:tc>
        <w:tc>
          <w:tcPr>
            <w:tcW w:w="2460" w:type="dxa"/>
          </w:tcPr>
          <w:p w:rsidR="005A31EB" w:rsidRDefault="00B0155D" w:rsidP="00C14633">
            <w:r w:rsidRPr="00414601">
              <w:rPr>
                <w:rStyle w:val="Subtielebenadrukking"/>
                <w:i w:val="0"/>
                <w:color w:val="auto"/>
              </w:rPr>
              <w:t>Light Sensor</w:t>
            </w:r>
            <w:r>
              <w:rPr>
                <w:rStyle w:val="Subtielebenadrukking"/>
                <w:i w:val="0"/>
                <w:color w:val="auto"/>
              </w:rPr>
              <w:t xml:space="preserve">  </w:t>
            </w:r>
          </w:p>
        </w:tc>
        <w:tc>
          <w:tcPr>
            <w:tcW w:w="2320" w:type="dxa"/>
          </w:tcPr>
          <w:p w:rsidR="005A31EB" w:rsidRDefault="00B0155D" w:rsidP="00C14633">
            <w:r>
              <w:t xml:space="preserve">On/OFF licht </w:t>
            </w:r>
          </w:p>
        </w:tc>
      </w:tr>
    </w:tbl>
    <w:p w:rsidR="005A31EB" w:rsidRPr="00B0155D" w:rsidRDefault="00B0155D">
      <w:r w:rsidRPr="00B0155D">
        <w:rPr>
          <w:b/>
          <w:i/>
        </w:rPr>
        <w:t xml:space="preserve">gebruik </w:t>
      </w:r>
      <w:r w:rsidR="005A31EB" w:rsidRPr="00B0155D">
        <w:rPr>
          <w:b/>
          <w:i/>
        </w:rPr>
        <w:t xml:space="preserve">een </w:t>
      </w:r>
      <w:r w:rsidRPr="00B0155D">
        <w:rPr>
          <w:b/>
          <w:i/>
        </w:rPr>
        <w:t xml:space="preserve">10K Ohm </w:t>
      </w:r>
      <w:r w:rsidR="005A31EB" w:rsidRPr="00B0155D">
        <w:rPr>
          <w:b/>
          <w:i/>
        </w:rPr>
        <w:t xml:space="preserve">pull down </w:t>
      </w:r>
      <w:proofErr w:type="spellStart"/>
      <w:r w:rsidR="005A31EB" w:rsidRPr="00B0155D">
        <w:rPr>
          <w:b/>
          <w:i/>
        </w:rPr>
        <w:t>resistor</w:t>
      </w:r>
      <w:proofErr w:type="spellEnd"/>
      <w:r w:rsidR="005A31EB" w:rsidRPr="00B0155D">
        <w:rPr>
          <w:b/>
          <w:i/>
        </w:rPr>
        <w:t xml:space="preserve"> op pin 18</w:t>
      </w:r>
      <w:r w:rsidR="00396EA2">
        <w:rPr>
          <w:b/>
          <w:i/>
        </w:rPr>
        <w:t>.</w:t>
      </w:r>
    </w:p>
    <w:p w:rsidR="00B0155D" w:rsidRDefault="00B0155D">
      <w:pPr>
        <w:rPr>
          <w:b/>
        </w:rPr>
      </w:pPr>
    </w:p>
    <w:p w:rsidR="004B1546" w:rsidRPr="001D4D12" w:rsidRDefault="001D4D12">
      <w:pPr>
        <w:rPr>
          <w:b/>
        </w:rPr>
      </w:pPr>
      <w:r>
        <w:rPr>
          <w:b/>
        </w:rPr>
        <w:t>G</w:t>
      </w:r>
      <w:r w:rsidRPr="001D4D12">
        <w:rPr>
          <w:b/>
        </w:rPr>
        <w:t>ebruikte hardware</w:t>
      </w:r>
      <w:r w:rsidR="00396EA2">
        <w:rPr>
          <w:b/>
        </w:rPr>
        <w:t>.</w:t>
      </w:r>
    </w:p>
    <w:p w:rsidR="001D4D12" w:rsidRDefault="001D4D12" w:rsidP="001D4D12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proofErr w:type="spellStart"/>
      <w:r>
        <w:rPr>
          <w:rStyle w:val="Subtielebenadrukking"/>
          <w:i w:val="0"/>
          <w:color w:val="auto"/>
        </w:rPr>
        <w:t>Arduino</w:t>
      </w:r>
      <w:proofErr w:type="spellEnd"/>
      <w:r>
        <w:rPr>
          <w:rStyle w:val="Subtielebenadrukking"/>
          <w:i w:val="0"/>
          <w:color w:val="auto"/>
        </w:rPr>
        <w:t xml:space="preserve"> Mega2560</w:t>
      </w:r>
    </w:p>
    <w:p w:rsidR="001D4D12" w:rsidRDefault="001D4D12" w:rsidP="001D4D12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>
        <w:rPr>
          <w:rStyle w:val="Subtielebenadrukking"/>
          <w:i w:val="0"/>
          <w:color w:val="auto"/>
        </w:rPr>
        <w:t>5V  4</w:t>
      </w:r>
      <w:r w:rsidRPr="00414601">
        <w:rPr>
          <w:rStyle w:val="Subtielebenadrukking"/>
          <w:i w:val="0"/>
          <w:color w:val="auto"/>
        </w:rPr>
        <w:t xml:space="preserve"> Channel </w:t>
      </w:r>
      <w:proofErr w:type="spellStart"/>
      <w:r w:rsidRPr="00414601">
        <w:rPr>
          <w:rStyle w:val="Subtielebenadrukking"/>
          <w:i w:val="0"/>
          <w:color w:val="auto"/>
        </w:rPr>
        <w:t>Relay</w:t>
      </w:r>
      <w:proofErr w:type="spellEnd"/>
      <w:r w:rsidRPr="00414601">
        <w:rPr>
          <w:rStyle w:val="Subtielebenadrukking"/>
          <w:i w:val="0"/>
          <w:color w:val="auto"/>
        </w:rPr>
        <w:t xml:space="preserve"> Module </w:t>
      </w:r>
      <w:proofErr w:type="spellStart"/>
      <w:r w:rsidRPr="00414601">
        <w:rPr>
          <w:rStyle w:val="Subtielebenadrukking"/>
          <w:i w:val="0"/>
          <w:color w:val="auto"/>
        </w:rPr>
        <w:t>With</w:t>
      </w:r>
      <w:proofErr w:type="spellEnd"/>
      <w:r w:rsidRPr="00414601">
        <w:rPr>
          <w:rStyle w:val="Subtielebenadrukking"/>
          <w:i w:val="0"/>
          <w:color w:val="auto"/>
        </w:rPr>
        <w:t xml:space="preserve"> </w:t>
      </w:r>
      <w:proofErr w:type="spellStart"/>
      <w:r w:rsidRPr="00414601">
        <w:rPr>
          <w:rStyle w:val="Subtielebenadrukking"/>
          <w:i w:val="0"/>
          <w:color w:val="auto"/>
        </w:rPr>
        <w:t>optocoupler</w:t>
      </w:r>
      <w:proofErr w:type="spellEnd"/>
      <w:r w:rsidR="00B0155D">
        <w:rPr>
          <w:rStyle w:val="Subtielebenadrukking"/>
          <w:i w:val="0"/>
          <w:color w:val="auto"/>
        </w:rPr>
        <w:t xml:space="preserve"> (voor de </w:t>
      </w:r>
      <w:proofErr w:type="spellStart"/>
      <w:r w:rsidR="00B0155D">
        <w:rPr>
          <w:rStyle w:val="Subtielebenadrukking"/>
          <w:i w:val="0"/>
          <w:color w:val="auto"/>
        </w:rPr>
        <w:t>tuinverligting</w:t>
      </w:r>
      <w:proofErr w:type="spellEnd"/>
      <w:r w:rsidR="00B0155D">
        <w:rPr>
          <w:rStyle w:val="Subtielebenadrukking"/>
          <w:i w:val="0"/>
          <w:color w:val="auto"/>
        </w:rPr>
        <w:t>)</w:t>
      </w:r>
    </w:p>
    <w:p w:rsidR="001D4D12" w:rsidRDefault="001D4D12" w:rsidP="001D4D12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414601">
        <w:rPr>
          <w:rStyle w:val="Subtielebenadrukking"/>
          <w:i w:val="0"/>
          <w:color w:val="auto"/>
        </w:rPr>
        <w:t>DS3231 ZS042 AT24C32 IIC Module</w:t>
      </w:r>
      <w:r>
        <w:rPr>
          <w:rStyle w:val="Subtielebenadrukking"/>
          <w:i w:val="0"/>
          <w:color w:val="auto"/>
        </w:rPr>
        <w:t xml:space="preserve"> </w:t>
      </w:r>
      <w:r w:rsidRPr="00414601">
        <w:rPr>
          <w:rStyle w:val="Subtielebenadrukking"/>
          <w:i w:val="0"/>
          <w:color w:val="auto"/>
        </w:rPr>
        <w:t xml:space="preserve">Real time </w:t>
      </w:r>
      <w:proofErr w:type="spellStart"/>
      <w:r w:rsidRPr="00414601">
        <w:rPr>
          <w:rStyle w:val="Subtielebenadrukking"/>
          <w:i w:val="0"/>
          <w:color w:val="auto"/>
        </w:rPr>
        <w:t>Clock</w:t>
      </w:r>
      <w:proofErr w:type="spellEnd"/>
      <w:r w:rsidRPr="00414601">
        <w:rPr>
          <w:rStyle w:val="Subtielebenadrukking"/>
          <w:i w:val="0"/>
          <w:color w:val="auto"/>
        </w:rPr>
        <w:t xml:space="preserve"> Memory</w:t>
      </w:r>
    </w:p>
    <w:p w:rsidR="001D4D12" w:rsidRDefault="001D4D12" w:rsidP="001D4D12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414601">
        <w:rPr>
          <w:rStyle w:val="Subtielebenadrukking"/>
          <w:i w:val="0"/>
          <w:color w:val="auto"/>
        </w:rPr>
        <w:t xml:space="preserve">TSL2561 Digital </w:t>
      </w:r>
      <w:proofErr w:type="spellStart"/>
      <w:r w:rsidRPr="00414601">
        <w:rPr>
          <w:rStyle w:val="Subtielebenadrukking"/>
          <w:i w:val="0"/>
          <w:color w:val="auto"/>
        </w:rPr>
        <w:t>Luminosity</w:t>
      </w:r>
      <w:proofErr w:type="spellEnd"/>
      <w:r w:rsidRPr="00414601">
        <w:rPr>
          <w:rStyle w:val="Subtielebenadrukking"/>
          <w:i w:val="0"/>
          <w:color w:val="auto"/>
        </w:rPr>
        <w:t>/Lux/Light Sensor</w:t>
      </w:r>
      <w:r>
        <w:rPr>
          <w:rStyle w:val="Subtielebenadrukking"/>
          <w:i w:val="0"/>
          <w:color w:val="auto"/>
        </w:rPr>
        <w:t xml:space="preserve">  </w:t>
      </w:r>
      <w:r w:rsidRPr="00414601">
        <w:rPr>
          <w:rStyle w:val="Subtielebenadrukking"/>
          <w:i w:val="0"/>
          <w:color w:val="auto"/>
        </w:rPr>
        <w:t>I2C 5v 3</w:t>
      </w:r>
      <w:r>
        <w:rPr>
          <w:rStyle w:val="Subtielebenadrukking"/>
          <w:i w:val="0"/>
          <w:color w:val="auto"/>
        </w:rPr>
        <w:t>.3</w:t>
      </w:r>
      <w:r w:rsidRPr="00414601">
        <w:rPr>
          <w:rStyle w:val="Subtielebenadrukking"/>
          <w:i w:val="0"/>
          <w:color w:val="auto"/>
        </w:rPr>
        <w:t>v</w:t>
      </w:r>
    </w:p>
    <w:p w:rsidR="001D4D12" w:rsidRDefault="001D4D12" w:rsidP="001D4D12">
      <w:pPr>
        <w:pStyle w:val="Geenafstand"/>
        <w:numPr>
          <w:ilvl w:val="0"/>
          <w:numId w:val="3"/>
        </w:numPr>
        <w:rPr>
          <w:rStyle w:val="Subtielebenadrukking"/>
          <w:i w:val="0"/>
          <w:color w:val="auto"/>
        </w:rPr>
      </w:pPr>
      <w:r w:rsidRPr="007A0E0C">
        <w:rPr>
          <w:rStyle w:val="Subtielebenadrukking"/>
          <w:i w:val="0"/>
          <w:color w:val="auto"/>
        </w:rPr>
        <w:t>IRF520 MOS FET</w:t>
      </w:r>
      <w:r w:rsidR="00B0155D">
        <w:rPr>
          <w:rStyle w:val="Subtielebenadrukking"/>
          <w:i w:val="0"/>
          <w:color w:val="auto"/>
        </w:rPr>
        <w:t xml:space="preserve"> (voor het openen van de deur)</w:t>
      </w:r>
    </w:p>
    <w:p w:rsidR="004B1546" w:rsidRDefault="004B1546"/>
    <w:p w:rsidR="005A31EB" w:rsidRDefault="005A31EB">
      <w:r>
        <w:br w:type="page"/>
      </w:r>
    </w:p>
    <w:p w:rsidR="001207ED" w:rsidRPr="001207ED" w:rsidRDefault="001207ED" w:rsidP="001207ED"/>
    <w:p w:rsidR="001207ED" w:rsidRPr="001207ED" w:rsidRDefault="001207ED" w:rsidP="001207ED">
      <w:pPr>
        <w:pStyle w:val="Kop1"/>
        <w:jc w:val="center"/>
        <w:rPr>
          <w:rFonts w:ascii="Arial" w:hAnsi="Arial" w:cs="Arial"/>
          <w:b w:val="0"/>
          <w:sz w:val="40"/>
          <w:szCs w:val="40"/>
        </w:rPr>
      </w:pPr>
      <w:r w:rsidRPr="001207ED">
        <w:rPr>
          <w:rFonts w:ascii="Arial" w:hAnsi="Arial" w:cs="Arial"/>
          <w:b w:val="0"/>
          <w:sz w:val="40"/>
          <w:szCs w:val="40"/>
        </w:rPr>
        <w:t xml:space="preserve"> De code</w:t>
      </w:r>
    </w:p>
    <w:p w:rsidR="00396EA2" w:rsidRDefault="00396EA2" w:rsidP="00E84DC7">
      <w:pPr>
        <w:pStyle w:val="Geenafstand"/>
        <w:rPr>
          <w:b/>
          <w:i/>
        </w:rPr>
      </w:pPr>
    </w:p>
    <w:p w:rsidR="00396EA2" w:rsidRDefault="001D4D12" w:rsidP="00E84DC7">
      <w:pPr>
        <w:pStyle w:val="Geenafstand"/>
        <w:rPr>
          <w:b/>
          <w:i/>
        </w:rPr>
      </w:pPr>
      <w:r w:rsidRPr="00396EA2">
        <w:rPr>
          <w:b/>
          <w:i/>
        </w:rPr>
        <w:t>Alle benodigde</w:t>
      </w:r>
      <w:r w:rsidR="00396EA2" w:rsidRPr="00396EA2">
        <w:rPr>
          <w:b/>
          <w:i/>
        </w:rPr>
        <w:t xml:space="preserve"> </w:t>
      </w:r>
      <w:proofErr w:type="spellStart"/>
      <w:r w:rsidR="00396EA2" w:rsidRPr="00396EA2">
        <w:rPr>
          <w:b/>
          <w:i/>
        </w:rPr>
        <w:t>libraries</w:t>
      </w:r>
      <w:proofErr w:type="spellEnd"/>
      <w:r w:rsidR="00396EA2" w:rsidRPr="00396EA2">
        <w:rPr>
          <w:b/>
          <w:i/>
        </w:rPr>
        <w:t xml:space="preserve"> zijn </w:t>
      </w:r>
      <w:r w:rsidR="00396EA2">
        <w:rPr>
          <w:b/>
          <w:i/>
        </w:rPr>
        <w:t>me geleverd.</w:t>
      </w:r>
    </w:p>
    <w:p w:rsidR="00396EA2" w:rsidRDefault="00396EA2" w:rsidP="00E84DC7">
      <w:pPr>
        <w:pStyle w:val="Geenafstand"/>
        <w:rPr>
          <w:b/>
          <w:i/>
        </w:rPr>
      </w:pPr>
    </w:p>
    <w:p w:rsidR="001D4D12" w:rsidRPr="00396EA2" w:rsidRDefault="00396EA2" w:rsidP="00E84DC7">
      <w:pPr>
        <w:pStyle w:val="Geenafstand"/>
      </w:pPr>
      <w:r w:rsidRPr="00396EA2">
        <w:rPr>
          <w:b/>
          <w:i/>
        </w:rPr>
        <w:t xml:space="preserve"> 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#include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</w:t>
      </w:r>
      <w:r w:rsidRPr="005E0919">
        <w:rPr>
          <w:rFonts w:ascii="Courier New" w:eastAsia="Times New Roman" w:hAnsi="Courier New" w:cs="Courier New"/>
          <w:color w:val="D35400"/>
          <w:lang w:eastAsia="nl-NL"/>
        </w:rPr>
        <w:t>Wire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&gt;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#include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TimerOne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&gt;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GB"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#include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&gt;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#include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SensorUtil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&gt;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#include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&gt;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doorSwitch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18 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19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This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should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be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one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of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the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following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interrupt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pins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 2,3,18,19,20,21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4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outsideLight1 22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outsideLight2 24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outsideLight3 26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outsideLight4 28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start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day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time: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startHour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5;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end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day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time: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endHour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1;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darkLux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darkLux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8;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lightLux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lightLux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15;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I2C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adresses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clockModuleAdress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0x68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Clock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module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5E6D03"/>
          <w:lang w:eastAsia="nl-NL"/>
        </w:rPr>
        <w:t>#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define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lightSensorAdress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0x23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//Light sensor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Defining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library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classes: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Door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Door(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SensorUtil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util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SensorUtil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clockModuleAdress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lightSensorAdress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light1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(outsideLight1);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light2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(outsideLight2);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light3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(outsideLight3);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light4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OutsideLight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(outsideLight4);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//Poll counter: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pollCounter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0;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pollInterveral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1;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;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5E6D03"/>
          <w:lang w:eastAsia="nl-NL"/>
        </w:rPr>
        <w:t>setup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//Setting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pinModus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doorSwitch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INPUT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INPUT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doorLight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OUTPUT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OUTPUT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OUTPUT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OUTPUT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pinMode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(outsideLight4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OUTPUT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//Turning off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lights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Initializing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light sensor: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util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initializeLightSensor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Attaching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interrupts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attachInterrupt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digitalPinToInterrupt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doorSwitch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doorEvent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CHANGE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);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//Door open/close.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attachInterrupt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digitalPinToInterrupt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motionSensorEvent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,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00979C"/>
          <w:lang w:eastAsia="nl-NL"/>
        </w:rPr>
        <w:t>CHANGE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);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//Motion sensor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Sarting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timer: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Timer1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initialize(10000);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//Updates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every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half second.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Timer1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D35400"/>
          <w:lang w:eastAsia="nl-NL"/>
        </w:rPr>
        <w:t>attachInterrupt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timerEvent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int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5E6D03"/>
          <w:lang w:eastAsia="nl-NL"/>
        </w:rPr>
        <w:t>loop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Checking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light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intensity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: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pollCounter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%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pollInterveral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*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85)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0)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util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getCurrentHour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!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startHour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&amp;&amp;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&gt;=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endHour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))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handleLightSensor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D35400"/>
          <w:lang w:eastAsia="nl-NL"/>
        </w:rPr>
        <w:t>delay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(10);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pollCounter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++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Triggerd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when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door state changes.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handleDoorEvent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digitalRead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doorSwitch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>//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Triggered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when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motion is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detected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bool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motion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D35400"/>
          <w:lang w:eastAsia="nl-NL"/>
        </w:rPr>
        <w:t>digitalRead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motionSensor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util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handleMotionSensorEvent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(motion);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startHour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&amp;&amp;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currentHour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&gt;=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endHour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(motion) {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else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{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//Timer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for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effects</w:t>
      </w:r>
      <w:proofErr w:type="spellEnd"/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timerEvent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getDoorLedFading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())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//Door led fading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door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fadeLed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E84DC7" w:rsidRDefault="00E84DC7" w:rsidP="00E8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00979C"/>
          <w:lang w:eastAsia="nl-NL"/>
        </w:rPr>
        <w:t>void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handleLightSensor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979C"/>
          <w:lang w:eastAsia="nl-NL"/>
        </w:rPr>
        <w:t>uint16_t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lux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util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getLightSensorLux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(lux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&lt;=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darkLux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) {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 xml:space="preserve">//Turn on </w:t>
      </w:r>
      <w:proofErr w:type="spellStart"/>
      <w:r w:rsidRPr="005E0919">
        <w:rPr>
          <w:rFonts w:ascii="Courier New" w:eastAsia="Times New Roman" w:hAnsi="Courier New" w:cs="Courier New"/>
          <w:color w:val="434F54"/>
          <w:lang w:eastAsia="nl-NL"/>
        </w:rPr>
        <w:t>lights</w:t>
      </w:r>
      <w:proofErr w:type="spellEnd"/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turnOn();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else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5E6D03"/>
          <w:lang w:eastAsia="nl-NL"/>
        </w:rPr>
        <w:t>if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(lux 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&gt;=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 xml:space="preserve"> </w:t>
      </w:r>
      <w:proofErr w:type="spellStart"/>
      <w:r w:rsidRPr="005E0919">
        <w:rPr>
          <w:rFonts w:ascii="Courier New" w:eastAsia="Times New Roman" w:hAnsi="Courier New" w:cs="Courier New"/>
          <w:color w:val="000000"/>
          <w:lang w:eastAsia="nl-NL"/>
        </w:rPr>
        <w:t>lightLux</w:t>
      </w:r>
      <w:proofErr w:type="spellEnd"/>
      <w:r w:rsidRPr="005E0919">
        <w:rPr>
          <w:rFonts w:ascii="Courier New" w:eastAsia="Times New Roman" w:hAnsi="Courier New" w:cs="Courier New"/>
          <w:color w:val="000000"/>
          <w:lang w:eastAsia="nl-NL"/>
        </w:rPr>
        <w:t>) {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light1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light2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light3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light4</w:t>
      </w:r>
      <w:r w:rsidRPr="005E0919">
        <w:rPr>
          <w:rFonts w:ascii="Courier New" w:eastAsia="Times New Roman" w:hAnsi="Courier New" w:cs="Courier New"/>
          <w:color w:val="434F54"/>
          <w:lang w:eastAsia="nl-NL"/>
        </w:rPr>
        <w:t>.</w:t>
      </w:r>
      <w:r w:rsidRPr="005E0919">
        <w:rPr>
          <w:rFonts w:ascii="Courier New" w:eastAsia="Times New Roman" w:hAnsi="Courier New" w:cs="Courier New"/>
          <w:color w:val="000000"/>
          <w:lang w:eastAsia="nl-NL"/>
        </w:rPr>
        <w:t>turnOff();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E0919" w:rsidRDefault="00E84DC7" w:rsidP="00396EA2">
      <w:pPr>
        <w:pStyle w:val="Lijstaline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nl-NL"/>
        </w:rPr>
      </w:pPr>
      <w:r w:rsidRPr="005E0919">
        <w:rPr>
          <w:rFonts w:ascii="Courier New" w:eastAsia="Times New Roman" w:hAnsi="Courier New" w:cs="Courier New"/>
          <w:color w:val="000000"/>
          <w:lang w:eastAsia="nl-NL"/>
        </w:rPr>
        <w:t>}</w:t>
      </w:r>
    </w:p>
    <w:p w:rsidR="00E84DC7" w:rsidRPr="00525858" w:rsidRDefault="00E84DC7" w:rsidP="00E84DC7">
      <w:pPr>
        <w:pStyle w:val="Geenafstand"/>
      </w:pPr>
    </w:p>
    <w:p w:rsidR="00525858" w:rsidRPr="00525858" w:rsidRDefault="00525858" w:rsidP="00525858">
      <w:pPr>
        <w:pStyle w:val="Geenafstand"/>
      </w:pPr>
    </w:p>
    <w:p w:rsidR="00082BCC" w:rsidRDefault="00082BCC" w:rsidP="003C2746"/>
    <w:sectPr w:rsidR="00082BCC" w:rsidSect="005A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FA8"/>
    <w:multiLevelType w:val="hybridMultilevel"/>
    <w:tmpl w:val="4CDCEA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14327"/>
    <w:multiLevelType w:val="hybridMultilevel"/>
    <w:tmpl w:val="E07443B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433C12"/>
    <w:multiLevelType w:val="hybridMultilevel"/>
    <w:tmpl w:val="710E9600"/>
    <w:lvl w:ilvl="0" w:tplc="30FA4A6E">
      <w:start w:val="1"/>
      <w:numFmt w:val="decimal"/>
      <w:lvlText w:val="%1."/>
      <w:lvlJc w:val="left"/>
      <w:pPr>
        <w:ind w:left="720" w:hanging="360"/>
      </w:pPr>
      <w:rPr>
        <w:rFonts w:hint="default"/>
        <w:color w:val="434F5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C31F2"/>
    <w:multiLevelType w:val="hybridMultilevel"/>
    <w:tmpl w:val="55BA4394"/>
    <w:lvl w:ilvl="0" w:tplc="258A629C">
      <w:start w:val="83"/>
      <w:numFmt w:val="decimal"/>
      <w:lvlText w:val="%1."/>
      <w:lvlJc w:val="left"/>
      <w:pPr>
        <w:ind w:left="720" w:hanging="360"/>
      </w:pPr>
      <w:rPr>
        <w:rFonts w:hint="default"/>
        <w:color w:val="434F5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31269"/>
    <w:multiLevelType w:val="hybridMultilevel"/>
    <w:tmpl w:val="4BBA7846"/>
    <w:lvl w:ilvl="0" w:tplc="BC7E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33"/>
    <w:rsid w:val="0002456D"/>
    <w:rsid w:val="00042463"/>
    <w:rsid w:val="00046801"/>
    <w:rsid w:val="00082BCC"/>
    <w:rsid w:val="00085D77"/>
    <w:rsid w:val="0009611C"/>
    <w:rsid w:val="000F6E94"/>
    <w:rsid w:val="001207ED"/>
    <w:rsid w:val="00196D7C"/>
    <w:rsid w:val="001C0226"/>
    <w:rsid w:val="001D4D12"/>
    <w:rsid w:val="00282170"/>
    <w:rsid w:val="002E79A9"/>
    <w:rsid w:val="00327359"/>
    <w:rsid w:val="00331B93"/>
    <w:rsid w:val="0034148C"/>
    <w:rsid w:val="00373F9A"/>
    <w:rsid w:val="00386F1C"/>
    <w:rsid w:val="00396EA2"/>
    <w:rsid w:val="003A7F79"/>
    <w:rsid w:val="003C2746"/>
    <w:rsid w:val="00414601"/>
    <w:rsid w:val="00426E63"/>
    <w:rsid w:val="004B1546"/>
    <w:rsid w:val="00514428"/>
    <w:rsid w:val="00525858"/>
    <w:rsid w:val="00555A33"/>
    <w:rsid w:val="005A31EB"/>
    <w:rsid w:val="005A3972"/>
    <w:rsid w:val="005B106D"/>
    <w:rsid w:val="005D2E7E"/>
    <w:rsid w:val="005E0919"/>
    <w:rsid w:val="00606312"/>
    <w:rsid w:val="00665175"/>
    <w:rsid w:val="006A31BA"/>
    <w:rsid w:val="006D57BB"/>
    <w:rsid w:val="006E2BF3"/>
    <w:rsid w:val="0079132F"/>
    <w:rsid w:val="007A0E0C"/>
    <w:rsid w:val="007E32BD"/>
    <w:rsid w:val="008159BA"/>
    <w:rsid w:val="00837678"/>
    <w:rsid w:val="0089781A"/>
    <w:rsid w:val="008E6321"/>
    <w:rsid w:val="00951312"/>
    <w:rsid w:val="00A17AC6"/>
    <w:rsid w:val="00A70135"/>
    <w:rsid w:val="00AE5550"/>
    <w:rsid w:val="00B0155D"/>
    <w:rsid w:val="00B87F9C"/>
    <w:rsid w:val="00BA4709"/>
    <w:rsid w:val="00BD12B5"/>
    <w:rsid w:val="00C323AA"/>
    <w:rsid w:val="00CB3624"/>
    <w:rsid w:val="00CD2B00"/>
    <w:rsid w:val="00CF3466"/>
    <w:rsid w:val="00D3630A"/>
    <w:rsid w:val="00DE2948"/>
    <w:rsid w:val="00E84DC7"/>
    <w:rsid w:val="00F02F66"/>
    <w:rsid w:val="00F03541"/>
    <w:rsid w:val="00F5776C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07ED"/>
    <w:rPr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207ED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07ED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07ED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07ED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07ED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07ED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07ED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07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07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85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basedOn w:val="Standaard"/>
    <w:link w:val="GeenafstandChar"/>
    <w:uiPriority w:val="1"/>
    <w:qFormat/>
    <w:rsid w:val="001207E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07E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4DC7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207ED"/>
    <w:rPr>
      <w:b/>
      <w:bCs/>
      <w:caps/>
      <w:color w:val="FFFFFF" w:themeColor="background1"/>
      <w:spacing w:val="15"/>
      <w:shd w:val="clear" w:color="auto" w:fill="D16349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07ED"/>
    <w:rPr>
      <w:caps/>
      <w:spacing w:val="15"/>
      <w:shd w:val="clear" w:color="auto" w:fill="F5DFDA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07ED"/>
    <w:rPr>
      <w:caps/>
      <w:color w:val="6F2C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07E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07E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07ED"/>
    <w:rPr>
      <w:b/>
      <w:bCs/>
      <w:color w:val="A8422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7ED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7ED"/>
    <w:rPr>
      <w:caps/>
      <w:color w:val="D16349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07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07E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07ED"/>
    <w:rPr>
      <w:b/>
      <w:bCs/>
    </w:rPr>
  </w:style>
  <w:style w:type="character" w:styleId="Nadruk">
    <w:name w:val="Emphasis"/>
    <w:uiPriority w:val="20"/>
    <w:qFormat/>
    <w:rsid w:val="001207ED"/>
    <w:rPr>
      <w:caps/>
      <w:color w:val="6F2C1C" w:themeColor="accent1" w:themeShade="7F"/>
      <w:spacing w:val="5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07ED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1207E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07E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07ED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07ED"/>
    <w:rPr>
      <w:i/>
      <w:iCs/>
      <w:color w:val="D16349" w:themeColor="accent1"/>
      <w:sz w:val="20"/>
      <w:szCs w:val="20"/>
    </w:rPr>
  </w:style>
  <w:style w:type="character" w:styleId="Subtielebenadrukking">
    <w:name w:val="Subtle Emphasis"/>
    <w:uiPriority w:val="19"/>
    <w:qFormat/>
    <w:rsid w:val="001207ED"/>
    <w:rPr>
      <w:i/>
      <w:iCs/>
      <w:color w:val="6F2C1C" w:themeColor="accent1" w:themeShade="7F"/>
    </w:rPr>
  </w:style>
  <w:style w:type="character" w:styleId="Intensievebenadrukking">
    <w:name w:val="Intense Emphasis"/>
    <w:uiPriority w:val="21"/>
    <w:qFormat/>
    <w:rsid w:val="001207ED"/>
    <w:rPr>
      <w:b/>
      <w:bCs/>
      <w:caps/>
      <w:color w:val="6F2C1C" w:themeColor="accent1" w:themeShade="7F"/>
      <w:spacing w:val="10"/>
    </w:rPr>
  </w:style>
  <w:style w:type="character" w:styleId="Subtieleverwijzing">
    <w:name w:val="Subtle Reference"/>
    <w:uiPriority w:val="31"/>
    <w:qFormat/>
    <w:rsid w:val="001207ED"/>
    <w:rPr>
      <w:b/>
      <w:bCs/>
      <w:color w:val="D16349" w:themeColor="accent1"/>
    </w:rPr>
  </w:style>
  <w:style w:type="character" w:styleId="Intensieveverwijzing">
    <w:name w:val="Intense Reference"/>
    <w:uiPriority w:val="32"/>
    <w:qFormat/>
    <w:rsid w:val="001207ED"/>
    <w:rPr>
      <w:b/>
      <w:bCs/>
      <w:i/>
      <w:iCs/>
      <w:caps/>
      <w:color w:val="D16349" w:themeColor="accent1"/>
    </w:rPr>
  </w:style>
  <w:style w:type="character" w:styleId="Titelvanboek">
    <w:name w:val="Book Title"/>
    <w:uiPriority w:val="33"/>
    <w:qFormat/>
    <w:rsid w:val="001207E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07ED"/>
    <w:pPr>
      <w:outlineLvl w:val="9"/>
    </w:pPr>
    <w:rPr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B15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1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07ED"/>
    <w:rPr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207ED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07ED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07ED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07ED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07ED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07ED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07ED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07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07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85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basedOn w:val="Standaard"/>
    <w:link w:val="GeenafstandChar"/>
    <w:uiPriority w:val="1"/>
    <w:qFormat/>
    <w:rsid w:val="001207E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07E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4DC7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207ED"/>
    <w:rPr>
      <w:b/>
      <w:bCs/>
      <w:caps/>
      <w:color w:val="FFFFFF" w:themeColor="background1"/>
      <w:spacing w:val="15"/>
      <w:shd w:val="clear" w:color="auto" w:fill="D16349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07ED"/>
    <w:rPr>
      <w:caps/>
      <w:spacing w:val="15"/>
      <w:shd w:val="clear" w:color="auto" w:fill="F5DFDA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07ED"/>
    <w:rPr>
      <w:caps/>
      <w:color w:val="6F2C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07ED"/>
    <w:rPr>
      <w:caps/>
      <w:color w:val="A842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07E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07E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07ED"/>
    <w:rPr>
      <w:b/>
      <w:bCs/>
      <w:color w:val="A8422A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7ED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7ED"/>
    <w:rPr>
      <w:caps/>
      <w:color w:val="D16349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07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07E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07ED"/>
    <w:rPr>
      <w:b/>
      <w:bCs/>
    </w:rPr>
  </w:style>
  <w:style w:type="character" w:styleId="Nadruk">
    <w:name w:val="Emphasis"/>
    <w:uiPriority w:val="20"/>
    <w:qFormat/>
    <w:rsid w:val="001207ED"/>
    <w:rPr>
      <w:caps/>
      <w:color w:val="6F2C1C" w:themeColor="accent1" w:themeShade="7F"/>
      <w:spacing w:val="5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07ED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1207E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07E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07ED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07ED"/>
    <w:rPr>
      <w:i/>
      <w:iCs/>
      <w:color w:val="D16349" w:themeColor="accent1"/>
      <w:sz w:val="20"/>
      <w:szCs w:val="20"/>
    </w:rPr>
  </w:style>
  <w:style w:type="character" w:styleId="Subtielebenadrukking">
    <w:name w:val="Subtle Emphasis"/>
    <w:uiPriority w:val="19"/>
    <w:qFormat/>
    <w:rsid w:val="001207ED"/>
    <w:rPr>
      <w:i/>
      <w:iCs/>
      <w:color w:val="6F2C1C" w:themeColor="accent1" w:themeShade="7F"/>
    </w:rPr>
  </w:style>
  <w:style w:type="character" w:styleId="Intensievebenadrukking">
    <w:name w:val="Intense Emphasis"/>
    <w:uiPriority w:val="21"/>
    <w:qFormat/>
    <w:rsid w:val="001207ED"/>
    <w:rPr>
      <w:b/>
      <w:bCs/>
      <w:caps/>
      <w:color w:val="6F2C1C" w:themeColor="accent1" w:themeShade="7F"/>
      <w:spacing w:val="10"/>
    </w:rPr>
  </w:style>
  <w:style w:type="character" w:styleId="Subtieleverwijzing">
    <w:name w:val="Subtle Reference"/>
    <w:uiPriority w:val="31"/>
    <w:qFormat/>
    <w:rsid w:val="001207ED"/>
    <w:rPr>
      <w:b/>
      <w:bCs/>
      <w:color w:val="D16349" w:themeColor="accent1"/>
    </w:rPr>
  </w:style>
  <w:style w:type="character" w:styleId="Intensieveverwijzing">
    <w:name w:val="Intense Reference"/>
    <w:uiPriority w:val="32"/>
    <w:qFormat/>
    <w:rsid w:val="001207ED"/>
    <w:rPr>
      <w:b/>
      <w:bCs/>
      <w:i/>
      <w:iCs/>
      <w:caps/>
      <w:color w:val="D16349" w:themeColor="accent1"/>
    </w:rPr>
  </w:style>
  <w:style w:type="character" w:styleId="Titelvanboek">
    <w:name w:val="Book Title"/>
    <w:uiPriority w:val="33"/>
    <w:qFormat/>
    <w:rsid w:val="001207E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07ED"/>
    <w:pPr>
      <w:outlineLvl w:val="9"/>
    </w:pPr>
    <w:rPr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B15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1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ivie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Apotheker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BUITENVERLICHTING V3.10 SYSTEEMDOCUMENTATIE</dc:title>
  <dc:creator>wesley de hek</dc:creator>
  <cp:lastModifiedBy>Chris Minheere</cp:lastModifiedBy>
  <cp:revision>2</cp:revision>
  <dcterms:created xsi:type="dcterms:W3CDTF">2017-09-18T13:42:00Z</dcterms:created>
  <dcterms:modified xsi:type="dcterms:W3CDTF">2017-09-18T13:42:00Z</dcterms:modified>
</cp:coreProperties>
</file>