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76DF" w14:textId="07EF1231" w:rsidR="0031573B" w:rsidRDefault="0031573B" w:rsidP="00324610">
      <w:pPr>
        <w:spacing w:after="0"/>
      </w:pPr>
      <w:r>
        <w:t>Room Pricing Issue</w:t>
      </w:r>
    </w:p>
    <w:p w14:paraId="4DE00DF6" w14:textId="6C1484A6" w:rsidR="0031573B" w:rsidRDefault="0031573B" w:rsidP="0031573B">
      <w:pPr>
        <w:pStyle w:val="ListParagraph"/>
        <w:numPr>
          <w:ilvl w:val="0"/>
          <w:numId w:val="1"/>
        </w:numPr>
        <w:spacing w:after="0"/>
      </w:pPr>
      <w:r>
        <w:t xml:space="preserve">As seen below, price differential for booking direct vs </w:t>
      </w:r>
      <w:proofErr w:type="spellStart"/>
      <w:r>
        <w:t>Tripadvisor</w:t>
      </w:r>
      <w:proofErr w:type="spellEnd"/>
      <w:r>
        <w:t xml:space="preserve"> = 30% (168 vs 118). This differential is consistent for bookings 3.5+ months away.</w:t>
      </w:r>
    </w:p>
    <w:p w14:paraId="209DC827" w14:textId="01CCB2D2" w:rsidR="0031573B" w:rsidRDefault="0031573B" w:rsidP="0031573B">
      <w:pPr>
        <w:pStyle w:val="ListParagraph"/>
        <w:numPr>
          <w:ilvl w:val="0"/>
          <w:numId w:val="1"/>
        </w:numPr>
        <w:spacing w:after="0"/>
      </w:pPr>
      <w:r>
        <w:t>For comparison, on the same dates, Bailey’s Motel’s differential is 12%</w:t>
      </w:r>
    </w:p>
    <w:p w14:paraId="24F4C79B" w14:textId="2F76EF8F" w:rsidR="0031573B" w:rsidRDefault="0031573B" w:rsidP="0031573B">
      <w:pPr>
        <w:pStyle w:val="ListParagraph"/>
        <w:numPr>
          <w:ilvl w:val="0"/>
          <w:numId w:val="1"/>
        </w:numPr>
        <w:spacing w:after="0"/>
      </w:pPr>
      <w:r>
        <w:t>Currently we offer a 15% discount if booked direct (contingent on booking being non-refundable). Cancellations are fully refundable 8 days prior to arrival date.</w:t>
      </w:r>
    </w:p>
    <w:p w14:paraId="6E1BC96A" w14:textId="2327A12F" w:rsidR="0031573B" w:rsidRDefault="0031573B">
      <w:r>
        <w:br w:type="page"/>
      </w:r>
    </w:p>
    <w:p w14:paraId="286B90B4" w14:textId="5A6E028A" w:rsidR="0031573B" w:rsidRDefault="0031573B" w:rsidP="00324610">
      <w:pPr>
        <w:spacing w:after="0"/>
      </w:pPr>
    </w:p>
    <w:p w14:paraId="49645621" w14:textId="2FE47B0C" w:rsidR="0031573B" w:rsidRDefault="0031573B" w:rsidP="00324610">
      <w:pPr>
        <w:spacing w:after="0"/>
      </w:pPr>
      <w:r>
        <w:t>Differential for Baileys Apartments</w:t>
      </w:r>
    </w:p>
    <w:p w14:paraId="6B515A7B" w14:textId="77777777" w:rsidR="0031573B" w:rsidRDefault="0031573B" w:rsidP="00324610">
      <w:pPr>
        <w:spacing w:after="0"/>
      </w:pPr>
    </w:p>
    <w:p w14:paraId="2166952F" w14:textId="5DBD6751" w:rsidR="0031573B" w:rsidRDefault="0031573B" w:rsidP="00324610">
      <w:pPr>
        <w:spacing w:after="0"/>
      </w:pPr>
      <w:r w:rsidRPr="0031573B">
        <w:drawing>
          <wp:inline distT="0" distB="0" distL="0" distR="0" wp14:anchorId="1D651EA5" wp14:editId="58D69733">
            <wp:extent cx="5731510" cy="661543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4253" w14:textId="3EE523B3" w:rsidR="0031573B" w:rsidRDefault="0031573B">
      <w:r>
        <w:br w:type="page"/>
      </w:r>
    </w:p>
    <w:p w14:paraId="5DD72AC5" w14:textId="149A630B" w:rsidR="0031573B" w:rsidRDefault="0031573B" w:rsidP="00324610">
      <w:pPr>
        <w:spacing w:after="0"/>
      </w:pPr>
      <w:r>
        <w:lastRenderedPageBreak/>
        <w:t>Differential for Bailey’s Motel</w:t>
      </w:r>
    </w:p>
    <w:p w14:paraId="2255047F" w14:textId="77777777" w:rsidR="0031573B" w:rsidRDefault="0031573B" w:rsidP="00324610">
      <w:pPr>
        <w:spacing w:after="0"/>
      </w:pPr>
    </w:p>
    <w:p w14:paraId="3AAE974B" w14:textId="01D65559" w:rsidR="0031573B" w:rsidRDefault="0031573B" w:rsidP="00324610">
      <w:pPr>
        <w:spacing w:after="0"/>
      </w:pPr>
      <w:r w:rsidRPr="0031573B">
        <w:drawing>
          <wp:inline distT="0" distB="0" distL="0" distR="0" wp14:anchorId="55CCFDD7" wp14:editId="1137C25A">
            <wp:extent cx="5731510" cy="78244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DB3A" w14:textId="67AAF3C5" w:rsidR="0031573B" w:rsidRDefault="0031573B">
      <w:r>
        <w:br w:type="page"/>
      </w:r>
    </w:p>
    <w:p w14:paraId="2456CA26" w14:textId="76877266" w:rsidR="0031573B" w:rsidRDefault="0031573B" w:rsidP="00324610">
      <w:pPr>
        <w:spacing w:after="0"/>
      </w:pPr>
      <w:r>
        <w:lastRenderedPageBreak/>
        <w:t>Pricing of carparks</w:t>
      </w:r>
    </w:p>
    <w:p w14:paraId="453CB5F4" w14:textId="58CFFD14" w:rsidR="0031573B" w:rsidRDefault="0031573B" w:rsidP="0031573B">
      <w:pPr>
        <w:pStyle w:val="ListParagraph"/>
        <w:numPr>
          <w:ilvl w:val="0"/>
          <w:numId w:val="1"/>
        </w:numPr>
        <w:spacing w:after="0"/>
      </w:pPr>
    </w:p>
    <w:sectPr w:rsidR="0031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D6CB9"/>
    <w:multiLevelType w:val="hybridMultilevel"/>
    <w:tmpl w:val="0D4A4D9E"/>
    <w:lvl w:ilvl="0" w:tplc="D5628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80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10"/>
    <w:rsid w:val="000E2379"/>
    <w:rsid w:val="0031573B"/>
    <w:rsid w:val="00324610"/>
    <w:rsid w:val="00751197"/>
    <w:rsid w:val="00C62163"/>
    <w:rsid w:val="00E0781F"/>
    <w:rsid w:val="00E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921A"/>
  <w15:docId w15:val="{E9ED1CBA-64B2-44C7-9C88-BC5FE328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Tan (Y3)</dc:creator>
  <cp:keywords/>
  <dc:description/>
  <cp:lastModifiedBy>Christopher Tan (Y3)</cp:lastModifiedBy>
  <cp:revision>1</cp:revision>
  <dcterms:created xsi:type="dcterms:W3CDTF">2022-03-24T06:29:00Z</dcterms:created>
  <dcterms:modified xsi:type="dcterms:W3CDTF">2022-04-18T13:15:00Z</dcterms:modified>
</cp:coreProperties>
</file>