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10FE" w14:textId="5F243F37" w:rsidR="005C547C" w:rsidRPr="0060720E" w:rsidRDefault="003B50E8" w:rsidP="008D39F7">
      <w:pPr>
        <w:shd w:val="clear" w:color="auto" w:fill="FFFFFF"/>
        <w:spacing w:line="276" w:lineRule="auto"/>
        <w:ind w:firstLine="720"/>
        <w:rPr>
          <w:rFonts w:ascii="Arial" w:eastAsia="Roboto" w:hAnsi="Arial" w:cs="Arial"/>
          <w:color w:val="000000" w:themeColor="text1"/>
          <w:sz w:val="22"/>
          <w:szCs w:val="22"/>
        </w:rPr>
      </w:pPr>
      <w:r w:rsidRPr="0060720E">
        <w:rPr>
          <w:rFonts w:ascii="Arial" w:eastAsia="Roboto" w:hAnsi="Arial" w:cs="Arial"/>
          <w:color w:val="000000" w:themeColor="text1"/>
          <w:sz w:val="22"/>
          <w:szCs w:val="22"/>
        </w:rPr>
        <w:t xml:space="preserve">The goal of our investigation was to provide some guidance and recommendation on how Big Mountain Resort can increase their revenues by exploring a range of changes that will potentially either cut costs without undermining the ticket price or will support an even higher ticket price. After cleaning, analyzing, and assessing the Big Mountain Resort data, </w:t>
      </w:r>
      <w:r w:rsidRPr="0060720E">
        <w:rPr>
          <w:rFonts w:ascii="Arial" w:eastAsia="Roboto" w:hAnsi="Arial" w:cs="Arial"/>
          <w:color w:val="000000" w:themeColor="text1"/>
          <w:sz w:val="22"/>
          <w:szCs w:val="22"/>
        </w:rPr>
        <w:t>I</w:t>
      </w:r>
      <w:r w:rsidRPr="0060720E">
        <w:rPr>
          <w:rFonts w:ascii="Arial" w:eastAsia="Roboto" w:hAnsi="Arial" w:cs="Arial"/>
          <w:color w:val="000000" w:themeColor="text1"/>
          <w:sz w:val="22"/>
          <w:szCs w:val="22"/>
        </w:rPr>
        <w:t xml:space="preserve"> identified top facility features that may impact ticket price and revenue gain.</w:t>
      </w:r>
      <w:r w:rsidR="00F27260" w:rsidRPr="0060720E">
        <w:rPr>
          <w:rFonts w:ascii="Arial" w:eastAsia="Roboto" w:hAnsi="Arial" w:cs="Arial"/>
          <w:color w:val="000000" w:themeColor="text1"/>
          <w:sz w:val="22"/>
          <w:szCs w:val="22"/>
        </w:rPr>
        <w:t xml:space="preserve"> </w:t>
      </w:r>
    </w:p>
    <w:p w14:paraId="061F3B54" w14:textId="77777777" w:rsidR="006F4103" w:rsidRPr="0060720E" w:rsidRDefault="006F4103" w:rsidP="0060720E">
      <w:pPr>
        <w:shd w:val="clear" w:color="auto" w:fill="FFFFFF"/>
        <w:spacing w:line="276" w:lineRule="auto"/>
        <w:ind w:left="360"/>
        <w:rPr>
          <w:rFonts w:ascii="Arial" w:eastAsia="Arial" w:hAnsi="Arial" w:cs="Arial"/>
          <w:color w:val="000000" w:themeColor="text1"/>
          <w:sz w:val="22"/>
          <w:szCs w:val="22"/>
        </w:rPr>
      </w:pPr>
    </w:p>
    <w:p w14:paraId="5F437E9A" w14:textId="612A1ECE" w:rsidR="008D39F7" w:rsidRDefault="008D39F7" w:rsidP="008D39F7">
      <w:pPr>
        <w:ind w:left="720" w:firstLine="720"/>
      </w:pPr>
      <w:r>
        <w:rPr>
          <w:rFonts w:ascii="Arial" w:eastAsia="Arial" w:hAnsi="Arial" w:cs="Arial"/>
          <w:noProof/>
          <w:color w:val="000000" w:themeColor="text1"/>
          <w:sz w:val="22"/>
          <w:szCs w:val="22"/>
        </w:rPr>
        <w:drawing>
          <wp:inline distT="0" distB="0" distL="0" distR="0" wp14:anchorId="3EB92169" wp14:editId="173B8355">
            <wp:extent cx="3851275" cy="2115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1275" cy="2115185"/>
                    </a:xfrm>
                    <a:prstGeom prst="rect">
                      <a:avLst/>
                    </a:prstGeom>
                    <a:noFill/>
                    <a:ln>
                      <a:noFill/>
                    </a:ln>
                  </pic:spPr>
                </pic:pic>
              </a:graphicData>
            </a:graphic>
          </wp:inline>
        </w:drawing>
      </w:r>
    </w:p>
    <w:p w14:paraId="58BEF231" w14:textId="097B5CD2" w:rsidR="005C547C" w:rsidRPr="0060720E" w:rsidRDefault="005C547C" w:rsidP="0060720E">
      <w:pPr>
        <w:shd w:val="clear" w:color="auto" w:fill="FFFFFF"/>
        <w:spacing w:line="276" w:lineRule="auto"/>
        <w:ind w:left="720"/>
        <w:rPr>
          <w:rFonts w:ascii="Arial" w:eastAsia="Arial" w:hAnsi="Arial" w:cs="Arial"/>
          <w:color w:val="000000" w:themeColor="text1"/>
          <w:sz w:val="22"/>
          <w:szCs w:val="22"/>
        </w:rPr>
      </w:pPr>
    </w:p>
    <w:p w14:paraId="159FF8E3" w14:textId="5C2CB7B8" w:rsidR="003B50E8" w:rsidRPr="0060720E" w:rsidRDefault="0060720E" w:rsidP="008D39F7">
      <w:pPr>
        <w:shd w:val="clear" w:color="auto" w:fill="FFFFFF"/>
        <w:spacing w:line="276" w:lineRule="auto"/>
        <w:ind w:firstLine="360"/>
        <w:rPr>
          <w:rFonts w:ascii="Arial" w:eastAsia="Arial" w:hAnsi="Arial" w:cs="Arial"/>
          <w:color w:val="000000" w:themeColor="text1"/>
          <w:sz w:val="22"/>
          <w:szCs w:val="22"/>
        </w:rPr>
      </w:pPr>
      <w:r w:rsidRPr="0060720E">
        <w:rPr>
          <w:rFonts w:ascii="Arial" w:eastAsia="Arial" w:hAnsi="Arial" w:cs="Arial"/>
          <w:color w:val="000000" w:themeColor="text1"/>
          <w:sz w:val="22"/>
          <w:szCs w:val="22"/>
        </w:rPr>
        <w:t>Big Mountain currently charges $81.00 for the ticket price. The calculated expected Big Mountain Ticket Price based on the model is $95.87 with a MAE of $10.39 if the ticket price was supported in the marketplace by Big Mountain’s facilities. The result suggested that there is a sizable room for an increase in ticket price as it the data seems to suggest that our resort might be undercharging.</w:t>
      </w:r>
      <w:r w:rsidRPr="0060720E">
        <w:rPr>
          <w:rFonts w:ascii="Arial" w:eastAsia="Roboto" w:hAnsi="Arial" w:cs="Arial"/>
          <w:color w:val="000000" w:themeColor="text1"/>
          <w:sz w:val="22"/>
          <w:szCs w:val="22"/>
        </w:rPr>
        <w:t xml:space="preserve"> </w:t>
      </w:r>
      <w:r w:rsidR="008D39F7">
        <w:rPr>
          <w:rFonts w:ascii="Arial" w:eastAsia="Roboto" w:hAnsi="Arial" w:cs="Arial"/>
          <w:color w:val="000000" w:themeColor="text1"/>
          <w:sz w:val="22"/>
          <w:szCs w:val="22"/>
        </w:rPr>
        <w:t xml:space="preserve">Our model was performed to </w:t>
      </w:r>
      <w:r w:rsidR="008D39F7" w:rsidRPr="0060720E">
        <w:rPr>
          <w:rFonts w:ascii="Arial" w:eastAsia="Roboto" w:hAnsi="Arial" w:cs="Arial"/>
          <w:color w:val="000000" w:themeColor="text1"/>
          <w:sz w:val="22"/>
          <w:szCs w:val="22"/>
        </w:rPr>
        <w:t>help determine how each of facility feature may support a given ticket price.</w:t>
      </w:r>
      <w:r w:rsidR="008D39F7">
        <w:rPr>
          <w:rFonts w:ascii="Arial" w:eastAsia="Roboto" w:hAnsi="Arial" w:cs="Arial"/>
          <w:color w:val="000000" w:themeColor="text1"/>
          <w:sz w:val="22"/>
          <w:szCs w:val="22"/>
        </w:rPr>
        <w:t xml:space="preserve"> </w:t>
      </w:r>
      <w:r w:rsidR="003B50E8" w:rsidRPr="0060720E">
        <w:rPr>
          <w:rFonts w:ascii="Arial" w:eastAsia="Roboto" w:hAnsi="Arial" w:cs="Arial"/>
          <w:color w:val="000000" w:themeColor="text1"/>
          <w:sz w:val="22"/>
          <w:szCs w:val="22"/>
        </w:rPr>
        <w:t xml:space="preserve">With that in mind, </w:t>
      </w:r>
      <w:r w:rsidR="003B50E8" w:rsidRPr="0060720E">
        <w:rPr>
          <w:rFonts w:ascii="Arial" w:eastAsia="Roboto" w:hAnsi="Arial" w:cs="Arial"/>
          <w:color w:val="000000" w:themeColor="text1"/>
          <w:sz w:val="22"/>
          <w:szCs w:val="22"/>
        </w:rPr>
        <w:t>I</w:t>
      </w:r>
      <w:r w:rsidR="003B50E8" w:rsidRPr="0060720E">
        <w:rPr>
          <w:rFonts w:ascii="Arial" w:eastAsia="Roboto" w:hAnsi="Arial" w:cs="Arial"/>
          <w:color w:val="000000" w:themeColor="text1"/>
          <w:sz w:val="22"/>
          <w:szCs w:val="22"/>
        </w:rPr>
        <w:t xml:space="preserve"> ran simulations that explored four potential scenario options as suggested by leadership</w:t>
      </w:r>
      <w:r w:rsidR="003B50E8" w:rsidRPr="0060720E">
        <w:rPr>
          <w:rFonts w:ascii="Arial" w:eastAsia="Roboto" w:hAnsi="Arial" w:cs="Arial"/>
          <w:color w:val="000000" w:themeColor="text1"/>
          <w:sz w:val="22"/>
          <w:szCs w:val="22"/>
        </w:rPr>
        <w:t xml:space="preserve"> which include: </w:t>
      </w:r>
    </w:p>
    <w:p w14:paraId="532812AB" w14:textId="6B517F09" w:rsidR="003B50E8" w:rsidRPr="0060720E" w:rsidRDefault="003B50E8" w:rsidP="0060720E">
      <w:pPr>
        <w:numPr>
          <w:ilvl w:val="0"/>
          <w:numId w:val="3"/>
        </w:numPr>
        <w:shd w:val="clear" w:color="auto" w:fill="FFFFFF"/>
        <w:spacing w:line="276" w:lineRule="auto"/>
        <w:rPr>
          <w:rFonts w:ascii="Arial" w:eastAsia="Roboto" w:hAnsi="Arial" w:cs="Arial"/>
          <w:color w:val="000000" w:themeColor="text1"/>
          <w:sz w:val="22"/>
          <w:szCs w:val="22"/>
        </w:rPr>
      </w:pPr>
      <w:r w:rsidRPr="0060720E">
        <w:rPr>
          <w:rFonts w:ascii="Arial" w:eastAsia="Roboto" w:hAnsi="Arial" w:cs="Arial"/>
          <w:color w:val="000000" w:themeColor="text1"/>
          <w:sz w:val="22"/>
          <w:szCs w:val="22"/>
        </w:rPr>
        <w:t xml:space="preserve">Permanently </w:t>
      </w:r>
      <w:r w:rsidR="00334A52" w:rsidRPr="0060720E">
        <w:rPr>
          <w:rFonts w:ascii="Arial" w:eastAsia="Roboto" w:hAnsi="Arial" w:cs="Arial"/>
          <w:color w:val="000000" w:themeColor="text1"/>
          <w:sz w:val="22"/>
          <w:szCs w:val="22"/>
        </w:rPr>
        <w:t>closing</w:t>
      </w:r>
      <w:r w:rsidRPr="0060720E">
        <w:rPr>
          <w:rFonts w:ascii="Arial" w:eastAsia="Roboto" w:hAnsi="Arial" w:cs="Arial"/>
          <w:color w:val="000000" w:themeColor="text1"/>
          <w:sz w:val="22"/>
          <w:szCs w:val="22"/>
        </w:rPr>
        <w:t xml:space="preserve"> up to 10 of the least used runs. </w:t>
      </w:r>
    </w:p>
    <w:p w14:paraId="43611977" w14:textId="1F0346BA" w:rsidR="003B50E8" w:rsidRPr="0060720E" w:rsidRDefault="003B50E8" w:rsidP="0060720E">
      <w:pPr>
        <w:numPr>
          <w:ilvl w:val="0"/>
          <w:numId w:val="3"/>
        </w:numPr>
        <w:shd w:val="clear" w:color="auto" w:fill="FFFFFF"/>
        <w:spacing w:line="276" w:lineRule="auto"/>
        <w:rPr>
          <w:rFonts w:ascii="Arial" w:eastAsia="Roboto" w:hAnsi="Arial" w:cs="Arial"/>
          <w:color w:val="000000" w:themeColor="text1"/>
          <w:sz w:val="22"/>
          <w:szCs w:val="22"/>
        </w:rPr>
      </w:pPr>
      <w:r w:rsidRPr="0060720E">
        <w:rPr>
          <w:rFonts w:ascii="Arial" w:eastAsia="Roboto" w:hAnsi="Arial" w:cs="Arial"/>
          <w:color w:val="000000" w:themeColor="text1"/>
          <w:sz w:val="22"/>
          <w:szCs w:val="22"/>
        </w:rPr>
        <w:t>Increase the vertical drop by adding a run to a point 150 feet lower down but requiring the installation of an additional chair lift to bring skiers back up, without additional snow making coverage</w:t>
      </w:r>
      <w:r w:rsidR="008B1347" w:rsidRPr="0060720E">
        <w:rPr>
          <w:rFonts w:ascii="Arial" w:eastAsia="Roboto" w:hAnsi="Arial" w:cs="Arial"/>
          <w:color w:val="000000" w:themeColor="text1"/>
          <w:sz w:val="22"/>
          <w:szCs w:val="22"/>
        </w:rPr>
        <w:t>.</w:t>
      </w:r>
    </w:p>
    <w:p w14:paraId="7F1AC0EB" w14:textId="5BBD21DD" w:rsidR="003B50E8" w:rsidRPr="0060720E" w:rsidRDefault="003B50E8" w:rsidP="0060720E">
      <w:pPr>
        <w:numPr>
          <w:ilvl w:val="0"/>
          <w:numId w:val="3"/>
        </w:numPr>
        <w:shd w:val="clear" w:color="auto" w:fill="FFFFFF"/>
        <w:spacing w:line="276" w:lineRule="auto"/>
        <w:rPr>
          <w:rFonts w:ascii="Arial" w:eastAsia="Roboto" w:hAnsi="Arial" w:cs="Arial"/>
          <w:color w:val="000000" w:themeColor="text1"/>
          <w:sz w:val="22"/>
          <w:szCs w:val="22"/>
        </w:rPr>
      </w:pPr>
      <w:r w:rsidRPr="0060720E">
        <w:rPr>
          <w:rFonts w:ascii="Arial" w:eastAsia="Roboto" w:hAnsi="Arial" w:cs="Arial"/>
          <w:color w:val="000000" w:themeColor="text1"/>
          <w:sz w:val="22"/>
          <w:szCs w:val="22"/>
        </w:rPr>
        <w:t>Same as number 2, but adding 2 acres of snow making cover</w:t>
      </w:r>
      <w:r w:rsidR="008B1347" w:rsidRPr="0060720E">
        <w:rPr>
          <w:rFonts w:ascii="Arial" w:eastAsia="Roboto" w:hAnsi="Arial" w:cs="Arial"/>
          <w:color w:val="000000" w:themeColor="text1"/>
          <w:sz w:val="22"/>
          <w:szCs w:val="22"/>
        </w:rPr>
        <w:t>.</w:t>
      </w:r>
    </w:p>
    <w:p w14:paraId="4067FDA5" w14:textId="7EEB2BFB" w:rsidR="003B50E8" w:rsidRPr="0060720E" w:rsidRDefault="003B50E8" w:rsidP="0060720E">
      <w:pPr>
        <w:numPr>
          <w:ilvl w:val="0"/>
          <w:numId w:val="3"/>
        </w:numPr>
        <w:shd w:val="clear" w:color="auto" w:fill="FFFFFF"/>
        <w:spacing w:line="276" w:lineRule="auto"/>
        <w:rPr>
          <w:rFonts w:ascii="Arial" w:eastAsia="Roboto" w:hAnsi="Arial" w:cs="Arial"/>
          <w:color w:val="000000" w:themeColor="text1"/>
          <w:sz w:val="22"/>
          <w:szCs w:val="22"/>
        </w:rPr>
      </w:pPr>
      <w:r w:rsidRPr="0060720E">
        <w:rPr>
          <w:rFonts w:ascii="Arial" w:eastAsia="Roboto" w:hAnsi="Arial" w:cs="Arial"/>
          <w:color w:val="000000" w:themeColor="text1"/>
          <w:sz w:val="22"/>
          <w:szCs w:val="22"/>
        </w:rPr>
        <w:t>Increase the longest run by 0.2 mile to boast 3.5 miles length, requiring an additional snow making coverage of 4 acres</w:t>
      </w:r>
      <w:r w:rsidR="008B1347" w:rsidRPr="0060720E">
        <w:rPr>
          <w:rFonts w:ascii="Arial" w:eastAsia="Roboto" w:hAnsi="Arial" w:cs="Arial"/>
          <w:color w:val="000000" w:themeColor="text1"/>
          <w:sz w:val="22"/>
          <w:szCs w:val="22"/>
        </w:rPr>
        <w:t>.</w:t>
      </w:r>
    </w:p>
    <w:p w14:paraId="4AC324DB" w14:textId="3565DAD8" w:rsidR="005C547C" w:rsidRPr="00334A52" w:rsidRDefault="005C547C" w:rsidP="00334A52">
      <w:pPr>
        <w:spacing w:line="276" w:lineRule="auto"/>
        <w:jc w:val="center"/>
        <w:rPr>
          <w:rFonts w:ascii="Arial" w:hAnsi="Arial" w:cs="Arial"/>
          <w:color w:val="000000" w:themeColor="text1"/>
          <w:sz w:val="22"/>
          <w:szCs w:val="22"/>
        </w:rPr>
      </w:pPr>
      <w:r w:rsidRPr="0060720E">
        <w:rPr>
          <w:rFonts w:eastAsia="Roboto"/>
          <w:noProof/>
          <w:lang w:val="en"/>
        </w:rPr>
        <w:lastRenderedPageBreak/>
        <w:drawing>
          <wp:inline distT="0" distB="0" distL="0" distR="0" wp14:anchorId="12EA8A2A" wp14:editId="6FAA03B6">
            <wp:extent cx="422910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115185"/>
                    </a:xfrm>
                    <a:prstGeom prst="rect">
                      <a:avLst/>
                    </a:prstGeom>
                    <a:noFill/>
                    <a:ln>
                      <a:noFill/>
                    </a:ln>
                  </pic:spPr>
                </pic:pic>
              </a:graphicData>
            </a:graphic>
          </wp:inline>
        </w:drawing>
      </w:r>
    </w:p>
    <w:p w14:paraId="416DDC40" w14:textId="77777777" w:rsidR="005C547C" w:rsidRPr="0060720E" w:rsidRDefault="005C547C" w:rsidP="0060720E">
      <w:pPr>
        <w:shd w:val="clear" w:color="auto" w:fill="FFFFFF"/>
        <w:spacing w:line="276" w:lineRule="auto"/>
        <w:rPr>
          <w:rFonts w:ascii="Arial" w:eastAsia="Roboto" w:hAnsi="Arial" w:cs="Arial"/>
          <w:color w:val="000000" w:themeColor="text1"/>
          <w:sz w:val="22"/>
          <w:szCs w:val="22"/>
        </w:rPr>
      </w:pPr>
    </w:p>
    <w:p w14:paraId="176D6769" w14:textId="3FDAE21B" w:rsidR="008B1347" w:rsidRDefault="003B50E8" w:rsidP="0060720E">
      <w:pPr>
        <w:shd w:val="clear" w:color="auto" w:fill="FFFFFF"/>
        <w:spacing w:line="276" w:lineRule="auto"/>
        <w:ind w:firstLine="360"/>
        <w:rPr>
          <w:rFonts w:ascii="Arial" w:eastAsia="Roboto" w:hAnsi="Arial" w:cs="Arial"/>
          <w:color w:val="000000" w:themeColor="text1"/>
          <w:sz w:val="22"/>
          <w:szCs w:val="22"/>
        </w:rPr>
      </w:pPr>
      <w:r w:rsidRPr="0060720E">
        <w:rPr>
          <w:rFonts w:ascii="Arial" w:eastAsia="Roboto" w:hAnsi="Arial" w:cs="Arial"/>
          <w:color w:val="000000" w:themeColor="text1"/>
          <w:sz w:val="22"/>
          <w:szCs w:val="22"/>
        </w:rPr>
        <w:t xml:space="preserve">After performing the model simulations, we concluded </w:t>
      </w:r>
      <w:r w:rsidRPr="0060720E">
        <w:rPr>
          <w:rFonts w:ascii="Arial" w:eastAsia="Roboto" w:hAnsi="Arial" w:cs="Arial"/>
          <w:color w:val="000000" w:themeColor="text1"/>
          <w:sz w:val="22"/>
          <w:szCs w:val="22"/>
        </w:rPr>
        <w:t xml:space="preserve">scenario 1 and 2 for further consideration. I </w:t>
      </w:r>
      <w:r w:rsidRPr="0060720E">
        <w:rPr>
          <w:rFonts w:ascii="Arial" w:eastAsia="Roboto" w:hAnsi="Arial" w:cs="Arial"/>
          <w:color w:val="000000" w:themeColor="text1"/>
          <w:sz w:val="22"/>
          <w:szCs w:val="22"/>
        </w:rPr>
        <w:t>recommend</w:t>
      </w:r>
      <w:r w:rsidRPr="0060720E">
        <w:rPr>
          <w:rFonts w:ascii="Arial" w:eastAsia="Roboto" w:hAnsi="Arial" w:cs="Arial"/>
          <w:color w:val="000000" w:themeColor="text1"/>
          <w:sz w:val="22"/>
          <w:szCs w:val="22"/>
        </w:rPr>
        <w:t xml:space="preserve"> that Big Mountain can test closing down at least 2 runs first to assess impact of ticket price change and then progressing to 4-5 runs </w:t>
      </w:r>
      <w:r w:rsidR="00952F6C" w:rsidRPr="0060720E">
        <w:rPr>
          <w:rFonts w:ascii="Arial" w:eastAsia="Roboto" w:hAnsi="Arial" w:cs="Arial"/>
          <w:color w:val="000000" w:themeColor="text1"/>
          <w:sz w:val="22"/>
          <w:szCs w:val="22"/>
        </w:rPr>
        <w:t xml:space="preserve">for the </w:t>
      </w:r>
      <w:r w:rsidRPr="0060720E">
        <w:rPr>
          <w:rFonts w:ascii="Arial" w:eastAsia="Roboto" w:hAnsi="Arial" w:cs="Arial"/>
          <w:color w:val="000000" w:themeColor="text1"/>
          <w:sz w:val="22"/>
          <w:szCs w:val="22"/>
        </w:rPr>
        <w:t xml:space="preserve">next threshold. Progressing to any more than 6-8 run closures will lead to a significant drop in ticket price/revenue. </w:t>
      </w:r>
      <w:r w:rsidR="0060720E" w:rsidRPr="0060720E">
        <w:rPr>
          <w:rFonts w:ascii="Arial" w:eastAsia="Roboto" w:hAnsi="Arial" w:cs="Arial"/>
          <w:color w:val="000000" w:themeColor="text1"/>
          <w:sz w:val="22"/>
          <w:szCs w:val="22"/>
        </w:rPr>
        <w:t>In scenario 2 where Big Mountain adds a run that increased the vertical drop by 150 ft while also installing an additional chair lift, the model suggests increased support for ticket price by $1.99. This is expected to amount to an increase revenue of $3,474,638 over the season.</w:t>
      </w:r>
      <w:r w:rsidRPr="0060720E">
        <w:rPr>
          <w:rFonts w:ascii="Arial" w:eastAsia="Roboto" w:hAnsi="Arial" w:cs="Arial"/>
          <w:color w:val="000000" w:themeColor="text1"/>
          <w:sz w:val="22"/>
          <w:szCs w:val="22"/>
        </w:rPr>
        <w:t xml:space="preserve"> </w:t>
      </w:r>
      <w:r w:rsidR="0060720E" w:rsidRPr="0060720E">
        <w:rPr>
          <w:rFonts w:ascii="Arial" w:eastAsia="Roboto" w:hAnsi="Arial" w:cs="Arial"/>
          <w:color w:val="000000" w:themeColor="text1"/>
          <w:sz w:val="22"/>
          <w:szCs w:val="22"/>
        </w:rPr>
        <w:t>W</w:t>
      </w:r>
      <w:r w:rsidRPr="0060720E">
        <w:rPr>
          <w:rFonts w:ascii="Arial" w:eastAsia="Roboto" w:hAnsi="Arial" w:cs="Arial"/>
          <w:color w:val="000000" w:themeColor="text1"/>
          <w:sz w:val="22"/>
          <w:szCs w:val="22"/>
        </w:rPr>
        <w:t>e also need to keep in the mind the additional $1,540,000 operating cost of the new chair lift, which would suggest a net revenue gain of $1,934,638 over the season when taking that into account.</w:t>
      </w:r>
    </w:p>
    <w:p w14:paraId="4B210E09" w14:textId="77777777" w:rsidR="008D39F7" w:rsidRDefault="008D39F7" w:rsidP="0060720E">
      <w:pPr>
        <w:shd w:val="clear" w:color="auto" w:fill="FFFFFF"/>
        <w:spacing w:line="276" w:lineRule="auto"/>
        <w:ind w:firstLine="360"/>
        <w:rPr>
          <w:rFonts w:ascii="Arial" w:eastAsia="Roboto" w:hAnsi="Arial" w:cs="Arial"/>
          <w:color w:val="000000" w:themeColor="text1"/>
          <w:sz w:val="22"/>
          <w:szCs w:val="22"/>
        </w:rPr>
      </w:pPr>
    </w:p>
    <w:p w14:paraId="703BC07F" w14:textId="1AE5EF7A" w:rsidR="00F27260" w:rsidRDefault="008D39F7" w:rsidP="00415831">
      <w:pPr>
        <w:shd w:val="clear" w:color="auto" w:fill="FFFFFF"/>
        <w:spacing w:line="276" w:lineRule="auto"/>
        <w:ind w:firstLine="360"/>
        <w:rPr>
          <w:rFonts w:ascii="Arial" w:eastAsia="Roboto" w:hAnsi="Arial" w:cs="Arial"/>
          <w:color w:val="000000" w:themeColor="text1"/>
          <w:sz w:val="22"/>
          <w:szCs w:val="22"/>
        </w:rPr>
      </w:pPr>
      <w:r w:rsidRPr="0060720E">
        <w:rPr>
          <w:rFonts w:ascii="Arial" w:eastAsia="Roboto" w:hAnsi="Arial" w:cs="Arial"/>
          <w:color w:val="000000" w:themeColor="text1"/>
          <w:sz w:val="22"/>
          <w:szCs w:val="22"/>
        </w:rPr>
        <w:t>I arrived at our conclusion by creating a machine learning pipeline that could put together a sequence of steps involved in training a machine learning model and be used to automate a machine learning workflow. I then developed both a linear regression model and a random forest regressor model. After crossing-validation performance tests were performed on each of the models, I ultimately decided to move forward with the random forest regressor model because it seems to consistently produce a noticeably lower mean absolute error than the linear regression model</w:t>
      </w:r>
      <w:r>
        <w:rPr>
          <w:rFonts w:ascii="Arial" w:eastAsia="Roboto" w:hAnsi="Arial" w:cs="Arial"/>
          <w:color w:val="000000" w:themeColor="text1"/>
          <w:sz w:val="22"/>
          <w:szCs w:val="22"/>
        </w:rPr>
        <w:t>.</w:t>
      </w:r>
      <w:r w:rsidR="00415831">
        <w:rPr>
          <w:rFonts w:ascii="Arial" w:eastAsia="Roboto" w:hAnsi="Arial" w:cs="Arial"/>
          <w:color w:val="000000" w:themeColor="text1"/>
          <w:sz w:val="22"/>
          <w:szCs w:val="22"/>
        </w:rPr>
        <w:t xml:space="preserve"> </w:t>
      </w:r>
      <w:r w:rsidR="00000000" w:rsidRPr="0060720E">
        <w:rPr>
          <w:rFonts w:ascii="Arial" w:eastAsia="Roboto" w:hAnsi="Arial" w:cs="Arial"/>
          <w:color w:val="000000" w:themeColor="text1"/>
          <w:sz w:val="22"/>
          <w:szCs w:val="22"/>
        </w:rPr>
        <w:t xml:space="preserve">The main </w:t>
      </w:r>
      <w:r w:rsidR="00A45DF5" w:rsidRPr="0060720E">
        <w:rPr>
          <w:rFonts w:ascii="Arial" w:eastAsia="Roboto" w:hAnsi="Arial" w:cs="Arial"/>
          <w:color w:val="000000" w:themeColor="text1"/>
          <w:sz w:val="22"/>
          <w:szCs w:val="22"/>
        </w:rPr>
        <w:t>challenges encountered were related to data entry errors and missing values entries found</w:t>
      </w:r>
      <w:r w:rsidR="00000000" w:rsidRPr="0060720E">
        <w:rPr>
          <w:rFonts w:ascii="Arial" w:eastAsia="Roboto" w:hAnsi="Arial" w:cs="Arial"/>
          <w:color w:val="000000" w:themeColor="text1"/>
          <w:sz w:val="22"/>
          <w:szCs w:val="22"/>
        </w:rPr>
        <w:t xml:space="preserve"> within the data set</w:t>
      </w:r>
      <w:r w:rsidR="00A45DF5" w:rsidRPr="0060720E">
        <w:rPr>
          <w:rFonts w:ascii="Arial" w:eastAsia="Roboto" w:hAnsi="Arial" w:cs="Arial"/>
          <w:color w:val="000000" w:themeColor="text1"/>
          <w:sz w:val="22"/>
          <w:szCs w:val="22"/>
        </w:rPr>
        <w:t>.</w:t>
      </w:r>
      <w:r w:rsidR="0080329D" w:rsidRPr="0060720E">
        <w:rPr>
          <w:rFonts w:ascii="Arial" w:eastAsia="Roboto" w:hAnsi="Arial" w:cs="Arial"/>
          <w:color w:val="000000" w:themeColor="text1"/>
          <w:sz w:val="22"/>
          <w:szCs w:val="22"/>
        </w:rPr>
        <w:t xml:space="preserve"> In regards to ticket pricing data, I found that </w:t>
      </w:r>
      <w:r w:rsidR="0080329D" w:rsidRPr="0060720E">
        <w:rPr>
          <w:rFonts w:ascii="Arial" w:eastAsia="Roboto" w:hAnsi="Arial" w:cs="Arial"/>
          <w:color w:val="000000" w:themeColor="text1"/>
          <w:sz w:val="22"/>
          <w:szCs w:val="22"/>
        </w:rPr>
        <w:t xml:space="preserve">82% of resorts had no missing </w:t>
      </w:r>
      <w:r w:rsidR="0080329D" w:rsidRPr="0060720E">
        <w:rPr>
          <w:rFonts w:ascii="Arial" w:eastAsia="Roboto" w:hAnsi="Arial" w:cs="Arial"/>
          <w:color w:val="000000" w:themeColor="text1"/>
          <w:sz w:val="22"/>
          <w:szCs w:val="22"/>
        </w:rPr>
        <w:t xml:space="preserve">ticket </w:t>
      </w:r>
      <w:r w:rsidR="0080329D" w:rsidRPr="0060720E">
        <w:rPr>
          <w:rFonts w:ascii="Arial" w:eastAsia="Roboto" w:hAnsi="Arial" w:cs="Arial"/>
          <w:color w:val="000000" w:themeColor="text1"/>
          <w:sz w:val="22"/>
          <w:szCs w:val="22"/>
        </w:rPr>
        <w:t>price information, 3% were missing just one value and 14% of resorts were missing both.</w:t>
      </w:r>
      <w:r w:rsidR="0080329D" w:rsidRPr="0060720E">
        <w:rPr>
          <w:rFonts w:ascii="Arial" w:eastAsia="Roboto" w:hAnsi="Arial" w:cs="Arial"/>
          <w:color w:val="000000" w:themeColor="text1"/>
          <w:sz w:val="22"/>
          <w:szCs w:val="22"/>
        </w:rPr>
        <w:t xml:space="preserve"> This was overcome by dropping all records with no ticket pricing</w:t>
      </w:r>
      <w:r w:rsidR="004A6778" w:rsidRPr="0060720E">
        <w:rPr>
          <w:rFonts w:ascii="Arial" w:eastAsia="Roboto" w:hAnsi="Arial" w:cs="Arial"/>
          <w:color w:val="000000" w:themeColor="text1"/>
          <w:sz w:val="22"/>
          <w:szCs w:val="22"/>
        </w:rPr>
        <w:t xml:space="preserve">, </w:t>
      </w:r>
      <w:r w:rsidR="0080329D" w:rsidRPr="0060720E">
        <w:rPr>
          <w:rFonts w:ascii="Arial" w:eastAsia="Roboto" w:hAnsi="Arial" w:cs="Arial"/>
          <w:color w:val="000000" w:themeColor="text1"/>
          <w:sz w:val="22"/>
          <w:szCs w:val="22"/>
        </w:rPr>
        <w:t xml:space="preserve">focusing on Adult Weekend </w:t>
      </w:r>
      <w:r w:rsidR="004A6778" w:rsidRPr="0060720E">
        <w:rPr>
          <w:rFonts w:ascii="Arial" w:eastAsia="Roboto" w:hAnsi="Arial" w:cs="Arial"/>
          <w:color w:val="000000" w:themeColor="text1"/>
          <w:sz w:val="22"/>
          <w:szCs w:val="22"/>
        </w:rPr>
        <w:t xml:space="preserve">ticket </w:t>
      </w:r>
      <w:r w:rsidR="0080329D" w:rsidRPr="0060720E">
        <w:rPr>
          <w:rFonts w:ascii="Arial" w:eastAsia="Roboto" w:hAnsi="Arial" w:cs="Arial"/>
          <w:color w:val="000000" w:themeColor="text1"/>
          <w:sz w:val="22"/>
          <w:szCs w:val="22"/>
        </w:rPr>
        <w:t xml:space="preserve">prices because </w:t>
      </w:r>
      <w:r w:rsidR="004A6778" w:rsidRPr="0060720E">
        <w:rPr>
          <w:rFonts w:ascii="Arial" w:eastAsia="Roboto" w:hAnsi="Arial" w:cs="Arial"/>
          <w:color w:val="000000" w:themeColor="text1"/>
          <w:sz w:val="22"/>
          <w:szCs w:val="22"/>
        </w:rPr>
        <w:t>it</w:t>
      </w:r>
      <w:r w:rsidR="0080329D" w:rsidRPr="0060720E">
        <w:rPr>
          <w:rFonts w:ascii="Arial" w:eastAsia="Roboto" w:hAnsi="Arial" w:cs="Arial"/>
          <w:color w:val="000000" w:themeColor="text1"/>
          <w:sz w:val="22"/>
          <w:szCs w:val="22"/>
        </w:rPr>
        <w:t xml:space="preserve"> that had </w:t>
      </w:r>
      <w:r w:rsidR="004A6778" w:rsidRPr="0060720E">
        <w:rPr>
          <w:rFonts w:ascii="Arial" w:eastAsia="Roboto" w:hAnsi="Arial" w:cs="Arial"/>
          <w:color w:val="000000" w:themeColor="text1"/>
          <w:sz w:val="22"/>
          <w:szCs w:val="22"/>
        </w:rPr>
        <w:t>fewer</w:t>
      </w:r>
      <w:r w:rsidR="0080329D" w:rsidRPr="0060720E">
        <w:rPr>
          <w:rFonts w:ascii="Arial" w:eastAsia="Roboto" w:hAnsi="Arial" w:cs="Arial"/>
          <w:color w:val="000000" w:themeColor="text1"/>
          <w:sz w:val="22"/>
          <w:szCs w:val="22"/>
        </w:rPr>
        <w:t xml:space="preserve"> missing </w:t>
      </w:r>
      <w:r w:rsidR="004A6778" w:rsidRPr="0060720E">
        <w:rPr>
          <w:rFonts w:ascii="Arial" w:eastAsia="Roboto" w:hAnsi="Arial" w:cs="Arial"/>
          <w:color w:val="000000" w:themeColor="text1"/>
          <w:sz w:val="22"/>
          <w:szCs w:val="22"/>
        </w:rPr>
        <w:t>entries, and imputing missing feature values</w:t>
      </w:r>
      <w:r w:rsidR="0080329D" w:rsidRPr="0060720E">
        <w:rPr>
          <w:rFonts w:ascii="Arial" w:eastAsia="Roboto" w:hAnsi="Arial" w:cs="Arial"/>
          <w:color w:val="000000" w:themeColor="text1"/>
          <w:sz w:val="22"/>
          <w:szCs w:val="22"/>
        </w:rPr>
        <w:t xml:space="preserve">. </w:t>
      </w:r>
    </w:p>
    <w:p w14:paraId="04675F18" w14:textId="77777777" w:rsidR="0060720E" w:rsidRPr="0060720E" w:rsidRDefault="0060720E" w:rsidP="0060720E">
      <w:pPr>
        <w:shd w:val="clear" w:color="auto" w:fill="FFFFFF"/>
        <w:spacing w:line="276" w:lineRule="auto"/>
        <w:ind w:firstLine="360"/>
        <w:rPr>
          <w:rFonts w:ascii="Arial" w:eastAsia="Roboto" w:hAnsi="Arial" w:cs="Arial"/>
          <w:color w:val="000000" w:themeColor="text1"/>
          <w:sz w:val="22"/>
          <w:szCs w:val="22"/>
        </w:rPr>
      </w:pPr>
    </w:p>
    <w:p w14:paraId="00000014" w14:textId="18181DCB" w:rsidR="00182B2C" w:rsidRPr="0060720E" w:rsidRDefault="00F27260" w:rsidP="0060720E">
      <w:pPr>
        <w:shd w:val="clear" w:color="auto" w:fill="FFFFFF"/>
        <w:spacing w:after="160" w:line="276" w:lineRule="auto"/>
        <w:ind w:firstLine="360"/>
        <w:rPr>
          <w:rFonts w:ascii="Arial" w:hAnsi="Arial" w:cs="Arial"/>
          <w:color w:val="000000" w:themeColor="text1"/>
          <w:sz w:val="22"/>
          <w:szCs w:val="22"/>
        </w:rPr>
      </w:pPr>
      <w:r w:rsidRPr="0060720E">
        <w:rPr>
          <w:rFonts w:ascii="Arial" w:eastAsia="Roboto" w:hAnsi="Arial" w:cs="Arial"/>
          <w:color w:val="000000" w:themeColor="text1"/>
          <w:sz w:val="22"/>
          <w:szCs w:val="22"/>
        </w:rPr>
        <w:t xml:space="preserve">The business may be able to best utilize this model by working closely with the data team to calibrate the potential features based on what guidelines the business stakeholders would reasonably and possibly consider as an option. </w:t>
      </w:r>
      <w:r w:rsidR="008B1347" w:rsidRPr="0060720E">
        <w:rPr>
          <w:rFonts w:ascii="Arial" w:eastAsia="Roboto" w:hAnsi="Arial" w:cs="Arial"/>
          <w:color w:val="000000" w:themeColor="text1"/>
          <w:sz w:val="22"/>
          <w:szCs w:val="22"/>
        </w:rPr>
        <w:t>For further investigation, additional information regarding</w:t>
      </w:r>
      <w:r w:rsidR="00000000" w:rsidRPr="0060720E">
        <w:rPr>
          <w:rFonts w:ascii="Arial" w:eastAsia="Roboto" w:hAnsi="Arial" w:cs="Arial"/>
          <w:color w:val="000000" w:themeColor="text1"/>
          <w:sz w:val="22"/>
          <w:szCs w:val="22"/>
        </w:rPr>
        <w:t xml:space="preserve"> the operation cost of the new chair lift that may be useful would be how much it costs to increase the snow making area and operation costs related to staffing for facilities.</w:t>
      </w:r>
      <w:r w:rsidR="004A6778" w:rsidRPr="0060720E">
        <w:rPr>
          <w:rFonts w:ascii="Helvetica Neue" w:eastAsiaTheme="minorHAnsi" w:hAnsi="Helvetica Neue" w:cstheme="minorBidi"/>
          <w:color w:val="000000" w:themeColor="text1"/>
          <w:sz w:val="22"/>
          <w:szCs w:val="22"/>
        </w:rPr>
        <w:t xml:space="preserve"> </w:t>
      </w:r>
    </w:p>
    <w:sectPr w:rsidR="00182B2C" w:rsidRPr="0060720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95A8B" w14:textId="77777777" w:rsidR="00885680" w:rsidRDefault="00885680" w:rsidP="005B1BE9">
      <w:r>
        <w:separator/>
      </w:r>
    </w:p>
  </w:endnote>
  <w:endnote w:type="continuationSeparator" w:id="0">
    <w:p w14:paraId="72B49812" w14:textId="77777777" w:rsidR="00885680" w:rsidRDefault="00885680" w:rsidP="005B1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D410B" w14:textId="77777777" w:rsidR="00885680" w:rsidRDefault="00885680" w:rsidP="005B1BE9">
      <w:r>
        <w:separator/>
      </w:r>
    </w:p>
  </w:footnote>
  <w:footnote w:type="continuationSeparator" w:id="0">
    <w:p w14:paraId="152BBA69" w14:textId="77777777" w:rsidR="00885680" w:rsidRDefault="00885680" w:rsidP="005B1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4133" w14:textId="32BFC8B7" w:rsidR="005B1BE9" w:rsidRDefault="005B1BE9" w:rsidP="005B1BE9">
    <w:pPr>
      <w:pStyle w:val="Header"/>
      <w:rPr>
        <w:lang w:val="en-US"/>
      </w:rPr>
    </w:pPr>
    <w:r>
      <w:rPr>
        <w:lang w:val="en-US"/>
      </w:rPr>
      <w:t>Chris Le</w:t>
    </w:r>
  </w:p>
  <w:p w14:paraId="0283F5D1" w14:textId="77777777" w:rsidR="005B1BE9" w:rsidRDefault="005B1BE9" w:rsidP="005B1BE9">
    <w:pPr>
      <w:pStyle w:val="Header"/>
      <w:rPr>
        <w:lang w:val="en-US"/>
      </w:rPr>
    </w:pPr>
  </w:p>
  <w:p w14:paraId="61D21578" w14:textId="2462EA74" w:rsidR="005B1BE9" w:rsidRPr="00B91030" w:rsidRDefault="005B1BE9" w:rsidP="005B1BE9">
    <w:pPr>
      <w:pStyle w:val="Header"/>
      <w:jc w:val="center"/>
      <w:rPr>
        <w:b/>
        <w:bCs/>
        <w:sz w:val="24"/>
        <w:szCs w:val="24"/>
        <w:lang w:val="en-US"/>
      </w:rPr>
    </w:pPr>
    <w:r w:rsidRPr="00B91030">
      <w:rPr>
        <w:b/>
        <w:bCs/>
        <w:sz w:val="24"/>
        <w:szCs w:val="24"/>
        <w:lang w:val="en-US"/>
      </w:rPr>
      <w:t>Guided Capstone Project Report</w:t>
    </w:r>
    <w:r w:rsidR="00B91030" w:rsidRPr="00B91030">
      <w:rPr>
        <w:b/>
        <w:bCs/>
        <w:sz w:val="24"/>
        <w:szCs w:val="24"/>
        <w:lang w:val="en-US"/>
      </w:rPr>
      <w:t>: Big Mountain Resort</w:t>
    </w:r>
  </w:p>
  <w:p w14:paraId="30142FC6" w14:textId="11798E82" w:rsidR="005B1BE9" w:rsidRDefault="005B1BE9" w:rsidP="005B1BE9">
    <w:pPr>
      <w:pStyle w:val="Header"/>
      <w:jc w:val="center"/>
      <w:rPr>
        <w:lang w:val="en-US"/>
      </w:rPr>
    </w:pPr>
  </w:p>
  <w:p w14:paraId="7F5CC0F4" w14:textId="0F6F33AC" w:rsidR="005B1BE9" w:rsidRPr="005B1BE9" w:rsidRDefault="005B1BE9" w:rsidP="005B1BE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D1A32"/>
    <w:multiLevelType w:val="multilevel"/>
    <w:tmpl w:val="3A4E3F54"/>
    <w:lvl w:ilvl="0">
      <w:start w:val="1"/>
      <w:numFmt w:val="decimal"/>
      <w:lvlText w:val="%1."/>
      <w:lvlJc w:val="left"/>
      <w:pPr>
        <w:ind w:left="720" w:hanging="360"/>
      </w:pPr>
      <w:rPr>
        <w:color w:val="333333"/>
        <w:sz w:val="24"/>
        <w:szCs w:val="24"/>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ED62B9"/>
    <w:multiLevelType w:val="multilevel"/>
    <w:tmpl w:val="509E3938"/>
    <w:lvl w:ilvl="0">
      <w:start w:val="1"/>
      <w:numFmt w:val="bullet"/>
      <w:lvlText w:val="●"/>
      <w:lvlJc w:val="left"/>
      <w:pPr>
        <w:ind w:left="720" w:hanging="360"/>
      </w:pPr>
      <w:rPr>
        <w:rFonts w:ascii="Roboto" w:eastAsia="Roboto" w:hAnsi="Roboto" w:cs="Roboto"/>
        <w:color w:val="333333"/>
        <w:sz w:val="24"/>
        <w:szCs w:val="24"/>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511033"/>
    <w:multiLevelType w:val="multilevel"/>
    <w:tmpl w:val="570AADCC"/>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6188126">
    <w:abstractNumId w:val="2"/>
  </w:num>
  <w:num w:numId="2" w16cid:durableId="204611383">
    <w:abstractNumId w:val="1"/>
  </w:num>
  <w:num w:numId="3" w16cid:durableId="50136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B2C"/>
    <w:rsid w:val="00182B2C"/>
    <w:rsid w:val="00305D68"/>
    <w:rsid w:val="00334A52"/>
    <w:rsid w:val="003B50E8"/>
    <w:rsid w:val="00415831"/>
    <w:rsid w:val="00421E52"/>
    <w:rsid w:val="00474CF0"/>
    <w:rsid w:val="004A6778"/>
    <w:rsid w:val="005B1BE9"/>
    <w:rsid w:val="005C547C"/>
    <w:rsid w:val="0060720E"/>
    <w:rsid w:val="006A1871"/>
    <w:rsid w:val="006F4103"/>
    <w:rsid w:val="0080329D"/>
    <w:rsid w:val="00885680"/>
    <w:rsid w:val="008B1347"/>
    <w:rsid w:val="008D39F7"/>
    <w:rsid w:val="00952F6C"/>
    <w:rsid w:val="00A45DF5"/>
    <w:rsid w:val="00B91030"/>
    <w:rsid w:val="00F27260"/>
    <w:rsid w:val="00F3001E"/>
    <w:rsid w:val="00F4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0934E"/>
  <w15:docId w15:val="{20BDDBDB-E474-3542-97FF-4B2B5815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F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Header">
    <w:name w:val="header"/>
    <w:basedOn w:val="Normal"/>
    <w:link w:val="HeaderChar"/>
    <w:uiPriority w:val="99"/>
    <w:unhideWhenUsed/>
    <w:rsid w:val="005B1BE9"/>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5B1BE9"/>
  </w:style>
  <w:style w:type="paragraph" w:styleId="Footer">
    <w:name w:val="footer"/>
    <w:basedOn w:val="Normal"/>
    <w:link w:val="FooterChar"/>
    <w:uiPriority w:val="99"/>
    <w:unhideWhenUsed/>
    <w:rsid w:val="005B1BE9"/>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5B1BE9"/>
  </w:style>
  <w:style w:type="paragraph" w:styleId="ListParagraph">
    <w:name w:val="List Paragraph"/>
    <w:basedOn w:val="Normal"/>
    <w:uiPriority w:val="34"/>
    <w:qFormat/>
    <w:rsid w:val="005C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788167">
      <w:bodyDiv w:val="1"/>
      <w:marLeft w:val="0"/>
      <w:marRight w:val="0"/>
      <w:marTop w:val="0"/>
      <w:marBottom w:val="0"/>
      <w:divBdr>
        <w:top w:val="none" w:sz="0" w:space="0" w:color="auto"/>
        <w:left w:val="none" w:sz="0" w:space="0" w:color="auto"/>
        <w:bottom w:val="none" w:sz="0" w:space="0" w:color="auto"/>
        <w:right w:val="none" w:sz="0" w:space="0" w:color="auto"/>
      </w:divBdr>
    </w:div>
    <w:div w:id="1518230194">
      <w:bodyDiv w:val="1"/>
      <w:marLeft w:val="0"/>
      <w:marRight w:val="0"/>
      <w:marTop w:val="0"/>
      <w:marBottom w:val="0"/>
      <w:divBdr>
        <w:top w:val="none" w:sz="0" w:space="0" w:color="auto"/>
        <w:left w:val="none" w:sz="0" w:space="0" w:color="auto"/>
        <w:bottom w:val="none" w:sz="0" w:space="0" w:color="auto"/>
        <w:right w:val="none" w:sz="0" w:space="0" w:color="auto"/>
      </w:divBdr>
    </w:div>
    <w:div w:id="1633093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Le</cp:lastModifiedBy>
  <cp:revision>7</cp:revision>
  <dcterms:created xsi:type="dcterms:W3CDTF">2022-08-30T22:11:00Z</dcterms:created>
  <dcterms:modified xsi:type="dcterms:W3CDTF">2022-08-31T22:24:00Z</dcterms:modified>
</cp:coreProperties>
</file>