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8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Suggestion to add this content under the Resources dropdown and/or to the existing content of the Patient ReSources page: </w:t>
      </w:r>
      <w:hyperlink r:id="rId7">
        <w:r w:rsidDel="00000000" w:rsidR="00000000" w:rsidRPr="00000000">
          <w:rPr>
            <w:i w:val="1"/>
            <w:iCs w:val="1"/>
            <w:color w:val="1155cc"/>
            <w:sz w:val="18"/>
            <w:szCs w:val="18"/>
            <w:u w:val="single"/>
            <w:rtl w:val="0"/>
          </w:rPr>
          <w:t xml:space="preserve">https://columbinecares.com/patient-resources/</w:t>
        </w:r>
      </w:hyperlink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. But this can also be a standalone page if the client prefers. </w:t>
      </w:r>
    </w:p>
    <w:p w:rsidR="00000000" w:rsidDel="00000000" w:rsidP="00000000" w:rsidRDefault="00000000" w:rsidRPr="00000000" w14:paraId="00000002">
      <w:pPr>
        <w:keepNext w:val="0"/>
        <w:keepLines w:val="0"/>
        <w:spacing w:after="8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Meta title: Hearing Care FAQs | New Leaf Hearing Care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Meta description: Get quick answers about hearing tests, hearing aids, and our care approach. Contact New Leaf Hearing Care in Arvada or Littleton today.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URL: </w:t>
      </w:r>
      <w:r w:rsidDel="00000000" w:rsidR="00000000" w:rsidRPr="00000000">
        <w:rPr>
          <w:sz w:val="20"/>
          <w:szCs w:val="20"/>
          <w:rtl w:val="0"/>
        </w:rPr>
        <w:t xml:space="preserve">/resources/faq</w:t>
      </w:r>
    </w:p>
    <w:p w:rsidR="00000000" w:rsidDel="00000000" w:rsidP="00000000" w:rsidRDefault="00000000" w:rsidRPr="00000000" w14:paraId="00000006">
      <w:pPr>
        <w:pStyle w:val="Heading1"/>
        <w:rPr>
          <w:sz w:val="20"/>
          <w:szCs w:val="20"/>
        </w:rPr>
      </w:pPr>
      <w:bookmarkStart w:colFirst="0" w:colLast="0" w:name="_vgjbrojju0fo" w:id="0"/>
      <w:bookmarkEnd w:id="0"/>
      <w:r w:rsidDel="00000000" w:rsidR="00000000" w:rsidRPr="00000000">
        <w:rPr>
          <w:rtl w:val="0"/>
        </w:rPr>
        <w:t xml:space="preserve">Frequently Asked Questions About Hearing Care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If you have questions about hearing tests, hearing aids, or what to expect from care, you’re not alone.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Below are clear answers to common questions we hear from our patients in Arvada and Littleton, CO.</w:t>
      </w:r>
    </w:p>
    <w:p w:rsidR="00000000" w:rsidDel="00000000" w:rsidP="00000000" w:rsidRDefault="00000000" w:rsidRPr="00000000" w14:paraId="0000000A">
      <w:pPr>
        <w:rPr/>
      </w:pPr>
      <w:commentRangeStart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240" w:before="240" w:lineRule="auto"/>
        <w:rPr/>
      </w:pPr>
      <w:bookmarkStart w:colFirst="0" w:colLast="0" w:name="_lq3w3wr5cjt4" w:id="1"/>
      <w:bookmarkEnd w:id="1"/>
      <w:r w:rsidDel="00000000" w:rsidR="00000000" w:rsidRPr="00000000">
        <w:rPr>
          <w:rtl w:val="0"/>
        </w:rPr>
        <w:t xml:space="preserve">Q: Do I really need a hearing test if I feel like I hear okay?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 Many hearing changes happen gradually. A baseline hearing test helps identify early changes and protect long-term hearing and brain health.</w:t>
      </w:r>
    </w:p>
    <w:p w:rsidR="00000000" w:rsidDel="00000000" w:rsidP="00000000" w:rsidRDefault="00000000" w:rsidRPr="00000000" w14:paraId="0000000D">
      <w:pPr>
        <w:pStyle w:val="Heading2"/>
        <w:spacing w:after="240" w:before="240" w:lineRule="auto"/>
        <w:rPr/>
      </w:pPr>
      <w:bookmarkStart w:colFirst="0" w:colLast="0" w:name="_xfw7pr4hhawa" w:id="2"/>
      <w:bookmarkEnd w:id="2"/>
      <w:r w:rsidDel="00000000" w:rsidR="00000000" w:rsidRPr="00000000">
        <w:rPr>
          <w:rtl w:val="0"/>
        </w:rPr>
        <w:t xml:space="preserve">Q: Are hearing aids only for older adults?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 No. Hearing loss affects people of all ages, and early treatment leads to better outcomes.</w:t>
      </w:r>
    </w:p>
    <w:p w:rsidR="00000000" w:rsidDel="00000000" w:rsidP="00000000" w:rsidRDefault="00000000" w:rsidRPr="00000000" w14:paraId="0000000F">
      <w:pPr>
        <w:pStyle w:val="Heading2"/>
        <w:spacing w:after="240" w:before="240" w:lineRule="auto"/>
        <w:rPr/>
      </w:pPr>
      <w:bookmarkStart w:colFirst="0" w:colLast="0" w:name="_kxheqvve5b7t" w:id="3"/>
      <w:bookmarkEnd w:id="3"/>
      <w:r w:rsidDel="00000000" w:rsidR="00000000" w:rsidRPr="00000000">
        <w:rPr>
          <w:rtl w:val="0"/>
        </w:rPr>
        <w:t xml:space="preserve">Q: How are you different from big box hearing aid stores?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 We provide medical-level care, personalized treatment, and long-term support — not just device sales.</w:t>
      </w:r>
    </w:p>
    <w:p w:rsidR="00000000" w:rsidDel="00000000" w:rsidP="00000000" w:rsidRDefault="00000000" w:rsidRPr="00000000" w14:paraId="00000011">
      <w:pPr>
        <w:pStyle w:val="Heading2"/>
        <w:spacing w:after="240" w:before="240" w:lineRule="auto"/>
        <w:rPr/>
      </w:pPr>
      <w:bookmarkStart w:colFirst="0" w:colLast="0" w:name="_eavafz94d4jk" w:id="4"/>
      <w:bookmarkEnd w:id="4"/>
      <w:r w:rsidDel="00000000" w:rsidR="00000000" w:rsidRPr="00000000">
        <w:rPr>
          <w:rtl w:val="0"/>
        </w:rPr>
        <w:t xml:space="preserve">Q: Will hearing aids help my brain health?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 Yes. Research shows that treating hearing loss supports cognitive health and reduces listening fatigue.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still have questions, our team is here to help.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Schedule a visit and get answers that fit your hearing needs, lifestyle, and goals.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rianne Zamora" w:id="0" w:date="2026-04-16T14:41:01Z"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the client.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columbinecares.com/patient-resourc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