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i w:val="1"/>
          <w:iCs w:val="1"/>
          <w:color w:val="ff0000"/>
        </w:rPr>
      </w:pPr>
      <w:r w:rsidDel="00000000" w:rsidR="00000000" w:rsidRPr="00000000">
        <w:rPr>
          <w:i w:val="1"/>
          <w:iCs w:val="1"/>
          <w:color w:val="ff0000"/>
          <w:rtl w:val="0"/>
        </w:rPr>
        <w:t xml:space="preserve">**Content is from the client (see first tab - page 9). We made minor changes to put in/reformat the headers. The key points and research info remain the same.</w:t>
      </w:r>
    </w:p>
    <w:p w:rsidR="00000000" w:rsidDel="00000000" w:rsidP="00000000" w:rsidRDefault="00000000" w:rsidRPr="00000000" w14:paraId="00000002">
      <w:pPr>
        <w:spacing w:after="240" w:before="240" w:line="240" w:lineRule="auto"/>
        <w:rPr>
          <w:i w:val="1"/>
          <w:iCs w:val="1"/>
          <w:color w:val="ff0000"/>
        </w:rPr>
      </w:pPr>
      <w:r w:rsidDel="00000000" w:rsidR="00000000" w:rsidRPr="00000000">
        <w:rPr>
          <w:i w:val="1"/>
          <w:iCs w:val="1"/>
          <w:color w:val="ff0000"/>
          <w:rtl w:val="0"/>
        </w:rPr>
        <w:t xml:space="preserve">Note from the client: (It would be awesome to have this as it’s own page, with “scientific journals” as a faded background image)</w:t>
      </w:r>
    </w:p>
    <w:p w:rsidR="00000000" w:rsidDel="00000000" w:rsidP="00000000" w:rsidRDefault="00000000" w:rsidRPr="00000000" w14:paraId="00000003">
      <w:pPr>
        <w:spacing w:after="240" w:before="240" w:line="240" w:lineRule="auto"/>
        <w:rPr>
          <w:i w:val="1"/>
          <w:iCs w:val="1"/>
          <w:color w:val="ff0000"/>
        </w:rPr>
      </w:pPr>
      <w:r w:rsidDel="00000000" w:rsidR="00000000" w:rsidRPr="00000000">
        <w:rPr>
          <w:i w:val="1"/>
          <w:iCs w:val="1"/>
          <w:color w:val="ff0000"/>
          <w:rtl w:val="0"/>
        </w:rPr>
        <w:t xml:space="preserve">____________________________________________________________________________</w:t>
      </w:r>
    </w:p>
    <w:p w:rsidR="00000000" w:rsidDel="00000000" w:rsidP="00000000" w:rsidRDefault="00000000" w:rsidRPr="00000000" w14:paraId="00000004">
      <w:pPr>
        <w:rPr/>
      </w:pPr>
      <w:r w:rsidDel="00000000" w:rsidR="00000000" w:rsidRPr="00000000">
        <w:rPr>
          <w:rtl w:val="0"/>
        </w:rPr>
        <w:t xml:space="preserve">Meta title: Hearing Aids and Brain Health: Dementia, Brain Health, and Fall Risk | New Leaf Hearing Care</w:t>
      </w:r>
    </w:p>
    <w:p w:rsidR="00000000" w:rsidDel="00000000" w:rsidP="00000000" w:rsidRDefault="00000000" w:rsidRPr="00000000" w14:paraId="00000005">
      <w:pPr>
        <w:rPr/>
      </w:pPr>
      <w:r w:rsidDel="00000000" w:rsidR="00000000" w:rsidRPr="00000000">
        <w:rPr>
          <w:rtl w:val="0"/>
        </w:rPr>
        <w:t xml:space="preserve">Meta description: Research links untreated hearing loss to dementia and falls. See the evidence and schedule a hearing consult at New Leaf Hearing Care today.</w:t>
      </w:r>
    </w:p>
    <w:p w:rsidR="00000000" w:rsidDel="00000000" w:rsidP="00000000" w:rsidRDefault="00000000" w:rsidRPr="00000000" w14:paraId="00000006">
      <w:pPr>
        <w:rPr/>
      </w:pPr>
      <w:r w:rsidDel="00000000" w:rsidR="00000000" w:rsidRPr="00000000">
        <w:rPr>
          <w:rtl w:val="0"/>
        </w:rPr>
        <w:t xml:space="preserve">URL: </w:t>
      </w:r>
      <w:r w:rsidDel="00000000" w:rsidR="00000000" w:rsidRPr="00000000">
        <w:rPr>
          <w:sz w:val="20"/>
          <w:szCs w:val="20"/>
          <w:rtl w:val="0"/>
        </w:rPr>
        <w:t xml:space="preserve">/resources/insurance</w:t>
      </w:r>
      <w:r w:rsidDel="00000000" w:rsidR="00000000" w:rsidRPr="00000000">
        <w:rPr>
          <w:rtl w:val="0"/>
        </w:rPr>
      </w:r>
    </w:p>
    <w:p w:rsidR="00000000" w:rsidDel="00000000" w:rsidP="00000000" w:rsidRDefault="00000000" w:rsidRPr="00000000" w14:paraId="00000007">
      <w:pPr>
        <w:pStyle w:val="Heading1"/>
        <w:spacing w:after="240" w:before="240" w:line="240" w:lineRule="auto"/>
        <w:rPr/>
      </w:pPr>
      <w:bookmarkStart w:colFirst="0" w:colLast="0" w:name="_atu32kxkuvwy" w:id="0"/>
      <w:bookmarkEnd w:id="0"/>
      <w:r w:rsidDel="00000000" w:rsidR="00000000" w:rsidRPr="00000000">
        <w:rPr>
          <w:rtl w:val="0"/>
        </w:rPr>
        <w:t xml:space="preserve">Research Linking Untreated Hearing Loss to Dementia Risk and Falls </w:t>
      </w:r>
    </w:p>
    <w:p w:rsidR="00000000" w:rsidDel="00000000" w:rsidP="00000000" w:rsidRDefault="00000000" w:rsidRPr="00000000" w14:paraId="00000008">
      <w:pPr>
        <w:spacing w:after="240" w:before="240" w:line="240" w:lineRule="auto"/>
        <w:rPr/>
      </w:pPr>
      <w:r w:rsidDel="00000000" w:rsidR="00000000" w:rsidRPr="00000000">
        <w:rPr>
          <w:rtl w:val="0"/>
        </w:rPr>
        <w:t xml:space="preserve">Research shows that untreated hearing loss increases the risk of cognitive decline and dementia. Multiple large studies, including a landmark randomized clinical trial, demonstrate that hearing aids help protect brain health by keeping the brain stimulated, reducing listening effort, and supporting long-term cognitive function.</w:t>
      </w:r>
    </w:p>
    <w:p w:rsidR="00000000" w:rsidDel="00000000" w:rsidP="00000000" w:rsidRDefault="00000000" w:rsidRPr="00000000" w14:paraId="00000009">
      <w:pPr>
        <w:pStyle w:val="Heading2"/>
        <w:keepNext w:val="0"/>
        <w:keepLines w:val="0"/>
        <w:spacing w:after="80" w:line="240" w:lineRule="auto"/>
        <w:rPr>
          <w:b w:val="1"/>
          <w:bCs w:val="1"/>
        </w:rPr>
      </w:pPr>
      <w:bookmarkStart w:colFirst="0" w:colLast="0" w:name="_6gw1t72zb278" w:id="1"/>
      <w:bookmarkEnd w:id="1"/>
      <w:r w:rsidDel="00000000" w:rsidR="00000000" w:rsidRPr="00000000">
        <w:rPr>
          <w:b w:val="1"/>
          <w:bCs w:val="1"/>
          <w:rtl w:val="0"/>
        </w:rPr>
        <w:t xml:space="preserve">Hearing loss is the largest potentially modifiable risk factor for dementia.</w:t>
      </w:r>
    </w:p>
    <w:p w:rsidR="00000000" w:rsidDel="00000000" w:rsidP="00000000" w:rsidRDefault="00000000" w:rsidRPr="00000000" w14:paraId="0000000A">
      <w:pPr>
        <w:keepNext w:val="0"/>
        <w:keepLines w:val="0"/>
        <w:spacing w:after="80" w:line="240" w:lineRule="auto"/>
        <w:rPr/>
      </w:pPr>
      <w:r w:rsidDel="00000000" w:rsidR="00000000" w:rsidRPr="00000000">
        <w:rPr>
          <w:rtl w:val="0"/>
        </w:rPr>
        <w:t xml:space="preserve">Livingston et al., </w:t>
      </w:r>
      <w:r w:rsidDel="00000000" w:rsidR="00000000" w:rsidRPr="00000000">
        <w:rPr>
          <w:i w:val="1"/>
          <w:iCs w:val="1"/>
          <w:rtl w:val="0"/>
        </w:rPr>
        <w:t xml:space="preserve">The Lancet Commission on Dementia Prevention</w:t>
      </w:r>
      <w:r w:rsidDel="00000000" w:rsidR="00000000" w:rsidRPr="00000000">
        <w:rPr>
          <w:rtl w:val="0"/>
        </w:rPr>
        <w:t xml:space="preserve"> (2020, updated 2024)</w:t>
      </w:r>
    </w:p>
    <w:p w:rsidR="00000000" w:rsidDel="00000000" w:rsidP="00000000" w:rsidRDefault="00000000" w:rsidRPr="00000000" w14:paraId="0000000B">
      <w:pPr>
        <w:spacing w:after="240" w:before="240" w:line="240" w:lineRule="auto"/>
        <w:rPr/>
      </w:pPr>
      <w:r w:rsidDel="00000000" w:rsidR="00000000" w:rsidRPr="00000000">
        <w:rPr>
          <w:b w:val="1"/>
          <w:bCs w:val="1"/>
          <w:rtl w:val="0"/>
        </w:rPr>
        <w:t xml:space="preserve">Reference</w:t>
        <w:br w:type="textWrapping"/>
      </w:r>
      <w:r w:rsidDel="00000000" w:rsidR="00000000" w:rsidRPr="00000000">
        <w:rPr>
          <w:rtl w:val="0"/>
        </w:rPr>
        <w:t xml:space="preserve">Livingston G, et al. </w:t>
      </w:r>
      <w:r w:rsidDel="00000000" w:rsidR="00000000" w:rsidRPr="00000000">
        <w:rPr>
          <w:i w:val="1"/>
          <w:iCs w:val="1"/>
          <w:rtl w:val="0"/>
        </w:rPr>
        <w:t xml:space="preserve">Dementia prevention, intervention, and care.</w:t>
      </w:r>
      <w:r w:rsidDel="00000000" w:rsidR="00000000" w:rsidRPr="00000000">
        <w:rPr>
          <w:rtl w:val="0"/>
        </w:rPr>
        <w:t xml:space="preserve"> </w:t>
      </w:r>
      <w:r w:rsidDel="00000000" w:rsidR="00000000" w:rsidRPr="00000000">
        <w:rPr>
          <w:b w:val="1"/>
          <w:bCs w:val="1"/>
          <w:rtl w:val="0"/>
        </w:rPr>
        <w:t xml:space="preserve">The Lancet</w:t>
      </w:r>
      <w:r w:rsidDel="00000000" w:rsidR="00000000" w:rsidRPr="00000000">
        <w:rPr>
          <w:rtl w:val="0"/>
        </w:rPr>
        <w:t xml:space="preserve">, 2020; updated 2024.</w:t>
      </w:r>
    </w:p>
    <w:p w:rsidR="00000000" w:rsidDel="00000000" w:rsidP="00000000" w:rsidRDefault="00000000" w:rsidRPr="00000000" w14:paraId="0000000C">
      <w:pPr>
        <w:spacing w:after="240" w:before="240" w:lin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00D">
      <w:pPr>
        <w:numPr>
          <w:ilvl w:val="0"/>
          <w:numId w:val="3"/>
        </w:numPr>
        <w:spacing w:after="0" w:afterAutospacing="0" w:before="240" w:line="240" w:lineRule="auto"/>
        <w:ind w:left="720" w:hanging="360"/>
      </w:pPr>
      <w:r w:rsidDel="00000000" w:rsidR="00000000" w:rsidRPr="00000000">
        <w:rPr>
          <w:rtl w:val="0"/>
        </w:rPr>
        <w:t xml:space="preserve">Identifies </w:t>
      </w:r>
      <w:r w:rsidDel="00000000" w:rsidR="00000000" w:rsidRPr="00000000">
        <w:rPr>
          <w:b w:val="1"/>
          <w:bCs w:val="1"/>
          <w:rtl w:val="0"/>
        </w:rPr>
        <w:t xml:space="preserve">untreated hearing loss as the single largest modifiable risk factor for dementia</w:t>
        <w:br w:type="textWrapping"/>
      </w:r>
    </w:p>
    <w:p w:rsidR="00000000" w:rsidDel="00000000" w:rsidP="00000000" w:rsidRDefault="00000000" w:rsidRPr="00000000" w14:paraId="0000000E">
      <w:pPr>
        <w:numPr>
          <w:ilvl w:val="0"/>
          <w:numId w:val="3"/>
        </w:numPr>
        <w:spacing w:after="0" w:afterAutospacing="0" w:before="0" w:beforeAutospacing="0" w:line="240" w:lineRule="auto"/>
        <w:ind w:left="720" w:hanging="360"/>
      </w:pPr>
      <w:r w:rsidDel="00000000" w:rsidR="00000000" w:rsidRPr="00000000">
        <w:rPr>
          <w:rtl w:val="0"/>
        </w:rPr>
        <w:t xml:space="preserve">Estimates up to </w:t>
      </w:r>
      <w:r w:rsidDel="00000000" w:rsidR="00000000" w:rsidRPr="00000000">
        <w:rPr>
          <w:b w:val="1"/>
          <w:bCs w:val="1"/>
          <w:rtl w:val="0"/>
        </w:rPr>
        <w:t xml:space="preserve">8–9% of dementia cases</w:t>
      </w:r>
      <w:r w:rsidDel="00000000" w:rsidR="00000000" w:rsidRPr="00000000">
        <w:rPr>
          <w:rtl w:val="0"/>
        </w:rPr>
        <w:t xml:space="preserve"> could be prevented by addressing hearing loss</w:t>
        <w:br w:type="textWrapping"/>
      </w:r>
    </w:p>
    <w:p w:rsidR="00000000" w:rsidDel="00000000" w:rsidP="00000000" w:rsidRDefault="00000000" w:rsidRPr="00000000" w14:paraId="0000000F">
      <w:pPr>
        <w:numPr>
          <w:ilvl w:val="0"/>
          <w:numId w:val="3"/>
        </w:numPr>
        <w:spacing w:after="240" w:before="0" w:beforeAutospacing="0" w:line="240" w:lineRule="auto"/>
        <w:ind w:left="720" w:hanging="360"/>
      </w:pPr>
      <w:r w:rsidDel="00000000" w:rsidR="00000000" w:rsidRPr="00000000">
        <w:rPr>
          <w:rtl w:val="0"/>
        </w:rPr>
        <w:t xml:space="preserve">Explicitly recommends </w:t>
      </w:r>
      <w:r w:rsidDel="00000000" w:rsidR="00000000" w:rsidRPr="00000000">
        <w:rPr>
          <w:b w:val="1"/>
          <w:bCs w:val="1"/>
          <w:rtl w:val="0"/>
        </w:rPr>
        <w:t xml:space="preserve">hearing aid use</w:t>
      </w:r>
      <w:r w:rsidDel="00000000" w:rsidR="00000000" w:rsidRPr="00000000">
        <w:rPr>
          <w:rtl w:val="0"/>
        </w:rPr>
        <w:t xml:space="preserve"> as a preventive strategy</w:t>
      </w:r>
    </w:p>
    <w:p w:rsidR="00000000" w:rsidDel="00000000" w:rsidP="00000000" w:rsidRDefault="00000000" w:rsidRPr="00000000" w14:paraId="00000010">
      <w:pPr>
        <w:pStyle w:val="Heading2"/>
        <w:rPr>
          <w:b w:val="1"/>
          <w:bCs w:val="1"/>
        </w:rPr>
      </w:pPr>
      <w:bookmarkStart w:colFirst="0" w:colLast="0" w:name="_adoa6bdiebi6" w:id="2"/>
      <w:bookmarkEnd w:id="2"/>
      <w:r w:rsidDel="00000000" w:rsidR="00000000" w:rsidRPr="00000000">
        <w:rPr>
          <w:b w:val="1"/>
          <w:bCs w:val="1"/>
          <w:rtl w:val="0"/>
        </w:rPr>
        <w:t xml:space="preserve">Hearing intervention slowed cognitive decline in older adults at increased risk for dementia.</w:t>
      </w:r>
    </w:p>
    <w:p w:rsidR="00000000" w:rsidDel="00000000" w:rsidP="00000000" w:rsidRDefault="00000000" w:rsidRPr="00000000" w14:paraId="00000011">
      <w:pPr>
        <w:keepNext w:val="0"/>
        <w:keepLines w:val="0"/>
        <w:spacing w:after="80" w:line="240" w:lineRule="auto"/>
        <w:rPr/>
      </w:pPr>
      <w:r w:rsidDel="00000000" w:rsidR="00000000" w:rsidRPr="00000000">
        <w:rPr>
          <w:rtl w:val="0"/>
        </w:rPr>
        <w:t xml:space="preserve">ACHIEVE Trial – Lin et al., </w:t>
      </w:r>
      <w:r w:rsidDel="00000000" w:rsidR="00000000" w:rsidRPr="00000000">
        <w:rPr>
          <w:i w:val="1"/>
          <w:iCs w:val="1"/>
          <w:rtl w:val="0"/>
        </w:rPr>
        <w:t xml:space="preserve">The Lancet</w:t>
      </w:r>
      <w:r w:rsidDel="00000000" w:rsidR="00000000" w:rsidRPr="00000000">
        <w:rPr>
          <w:rtl w:val="0"/>
        </w:rPr>
        <w:t xml:space="preserve"> (2023)</w:t>
      </w:r>
    </w:p>
    <w:p w:rsidR="00000000" w:rsidDel="00000000" w:rsidP="00000000" w:rsidRDefault="00000000" w:rsidRPr="00000000" w14:paraId="00000012">
      <w:pPr>
        <w:spacing w:after="240" w:before="240" w:line="240" w:lineRule="auto"/>
        <w:rPr/>
      </w:pPr>
      <w:r w:rsidDel="00000000" w:rsidR="00000000" w:rsidRPr="00000000">
        <w:rPr>
          <w:b w:val="1"/>
          <w:bCs w:val="1"/>
          <w:rtl w:val="0"/>
        </w:rPr>
        <w:t xml:space="preserve">Reference</w:t>
        <w:br w:type="textWrapping"/>
      </w:r>
      <w:r w:rsidDel="00000000" w:rsidR="00000000" w:rsidRPr="00000000">
        <w:rPr>
          <w:rtl w:val="0"/>
        </w:rPr>
        <w:t xml:space="preserve">Lin FR, et al. </w:t>
      </w:r>
      <w:r w:rsidDel="00000000" w:rsidR="00000000" w:rsidRPr="00000000">
        <w:rPr>
          <w:i w:val="1"/>
          <w:iCs w:val="1"/>
          <w:rtl w:val="0"/>
        </w:rPr>
        <w:t xml:space="preserve">Hearing intervention versus health education control to reduce cognitive decline in older adults (ACHIEVE).</w:t>
      </w:r>
      <w:r w:rsidDel="00000000" w:rsidR="00000000" w:rsidRPr="00000000">
        <w:rPr>
          <w:rtl w:val="0"/>
        </w:rPr>
        <w:t xml:space="preserve"> </w:t>
      </w:r>
      <w:r w:rsidDel="00000000" w:rsidR="00000000" w:rsidRPr="00000000">
        <w:rPr>
          <w:b w:val="1"/>
          <w:bCs w:val="1"/>
          <w:rtl w:val="0"/>
        </w:rPr>
        <w:t xml:space="preserve">The Lancet</w:t>
      </w:r>
      <w:r w:rsidDel="00000000" w:rsidR="00000000" w:rsidRPr="00000000">
        <w:rPr>
          <w:rtl w:val="0"/>
        </w:rPr>
        <w:t xml:space="preserve">, 2023.</w:t>
      </w:r>
    </w:p>
    <w:p w:rsidR="00000000" w:rsidDel="00000000" w:rsidP="00000000" w:rsidRDefault="00000000" w:rsidRPr="00000000" w14:paraId="00000013">
      <w:pPr>
        <w:spacing w:after="240" w:before="240" w:lin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014">
      <w:pPr>
        <w:numPr>
          <w:ilvl w:val="0"/>
          <w:numId w:val="5"/>
        </w:numPr>
        <w:spacing w:after="0" w:afterAutospacing="0" w:before="240" w:line="240" w:lineRule="auto"/>
        <w:ind w:left="720" w:hanging="360"/>
      </w:pPr>
      <w:r w:rsidDel="00000000" w:rsidR="00000000" w:rsidRPr="00000000">
        <w:rPr>
          <w:rtl w:val="0"/>
        </w:rPr>
        <w:t xml:space="preserve">First large </w:t>
      </w:r>
      <w:r w:rsidDel="00000000" w:rsidR="00000000" w:rsidRPr="00000000">
        <w:rPr>
          <w:b w:val="1"/>
          <w:bCs w:val="1"/>
          <w:rtl w:val="0"/>
        </w:rPr>
        <w:t xml:space="preserve">randomized controlled trial</w:t>
      </w:r>
      <w:r w:rsidDel="00000000" w:rsidR="00000000" w:rsidRPr="00000000">
        <w:rPr>
          <w:rtl w:val="0"/>
        </w:rPr>
        <w:t xml:space="preserve"> (gold standard)</w:t>
        <w:br w:type="textWrapping"/>
      </w:r>
    </w:p>
    <w:p w:rsidR="00000000" w:rsidDel="00000000" w:rsidP="00000000" w:rsidRDefault="00000000" w:rsidRPr="00000000" w14:paraId="00000015">
      <w:pPr>
        <w:numPr>
          <w:ilvl w:val="0"/>
          <w:numId w:val="5"/>
        </w:numPr>
        <w:spacing w:after="0" w:afterAutospacing="0" w:before="0" w:beforeAutospacing="0" w:line="240" w:lineRule="auto"/>
        <w:ind w:left="720" w:hanging="360"/>
      </w:pPr>
      <w:r w:rsidDel="00000000" w:rsidR="00000000" w:rsidRPr="00000000">
        <w:rPr>
          <w:rtl w:val="0"/>
        </w:rPr>
        <w:t xml:space="preserve">Showed </w:t>
      </w:r>
      <w:r w:rsidDel="00000000" w:rsidR="00000000" w:rsidRPr="00000000">
        <w:rPr>
          <w:b w:val="1"/>
          <w:bCs w:val="1"/>
          <w:rtl w:val="0"/>
        </w:rPr>
        <w:t xml:space="preserve">48% reduction in cognitive decline</w:t>
      </w:r>
      <w:r w:rsidDel="00000000" w:rsidR="00000000" w:rsidRPr="00000000">
        <w:rPr>
          <w:rtl w:val="0"/>
        </w:rPr>
        <w:t xml:space="preserve"> over 3 years in high-risk older adults using hearing aids</w:t>
        <w:br w:type="textWrapping"/>
      </w:r>
    </w:p>
    <w:p w:rsidR="00000000" w:rsidDel="00000000" w:rsidP="00000000" w:rsidRDefault="00000000" w:rsidRPr="00000000" w14:paraId="00000016">
      <w:pPr>
        <w:numPr>
          <w:ilvl w:val="0"/>
          <w:numId w:val="5"/>
        </w:numPr>
        <w:spacing w:after="240" w:before="0" w:beforeAutospacing="0" w:line="240" w:lineRule="auto"/>
        <w:ind w:left="720" w:hanging="360"/>
      </w:pPr>
      <w:r w:rsidDel="00000000" w:rsidR="00000000" w:rsidRPr="00000000">
        <w:rPr>
          <w:rtl w:val="0"/>
        </w:rPr>
        <w:t xml:space="preserve">Strong evidence that hearing treatment is </w:t>
      </w:r>
      <w:r w:rsidDel="00000000" w:rsidR="00000000" w:rsidRPr="00000000">
        <w:rPr>
          <w:b w:val="1"/>
          <w:bCs w:val="1"/>
          <w:rtl w:val="0"/>
        </w:rPr>
        <w:t xml:space="preserve">protective for brain health</w:t>
      </w:r>
      <w:r w:rsidDel="00000000" w:rsidR="00000000" w:rsidRPr="00000000">
        <w:rPr>
          <w:rtl w:val="0"/>
        </w:rPr>
        <w:t xml:space="preserve">, not just correlated</w:t>
      </w:r>
    </w:p>
    <w:p w:rsidR="00000000" w:rsidDel="00000000" w:rsidP="00000000" w:rsidRDefault="00000000" w:rsidRPr="00000000" w14:paraId="00000017">
      <w:pPr>
        <w:pStyle w:val="Heading2"/>
        <w:keepNext w:val="0"/>
        <w:keepLines w:val="0"/>
        <w:spacing w:after="80" w:line="240" w:lineRule="auto"/>
        <w:rPr>
          <w:b w:val="1"/>
          <w:bCs w:val="1"/>
        </w:rPr>
      </w:pPr>
      <w:bookmarkStart w:colFirst="0" w:colLast="0" w:name="_d5zokzyc8y06" w:id="3"/>
      <w:bookmarkEnd w:id="3"/>
      <w:r w:rsidDel="00000000" w:rsidR="00000000" w:rsidRPr="00000000">
        <w:rPr>
          <w:b w:val="1"/>
          <w:bCs w:val="1"/>
          <w:rtl w:val="0"/>
        </w:rPr>
        <w:t xml:space="preserve">When the brain receives clearer sound, it stays more active and engaged — reducing cognitive load and decline.</w:t>
      </w:r>
    </w:p>
    <w:p w:rsidR="00000000" w:rsidDel="00000000" w:rsidP="00000000" w:rsidRDefault="00000000" w:rsidRPr="00000000" w14:paraId="00000018">
      <w:pPr>
        <w:keepNext w:val="0"/>
        <w:keepLines w:val="0"/>
        <w:spacing w:after="80" w:line="240" w:lineRule="auto"/>
        <w:rPr/>
      </w:pPr>
      <w:r w:rsidDel="00000000" w:rsidR="00000000" w:rsidRPr="00000000">
        <w:rPr>
          <w:rtl w:val="0"/>
        </w:rPr>
        <w:t xml:space="preserve">Deal et al., </w:t>
      </w:r>
      <w:r w:rsidDel="00000000" w:rsidR="00000000" w:rsidRPr="00000000">
        <w:rPr>
          <w:i w:val="1"/>
          <w:iCs w:val="1"/>
          <w:rtl w:val="0"/>
        </w:rPr>
        <w:t xml:space="preserve">Journal of the American Geriatrics Society</w:t>
      </w:r>
      <w:r w:rsidDel="00000000" w:rsidR="00000000" w:rsidRPr="00000000">
        <w:rPr>
          <w:rtl w:val="0"/>
        </w:rPr>
        <w:t xml:space="preserve"> (2015)</w:t>
      </w:r>
    </w:p>
    <w:p w:rsidR="00000000" w:rsidDel="00000000" w:rsidP="00000000" w:rsidRDefault="00000000" w:rsidRPr="00000000" w14:paraId="00000019">
      <w:pPr>
        <w:spacing w:after="240" w:before="240" w:line="240" w:lineRule="auto"/>
        <w:rPr/>
      </w:pPr>
      <w:r w:rsidDel="00000000" w:rsidR="00000000" w:rsidRPr="00000000">
        <w:rPr>
          <w:b w:val="1"/>
          <w:bCs w:val="1"/>
          <w:rtl w:val="0"/>
        </w:rPr>
        <w:t xml:space="preserve">Reference</w:t>
        <w:br w:type="textWrapping"/>
      </w:r>
      <w:r w:rsidDel="00000000" w:rsidR="00000000" w:rsidRPr="00000000">
        <w:rPr>
          <w:rtl w:val="0"/>
        </w:rPr>
        <w:t xml:space="preserve">Deal JA, et al. </w:t>
      </w:r>
      <w:r w:rsidDel="00000000" w:rsidR="00000000" w:rsidRPr="00000000">
        <w:rPr>
          <w:i w:val="1"/>
          <w:iCs w:val="1"/>
          <w:rtl w:val="0"/>
        </w:rPr>
        <w:t xml:space="preserve">Hearing impairment and incident dementia and cognitive decline.</w:t>
      </w:r>
      <w:r w:rsidDel="00000000" w:rsidR="00000000" w:rsidRPr="00000000">
        <w:rPr>
          <w:rtl w:val="0"/>
        </w:rPr>
        <w:t xml:space="preserve"> </w:t>
      </w:r>
      <w:r w:rsidDel="00000000" w:rsidR="00000000" w:rsidRPr="00000000">
        <w:rPr>
          <w:b w:val="1"/>
          <w:bCs w:val="1"/>
          <w:rtl w:val="0"/>
        </w:rPr>
        <w:t xml:space="preserve">Journal of the American Geriatrics Society</w:t>
      </w:r>
      <w:r w:rsidDel="00000000" w:rsidR="00000000" w:rsidRPr="00000000">
        <w:rPr>
          <w:rtl w:val="0"/>
        </w:rPr>
        <w:t xml:space="preserve">, 2015.</w:t>
      </w:r>
    </w:p>
    <w:p w:rsidR="00000000" w:rsidDel="00000000" w:rsidP="00000000" w:rsidRDefault="00000000" w:rsidRPr="00000000" w14:paraId="0000001A">
      <w:pPr>
        <w:spacing w:after="240" w:before="240" w:lin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01B">
      <w:pPr>
        <w:numPr>
          <w:ilvl w:val="0"/>
          <w:numId w:val="1"/>
        </w:numPr>
        <w:spacing w:after="0" w:afterAutospacing="0" w:before="240" w:line="240" w:lineRule="auto"/>
        <w:ind w:left="720" w:hanging="360"/>
      </w:pPr>
      <w:r w:rsidDel="00000000" w:rsidR="00000000" w:rsidRPr="00000000">
        <w:rPr>
          <w:rtl w:val="0"/>
        </w:rPr>
        <w:t xml:space="preserve">Longitudinal study following adults over time</w:t>
        <w:br w:type="textWrapping"/>
      </w:r>
    </w:p>
    <w:p w:rsidR="00000000" w:rsidDel="00000000" w:rsidP="00000000" w:rsidRDefault="00000000" w:rsidRPr="00000000" w14:paraId="0000001C">
      <w:pPr>
        <w:numPr>
          <w:ilvl w:val="0"/>
          <w:numId w:val="1"/>
        </w:numPr>
        <w:spacing w:after="0" w:afterAutospacing="0" w:before="0" w:beforeAutospacing="0" w:line="240" w:lineRule="auto"/>
        <w:ind w:left="720" w:hanging="360"/>
      </w:pPr>
      <w:r w:rsidDel="00000000" w:rsidR="00000000" w:rsidRPr="00000000">
        <w:rPr>
          <w:rtl w:val="0"/>
        </w:rPr>
        <w:t xml:space="preserve">Found </w:t>
      </w:r>
      <w:r w:rsidDel="00000000" w:rsidR="00000000" w:rsidRPr="00000000">
        <w:rPr>
          <w:b w:val="1"/>
          <w:bCs w:val="1"/>
          <w:rtl w:val="0"/>
        </w:rPr>
        <w:t xml:space="preserve">lower rates of cognitive decline</w:t>
      </w:r>
      <w:r w:rsidDel="00000000" w:rsidR="00000000" w:rsidRPr="00000000">
        <w:rPr>
          <w:rtl w:val="0"/>
        </w:rPr>
        <w:t xml:space="preserve"> in people with treated hearing loss</w:t>
        <w:br w:type="textWrapping"/>
      </w:r>
    </w:p>
    <w:p w:rsidR="00000000" w:rsidDel="00000000" w:rsidP="00000000" w:rsidRDefault="00000000" w:rsidRPr="00000000" w14:paraId="0000001D">
      <w:pPr>
        <w:numPr>
          <w:ilvl w:val="0"/>
          <w:numId w:val="1"/>
        </w:numPr>
        <w:spacing w:after="240" w:before="0" w:beforeAutospacing="0" w:line="240" w:lineRule="auto"/>
        <w:ind w:left="720" w:hanging="360"/>
      </w:pPr>
      <w:r w:rsidDel="00000000" w:rsidR="00000000" w:rsidRPr="00000000">
        <w:rPr>
          <w:rtl w:val="0"/>
        </w:rPr>
        <w:t xml:space="preserve">Helped establish the link between </w:t>
      </w:r>
      <w:r w:rsidDel="00000000" w:rsidR="00000000" w:rsidRPr="00000000">
        <w:rPr>
          <w:b w:val="1"/>
          <w:bCs w:val="1"/>
          <w:rtl w:val="0"/>
        </w:rPr>
        <w:t xml:space="preserve">auditory input and brain stimulation</w:t>
      </w:r>
      <w:r w:rsidDel="00000000" w:rsidR="00000000" w:rsidRPr="00000000">
        <w:rPr>
          <w:rtl w:val="0"/>
        </w:rPr>
      </w:r>
    </w:p>
    <w:p w:rsidR="00000000" w:rsidDel="00000000" w:rsidP="00000000" w:rsidRDefault="00000000" w:rsidRPr="00000000" w14:paraId="0000001E">
      <w:pPr>
        <w:pStyle w:val="Heading2"/>
        <w:spacing w:after="240" w:before="240" w:lineRule="auto"/>
        <w:rPr/>
      </w:pPr>
      <w:bookmarkStart w:colFirst="0" w:colLast="0" w:name="_fzjf1l9s0688" w:id="4"/>
      <w:bookmarkEnd w:id="4"/>
      <w:r w:rsidDel="00000000" w:rsidR="00000000" w:rsidRPr="00000000">
        <w:rPr>
          <w:rtl w:val="0"/>
        </w:rPr>
      </w:r>
    </w:p>
    <w:p w:rsidR="00000000" w:rsidDel="00000000" w:rsidP="00000000" w:rsidRDefault="00000000" w:rsidRPr="00000000" w14:paraId="0000001F">
      <w:pPr>
        <w:pStyle w:val="Heading2"/>
        <w:spacing w:after="240" w:before="240" w:lineRule="auto"/>
        <w:rPr>
          <w:sz w:val="40"/>
          <w:szCs w:val="40"/>
        </w:rPr>
      </w:pPr>
      <w:bookmarkStart w:colFirst="0" w:colLast="0" w:name="_pzxcochrzdws" w:id="5"/>
      <w:bookmarkEnd w:id="5"/>
      <w:r w:rsidDel="00000000" w:rsidR="00000000" w:rsidRPr="00000000">
        <w:rPr>
          <w:sz w:val="40"/>
          <w:szCs w:val="40"/>
          <w:rtl w:val="0"/>
        </w:rPr>
        <w:t xml:space="preserve">Research Proving Hearing Aids Support Physical Health And Safety</w:t>
      </w:r>
    </w:p>
    <w:p w:rsidR="00000000" w:rsidDel="00000000" w:rsidP="00000000" w:rsidRDefault="00000000" w:rsidRPr="00000000" w14:paraId="00000020">
      <w:pPr>
        <w:rPr/>
      </w:pPr>
      <w:r w:rsidDel="00000000" w:rsidR="00000000" w:rsidRPr="00000000">
        <w:rPr>
          <w:rtl w:val="0"/>
        </w:rPr>
        <w:t xml:space="preserve">Research shows that untreated hearing loss increases the risk of falls, balance problems, and physical decline. Hearing aids improve environmental awareness, support balance, and help people stay active, safe, and independent.</w:t>
      </w:r>
    </w:p>
    <w:p w:rsidR="00000000" w:rsidDel="00000000" w:rsidP="00000000" w:rsidRDefault="00000000" w:rsidRPr="00000000" w14:paraId="00000021">
      <w:pPr>
        <w:pStyle w:val="Heading3"/>
        <w:rPr>
          <w:b w:val="1"/>
          <w:bCs w:val="1"/>
          <w:color w:val="000000"/>
          <w:sz w:val="32"/>
          <w:szCs w:val="32"/>
        </w:rPr>
      </w:pPr>
      <w:bookmarkStart w:colFirst="0" w:colLast="0" w:name="_mxr26ig6p03y" w:id="6"/>
      <w:bookmarkEnd w:id="6"/>
      <w:r w:rsidDel="00000000" w:rsidR="00000000" w:rsidRPr="00000000">
        <w:rPr>
          <w:b w:val="1"/>
          <w:bCs w:val="1"/>
          <w:color w:val="000000"/>
          <w:sz w:val="32"/>
          <w:szCs w:val="32"/>
          <w:rtl w:val="0"/>
        </w:rPr>
        <w:t xml:space="preserve">Reduced auditory input affects balance cues and situational awareness, increasing fall risk.</w:t>
      </w:r>
    </w:p>
    <w:p w:rsidR="00000000" w:rsidDel="00000000" w:rsidP="00000000" w:rsidRDefault="00000000" w:rsidRPr="00000000" w14:paraId="00000022">
      <w:pPr>
        <w:pStyle w:val="Heading2"/>
        <w:keepNext w:val="0"/>
        <w:keepLines w:val="0"/>
        <w:spacing w:after="80" w:lineRule="auto"/>
        <w:rPr>
          <w:b w:val="1"/>
          <w:bCs w:val="1"/>
          <w:sz w:val="26"/>
          <w:szCs w:val="26"/>
        </w:rPr>
      </w:pPr>
      <w:bookmarkStart w:colFirst="0" w:colLast="0" w:name="_spzbaajw4b1" w:id="7"/>
      <w:bookmarkEnd w:id="7"/>
      <w:r w:rsidDel="00000000" w:rsidR="00000000" w:rsidRPr="00000000">
        <w:rPr>
          <w:b w:val="1"/>
          <w:bCs w:val="1"/>
          <w:sz w:val="26"/>
          <w:szCs w:val="26"/>
          <w:rtl w:val="0"/>
        </w:rPr>
        <w:t xml:space="preserve">Lin &amp; Ferrucci, </w:t>
      </w:r>
      <w:r w:rsidDel="00000000" w:rsidR="00000000" w:rsidRPr="00000000">
        <w:rPr>
          <w:b w:val="1"/>
          <w:bCs w:val="1"/>
          <w:i w:val="1"/>
          <w:iCs w:val="1"/>
          <w:sz w:val="26"/>
          <w:szCs w:val="26"/>
          <w:rtl w:val="0"/>
        </w:rPr>
        <w:t xml:space="preserve">Archives of Internal Medicine</w:t>
      </w:r>
      <w:r w:rsidDel="00000000" w:rsidR="00000000" w:rsidRPr="00000000">
        <w:rPr>
          <w:b w:val="1"/>
          <w:bCs w:val="1"/>
          <w:sz w:val="26"/>
          <w:szCs w:val="26"/>
          <w:rtl w:val="0"/>
        </w:rPr>
        <w:t xml:space="preserve"> (2012)</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Reference</w:t>
        <w:br w:type="textWrapping"/>
      </w:r>
      <w:r w:rsidDel="00000000" w:rsidR="00000000" w:rsidRPr="00000000">
        <w:rPr>
          <w:rtl w:val="0"/>
        </w:rPr>
        <w:t xml:space="preserve">Lin FR, Ferrucci L. </w:t>
      </w:r>
      <w:r w:rsidDel="00000000" w:rsidR="00000000" w:rsidRPr="00000000">
        <w:rPr>
          <w:i w:val="1"/>
          <w:iCs w:val="1"/>
          <w:rtl w:val="0"/>
        </w:rPr>
        <w:t xml:space="preserve">Hearing loss and falls among older adults in the United States.</w:t>
      </w:r>
      <w:r w:rsidDel="00000000" w:rsidR="00000000" w:rsidRPr="00000000">
        <w:rPr>
          <w:rtl w:val="0"/>
        </w:rPr>
        <w:t xml:space="preserve"> </w:t>
      </w:r>
      <w:r w:rsidDel="00000000" w:rsidR="00000000" w:rsidRPr="00000000">
        <w:rPr>
          <w:b w:val="1"/>
          <w:bCs w:val="1"/>
          <w:rtl w:val="0"/>
        </w:rPr>
        <w:t xml:space="preserve">Archives of Internal Medicine</w:t>
      </w:r>
      <w:r w:rsidDel="00000000" w:rsidR="00000000" w:rsidRPr="00000000">
        <w:rPr>
          <w:rtl w:val="0"/>
        </w:rPr>
        <w:t xml:space="preserve">, 2012.</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rtl w:val="0"/>
        </w:rPr>
        <w:t xml:space="preserve">Found that adults with hearing loss had a </w:t>
      </w:r>
      <w:r w:rsidDel="00000000" w:rsidR="00000000" w:rsidRPr="00000000">
        <w:rPr>
          <w:b w:val="1"/>
          <w:bCs w:val="1"/>
          <w:rtl w:val="0"/>
        </w:rPr>
        <w:t xml:space="preserve">significantly higher risk of falls</w:t>
        <w:br w:type="textWrapping"/>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Each 10 dB increase in hearing loss was associated with a </w:t>
      </w:r>
      <w:r w:rsidDel="00000000" w:rsidR="00000000" w:rsidRPr="00000000">
        <w:rPr>
          <w:b w:val="1"/>
          <w:bCs w:val="1"/>
          <w:rtl w:val="0"/>
        </w:rPr>
        <w:t xml:space="preserve">1.4× increased fall risk</w:t>
        <w:br w:type="textWrapping"/>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Suggests hearing plays a critical role in </w:t>
      </w:r>
      <w:r w:rsidDel="00000000" w:rsidR="00000000" w:rsidRPr="00000000">
        <w:rPr>
          <w:b w:val="1"/>
          <w:bCs w:val="1"/>
          <w:rtl w:val="0"/>
        </w:rPr>
        <w:t xml:space="preserve">spatial awareness, balance, and environmental monitoring</w:t>
      </w:r>
    </w:p>
    <w:p w:rsidR="00000000" w:rsidDel="00000000" w:rsidP="00000000" w:rsidRDefault="00000000" w:rsidRPr="00000000" w14:paraId="00000028">
      <w:pPr>
        <w:pStyle w:val="Heading3"/>
        <w:spacing w:after="240" w:before="240" w:lineRule="auto"/>
        <w:rPr>
          <w:b w:val="1"/>
          <w:bCs w:val="1"/>
          <w:color w:val="000000"/>
          <w:sz w:val="32"/>
          <w:szCs w:val="32"/>
        </w:rPr>
      </w:pPr>
      <w:bookmarkStart w:colFirst="0" w:colLast="0" w:name="_kjug9ffnzsx5" w:id="8"/>
      <w:bookmarkEnd w:id="8"/>
      <w:r w:rsidDel="00000000" w:rsidR="00000000" w:rsidRPr="00000000">
        <w:rPr>
          <w:b w:val="1"/>
          <w:bCs w:val="1"/>
          <w:color w:val="000000"/>
          <w:sz w:val="32"/>
          <w:szCs w:val="32"/>
          <w:rtl w:val="0"/>
        </w:rPr>
        <w:t xml:space="preserve">Hearing aids don’t just improve hearing — they help the brain orient the body in space.</w:t>
      </w:r>
    </w:p>
    <w:p w:rsidR="00000000" w:rsidDel="00000000" w:rsidP="00000000" w:rsidRDefault="00000000" w:rsidRPr="00000000" w14:paraId="00000029">
      <w:pPr>
        <w:rPr/>
      </w:pPr>
      <w:r w:rsidDel="00000000" w:rsidR="00000000" w:rsidRPr="00000000">
        <w:rPr>
          <w:rtl w:val="0"/>
        </w:rPr>
        <w:t xml:space="preserve">Rumalla, Karim, &amp; Hullar, Otology &amp; Neurotology (2015)</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Reference</w:t>
        <w:br w:type="textWrapping"/>
      </w:r>
      <w:r w:rsidDel="00000000" w:rsidR="00000000" w:rsidRPr="00000000">
        <w:rPr>
          <w:rtl w:val="0"/>
        </w:rPr>
        <w:t xml:space="preserve">Rumalla K, Karim AM, Hullar TE. </w:t>
      </w:r>
      <w:r w:rsidDel="00000000" w:rsidR="00000000" w:rsidRPr="00000000">
        <w:rPr>
          <w:i w:val="1"/>
          <w:iCs w:val="1"/>
          <w:rtl w:val="0"/>
        </w:rPr>
        <w:t xml:space="preserve">The effect of hearing aids on postural stability.</w:t>
      </w:r>
      <w:r w:rsidDel="00000000" w:rsidR="00000000" w:rsidRPr="00000000">
        <w:rPr>
          <w:rtl w:val="0"/>
        </w:rPr>
        <w:t xml:space="preserve"> </w:t>
      </w:r>
      <w:r w:rsidDel="00000000" w:rsidR="00000000" w:rsidRPr="00000000">
        <w:rPr>
          <w:b w:val="1"/>
          <w:bCs w:val="1"/>
          <w:rtl w:val="0"/>
        </w:rPr>
        <w:t xml:space="preserve">Otology &amp; Neurotology</w:t>
      </w:r>
      <w:r w:rsidDel="00000000" w:rsidR="00000000" w:rsidRPr="00000000">
        <w:rPr>
          <w:rtl w:val="0"/>
        </w:rPr>
        <w:t xml:space="preserve">, 2015.</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Demonstrated </w:t>
      </w:r>
      <w:r w:rsidDel="00000000" w:rsidR="00000000" w:rsidRPr="00000000">
        <w:rPr>
          <w:b w:val="1"/>
          <w:bCs w:val="1"/>
          <w:rtl w:val="0"/>
        </w:rPr>
        <w:t xml:space="preserve">improved balance and postural control</w:t>
      </w:r>
      <w:r w:rsidDel="00000000" w:rsidR="00000000" w:rsidRPr="00000000">
        <w:rPr>
          <w:rtl w:val="0"/>
        </w:rPr>
        <w:t xml:space="preserve"> when hearing aids were worn</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Shows hearing contributes to </w:t>
      </w:r>
      <w:r w:rsidDel="00000000" w:rsidR="00000000" w:rsidRPr="00000000">
        <w:rPr>
          <w:b w:val="1"/>
          <w:bCs w:val="1"/>
          <w:rtl w:val="0"/>
        </w:rPr>
        <w:t xml:space="preserve">multisensory balance integration</w:t>
      </w:r>
      <w:r w:rsidDel="00000000" w:rsidR="00000000" w:rsidRPr="00000000">
        <w:rPr>
          <w:rtl w:val="0"/>
        </w:rPr>
        <w:t xml:space="preserve">, not just communication</w:t>
        <w:br w:type="textWrapping"/>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One of the strongest studies linking </w:t>
      </w:r>
      <w:r w:rsidDel="00000000" w:rsidR="00000000" w:rsidRPr="00000000">
        <w:rPr>
          <w:b w:val="1"/>
          <w:bCs w:val="1"/>
          <w:rtl w:val="0"/>
        </w:rPr>
        <w:t xml:space="preserve">hearing aid use to physical stability</w:t>
      </w:r>
    </w:p>
    <w:p w:rsidR="00000000" w:rsidDel="00000000" w:rsidP="00000000" w:rsidRDefault="00000000" w:rsidRPr="00000000" w14:paraId="0000002F">
      <w:pPr>
        <w:pStyle w:val="Heading3"/>
        <w:spacing w:after="240" w:before="240" w:lineRule="auto"/>
        <w:rPr>
          <w:b w:val="1"/>
          <w:bCs w:val="1"/>
          <w:color w:val="000000"/>
          <w:sz w:val="32"/>
          <w:szCs w:val="32"/>
        </w:rPr>
      </w:pPr>
      <w:bookmarkStart w:colFirst="0" w:colLast="0" w:name="_y5a1d0vfc238" w:id="9"/>
      <w:bookmarkEnd w:id="9"/>
      <w:r w:rsidDel="00000000" w:rsidR="00000000" w:rsidRPr="00000000">
        <w:rPr>
          <w:b w:val="1"/>
          <w:bCs w:val="1"/>
          <w:color w:val="000000"/>
          <w:sz w:val="32"/>
          <w:szCs w:val="32"/>
          <w:rtl w:val="0"/>
        </w:rPr>
        <w:t xml:space="preserve">Treating hearing loss helps people stay active, mobile, and independent longer.</w:t>
      </w:r>
    </w:p>
    <w:p w:rsidR="00000000" w:rsidDel="00000000" w:rsidP="00000000" w:rsidRDefault="00000000" w:rsidRPr="00000000" w14:paraId="00000030">
      <w:pPr>
        <w:keepNext w:val="0"/>
        <w:keepLines w:val="0"/>
        <w:spacing w:after="80" w:lineRule="auto"/>
        <w:rPr/>
      </w:pPr>
      <w:r w:rsidDel="00000000" w:rsidR="00000000" w:rsidRPr="00000000">
        <w:rPr>
          <w:rtl w:val="0"/>
        </w:rPr>
        <w:t xml:space="preserve">Maharani et al., </w:t>
      </w:r>
      <w:r w:rsidDel="00000000" w:rsidR="00000000" w:rsidRPr="00000000">
        <w:rPr>
          <w:i w:val="1"/>
          <w:iCs w:val="1"/>
          <w:rtl w:val="0"/>
        </w:rPr>
        <w:t xml:space="preserve">Age and Ageing</w:t>
      </w:r>
      <w:r w:rsidDel="00000000" w:rsidR="00000000" w:rsidRPr="00000000">
        <w:rPr>
          <w:rtl w:val="0"/>
        </w:rPr>
        <w:t xml:space="preserve"> (2018)</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Reference</w:t>
        <w:br w:type="textWrapping"/>
      </w:r>
      <w:r w:rsidDel="00000000" w:rsidR="00000000" w:rsidRPr="00000000">
        <w:rPr>
          <w:rtl w:val="0"/>
        </w:rPr>
        <w:t xml:space="preserve">Maharani A, et al. </w:t>
      </w:r>
      <w:r w:rsidDel="00000000" w:rsidR="00000000" w:rsidRPr="00000000">
        <w:rPr>
          <w:i w:val="1"/>
          <w:iCs w:val="1"/>
          <w:rtl w:val="0"/>
        </w:rPr>
        <w:t xml:space="preserve">Longitudinal relationship between hearing aid use and physical functioning.</w:t>
      </w:r>
      <w:r w:rsidDel="00000000" w:rsidR="00000000" w:rsidRPr="00000000">
        <w:rPr>
          <w:rtl w:val="0"/>
        </w:rPr>
        <w:t xml:space="preserve"> </w:t>
      </w:r>
      <w:r w:rsidDel="00000000" w:rsidR="00000000" w:rsidRPr="00000000">
        <w:rPr>
          <w:b w:val="1"/>
          <w:bCs w:val="1"/>
          <w:rtl w:val="0"/>
        </w:rPr>
        <w:t xml:space="preserve">Age and Ageing</w:t>
      </w:r>
      <w:r w:rsidDel="00000000" w:rsidR="00000000" w:rsidRPr="00000000">
        <w:rPr>
          <w:rtl w:val="0"/>
        </w:rPr>
        <w:t xml:space="preserve">, 2018.</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Long-term study showing </w:t>
      </w:r>
      <w:r w:rsidDel="00000000" w:rsidR="00000000" w:rsidRPr="00000000">
        <w:rPr>
          <w:b w:val="1"/>
          <w:bCs w:val="1"/>
          <w:rtl w:val="0"/>
        </w:rPr>
        <w:t xml:space="preserve">better physical functioning</w:t>
      </w:r>
      <w:r w:rsidDel="00000000" w:rsidR="00000000" w:rsidRPr="00000000">
        <w:rPr>
          <w:rtl w:val="0"/>
        </w:rPr>
        <w:t xml:space="preserve"> in hearing aid users</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Hearing aid use was associated with </w:t>
      </w:r>
      <w:r w:rsidDel="00000000" w:rsidR="00000000" w:rsidRPr="00000000">
        <w:rPr>
          <w:b w:val="1"/>
          <w:bCs w:val="1"/>
          <w:rtl w:val="0"/>
        </w:rPr>
        <w:t xml:space="preserve">slower physical decline</w:t>
      </w:r>
      <w:r w:rsidDel="00000000" w:rsidR="00000000" w:rsidRPr="00000000">
        <w:rPr>
          <w:rtl w:val="0"/>
        </w:rPr>
        <w:t xml:space="preserve"> over time</w:t>
        <w:br w:type="textWrapping"/>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Supports the link between hearing, mobility, and independence</w:t>
      </w:r>
    </w:p>
    <w:p w:rsidR="00000000" w:rsidDel="00000000" w:rsidP="00000000" w:rsidRDefault="00000000" w:rsidRPr="00000000" w14:paraId="00000036">
      <w:pPr>
        <w:pStyle w:val="Heading2"/>
        <w:keepNext w:val="0"/>
        <w:keepLines w:val="0"/>
        <w:spacing w:before="280" w:lineRule="auto"/>
        <w:rPr/>
      </w:pPr>
      <w:bookmarkStart w:colFirst="0" w:colLast="0" w:name="_ca23l9fkznf" w:id="10"/>
      <w:bookmarkEnd w:id="10"/>
      <w:commentRangeStart w:id="0"/>
      <w:r w:rsidDel="00000000" w:rsidR="00000000" w:rsidRPr="00000000">
        <w:rPr>
          <w:rtl w:val="0"/>
        </w:rPr>
        <w:t xml:space="preserve">Ready to Protect Your Brain Health and Stay Steady on Your Feet?</w:t>
      </w:r>
    </w:p>
    <w:p w:rsidR="00000000" w:rsidDel="00000000" w:rsidP="00000000" w:rsidRDefault="00000000" w:rsidRPr="00000000" w14:paraId="00000037">
      <w:pPr>
        <w:spacing w:after="240" w:before="240" w:lineRule="auto"/>
        <w:rPr/>
      </w:pPr>
      <w:r w:rsidDel="00000000" w:rsidR="00000000" w:rsidRPr="00000000">
        <w:rPr>
          <w:rtl w:val="0"/>
        </w:rPr>
        <w:t xml:space="preserve">If you’ve noticed you’re missing words, avoiding noisy places, or feeling more tired after conversations, don’t ignore it. </w:t>
      </w:r>
    </w:p>
    <w:p w:rsidR="00000000" w:rsidDel="00000000" w:rsidP="00000000" w:rsidRDefault="00000000" w:rsidRPr="00000000" w14:paraId="00000038">
      <w:pPr>
        <w:spacing w:after="240" w:before="240" w:lineRule="auto"/>
        <w:rPr/>
      </w:pPr>
      <w:r w:rsidDel="00000000" w:rsidR="00000000" w:rsidRPr="00000000">
        <w:rPr>
          <w:rtl w:val="0"/>
        </w:rPr>
        <w:t xml:space="preserve">A professional hearing evaluation can clarify what’s happening and give you a plan that supports clearer communication, stronger confidence, and long-term wellness.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Schedule a hearing consultation with New Leaf Hearing Care in Arvada or Littleton today.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ianne Zamora" w:id="0" w:date="2026-04-16T15:37:34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this closing section for approval.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