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rtl w:val="0"/>
        </w:rPr>
        <w:t xml:space="preserve">Meta title: </w:t>
      </w:r>
      <w:r w:rsidDel="00000000" w:rsidR="00000000" w:rsidRPr="00000000">
        <w:rPr>
          <w:color w:val="ff0000"/>
          <w:rtl w:val="0"/>
        </w:rPr>
        <w:t xml:space="preserve">Lisa Marie Davis Bell, Au.D. </w:t>
      </w:r>
      <w:r w:rsidDel="00000000" w:rsidR="00000000" w:rsidRPr="00000000">
        <w:rPr>
          <w:rtl w:val="0"/>
        </w:rPr>
        <w:t xml:space="preserve">| </w:t>
      </w:r>
      <w:r w:rsidDel="00000000" w:rsidR="00000000" w:rsidRPr="00000000">
        <w:rPr>
          <w:color w:val="ff0000"/>
          <w:rtl w:val="0"/>
        </w:rPr>
        <w:t xml:space="preserve">New Leaf Hearing Care</w:t>
      </w:r>
    </w:p>
    <w:p w:rsidR="00000000" w:rsidDel="00000000" w:rsidP="00000000" w:rsidRDefault="00000000" w:rsidRPr="00000000" w14:paraId="00000002">
      <w:pPr>
        <w:rPr/>
      </w:pPr>
      <w:r w:rsidDel="00000000" w:rsidR="00000000" w:rsidRPr="00000000">
        <w:rPr>
          <w:rtl w:val="0"/>
        </w:rPr>
        <w:t xml:space="preserve">Meta description: </w:t>
      </w:r>
      <w:r w:rsidDel="00000000" w:rsidR="00000000" w:rsidRPr="00000000">
        <w:rPr>
          <w:color w:val="ff0000"/>
          <w:rtl w:val="0"/>
        </w:rPr>
        <w:t xml:space="preserve">Lisa Marie Davis Bell, Au.D. </w:t>
      </w:r>
      <w:r w:rsidDel="00000000" w:rsidR="00000000" w:rsidRPr="00000000">
        <w:rPr>
          <w:rtl w:val="0"/>
        </w:rPr>
        <w:t xml:space="preserve">is an audiologist providing hearing aids, hearing tests, and professional hearing care services in Arvada, CO and </w:t>
      </w:r>
      <w:r w:rsidDel="00000000" w:rsidR="00000000" w:rsidRPr="00000000">
        <w:rPr>
          <w:color w:val="ff0000"/>
          <w:rtl w:val="0"/>
        </w:rPr>
        <w:t xml:space="preserve">Littleton, CO</w:t>
      </w:r>
      <w:r w:rsidDel="00000000" w:rsidR="00000000" w:rsidRPr="00000000">
        <w:rPr>
          <w:rtl w:val="0"/>
        </w:rPr>
        <w:t xml:space="preserve">.</w:t>
      </w:r>
    </w:p>
    <w:p w:rsidR="00000000" w:rsidDel="00000000" w:rsidP="00000000" w:rsidRDefault="00000000" w:rsidRPr="00000000" w14:paraId="00000003">
      <w:pPr>
        <w:rPr>
          <w:color w:val="ff0000"/>
        </w:rPr>
      </w:pPr>
      <w:r w:rsidDel="00000000" w:rsidR="00000000" w:rsidRPr="00000000">
        <w:rPr>
          <w:rtl w:val="0"/>
        </w:rPr>
        <w:t xml:space="preserve">URL: </w:t>
      </w:r>
      <w:r w:rsidDel="00000000" w:rsidR="00000000" w:rsidRPr="00000000">
        <w:rPr>
          <w:sz w:val="20"/>
          <w:szCs w:val="20"/>
          <w:rtl w:val="0"/>
        </w:rPr>
        <w:t xml:space="preserve">/audiologist/</w:t>
      </w:r>
      <w:r w:rsidDel="00000000" w:rsidR="00000000" w:rsidRPr="00000000">
        <w:rPr>
          <w:color w:val="ff0000"/>
          <w:sz w:val="20"/>
          <w:szCs w:val="20"/>
          <w:rtl w:val="0"/>
        </w:rPr>
        <w:t xml:space="preserve">lisa-marie-bell</w:t>
      </w:r>
      <w:r w:rsidDel="00000000" w:rsidR="00000000" w:rsidRPr="00000000">
        <w:rPr>
          <w:rtl w:val="0"/>
        </w:rPr>
      </w:r>
    </w:p>
    <w:p w:rsidR="00000000" w:rsidDel="00000000" w:rsidP="00000000" w:rsidRDefault="00000000" w:rsidRPr="00000000" w14:paraId="00000004">
      <w:pPr>
        <w:pStyle w:val="Heading1"/>
        <w:rPr>
          <w:color w:val="ff0000"/>
        </w:rPr>
      </w:pPr>
      <w:bookmarkStart w:colFirst="0" w:colLast="0" w:name="_ofg5l026zvwt" w:id="0"/>
      <w:bookmarkEnd w:id="0"/>
      <w:r w:rsidDel="00000000" w:rsidR="00000000" w:rsidRPr="00000000">
        <w:rPr>
          <w:color w:val="ff0000"/>
          <w:rtl w:val="0"/>
        </w:rPr>
        <w:t xml:space="preserve">Lisa Marie Bell, Au.D.</w:t>
      </w:r>
    </w:p>
    <w:p w:rsidR="00000000" w:rsidDel="00000000" w:rsidP="00000000" w:rsidRDefault="00000000" w:rsidRPr="00000000" w14:paraId="00000005">
      <w:pPr>
        <w:rPr>
          <w:color w:val="ff0000"/>
        </w:rPr>
      </w:pPr>
      <w:r w:rsidDel="00000000" w:rsidR="00000000" w:rsidRPr="00000000">
        <w:rPr>
          <w:color w:val="ff0000"/>
          <w:rtl w:val="0"/>
        </w:rPr>
        <w:t xml:space="preserve">Audiologist and Office Manager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color w:val="ff0000"/>
          <w:rtl w:val="0"/>
        </w:rPr>
        <w:t xml:space="preserve">Lisa Bell is the Office Manager for New Leaf Hearing Care.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Lisa is the office manager at New Leaf  Hearing Care and often the first person you’ll connect with. She answers and returns calls, schedules appointments, and helps troubleshoot hearing aid questions so you can get the support you need quickly and clearly.</w:t>
      </w:r>
    </w:p>
    <w:p w:rsidR="00000000" w:rsidDel="00000000" w:rsidP="00000000" w:rsidRDefault="00000000" w:rsidRPr="00000000" w14:paraId="0000000A">
      <w:pPr>
        <w:spacing w:after="240" w:before="240" w:lineRule="auto"/>
        <w:rPr/>
      </w:pPr>
      <w:r w:rsidDel="00000000" w:rsidR="00000000" w:rsidRPr="00000000">
        <w:rPr>
          <w:rtl w:val="0"/>
        </w:rPr>
        <w:t xml:space="preserve">Lisa brings a rare blend of warmth and expertise to this role because she is also holds a Doctorate of Audiology degree. She works remotely from her home in Arizona and makes a point to visit the clinic in person when she can.</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2752gk7gq2jq" w:id="1"/>
      <w:bookmarkEnd w:id="1"/>
      <w:r w:rsidDel="00000000" w:rsidR="00000000" w:rsidRPr="00000000">
        <w:rPr>
          <w:sz w:val="34"/>
          <w:szCs w:val="34"/>
          <w:rtl w:val="0"/>
        </w:rPr>
        <w:t xml:space="preserve">Clinical and Teaching Experience</w:t>
      </w:r>
    </w:p>
    <w:p w:rsidR="00000000" w:rsidDel="00000000" w:rsidP="00000000" w:rsidRDefault="00000000" w:rsidRPr="00000000" w14:paraId="0000000C">
      <w:pPr>
        <w:spacing w:after="240" w:before="240" w:lineRule="auto"/>
        <w:rPr/>
      </w:pPr>
      <w:r w:rsidDel="00000000" w:rsidR="00000000" w:rsidRPr="00000000">
        <w:rPr>
          <w:rtl w:val="0"/>
        </w:rPr>
        <w:t xml:space="preserve">Lisa’s background includes clinical audiology work in private practice, ENT clinics, and a university clinic. She served as an Assistant Professor at Pacific University for six years and later taught online undergraduate courses as a Faculty Associate in the Speech &amp; Hearing Sciences department at Arizona State University.</w:t>
      </w:r>
    </w:p>
    <w:p w:rsidR="00000000" w:rsidDel="00000000" w:rsidP="00000000" w:rsidRDefault="00000000" w:rsidRPr="00000000" w14:paraId="0000000D">
      <w:pPr>
        <w:spacing w:after="240" w:before="240" w:lineRule="auto"/>
        <w:rPr/>
      </w:pPr>
      <w:r w:rsidDel="00000000" w:rsidR="00000000" w:rsidRPr="00000000">
        <w:rPr>
          <w:rtl w:val="0"/>
        </w:rPr>
        <w:t xml:space="preserve">She’s deeply committed to service and previously served as the Clinical Director of Healthy Hearing for Special Olympics in Oregon and Utah.</w:t>
      </w:r>
    </w:p>
    <w:p w:rsidR="00000000" w:rsidDel="00000000" w:rsidP="00000000" w:rsidRDefault="00000000" w:rsidRPr="00000000" w14:paraId="0000000E">
      <w:pPr>
        <w:pStyle w:val="Heading2"/>
        <w:keepNext w:val="0"/>
        <w:keepLines w:val="0"/>
        <w:spacing w:after="80" w:lineRule="auto"/>
        <w:rPr>
          <w:sz w:val="34"/>
          <w:szCs w:val="34"/>
        </w:rPr>
      </w:pPr>
      <w:bookmarkStart w:colFirst="0" w:colLast="0" w:name="_h85ee1fnqnqd" w:id="2"/>
      <w:bookmarkEnd w:id="2"/>
      <w:r w:rsidDel="00000000" w:rsidR="00000000" w:rsidRPr="00000000">
        <w:rPr>
          <w:sz w:val="34"/>
          <w:szCs w:val="34"/>
          <w:rtl w:val="0"/>
        </w:rPr>
        <w:t xml:space="preserve">Education and Certifications</w:t>
      </w:r>
    </w:p>
    <w:p w:rsidR="00000000" w:rsidDel="00000000" w:rsidP="00000000" w:rsidRDefault="00000000" w:rsidRPr="00000000" w14:paraId="0000000F">
      <w:pPr>
        <w:numPr>
          <w:ilvl w:val="0"/>
          <w:numId w:val="1"/>
        </w:numPr>
        <w:spacing w:after="0" w:afterAutospacing="0" w:before="240" w:lineRule="auto"/>
        <w:ind w:left="720" w:hanging="360"/>
        <w:rPr/>
      </w:pPr>
      <w:r w:rsidDel="00000000" w:rsidR="00000000" w:rsidRPr="00000000">
        <w:rPr>
          <w:rtl w:val="0"/>
        </w:rPr>
        <w:t xml:space="preserve">Bachelor’s Degree in Speech &amp; Hearing Sciences and Child Psychology, University of Minnesota</w:t>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rtl w:val="0"/>
        </w:rPr>
        <w:t xml:space="preserve">Doctorate of Audiology (Au.D.), University of Washington</w:t>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rtl w:val="0"/>
        </w:rPr>
        <w:t xml:space="preserve">CCC-A, American Speech-Language-Hearing Association</w:t>
      </w:r>
    </w:p>
    <w:p w:rsidR="00000000" w:rsidDel="00000000" w:rsidP="00000000" w:rsidRDefault="00000000" w:rsidRPr="00000000" w14:paraId="00000012">
      <w:pPr>
        <w:numPr>
          <w:ilvl w:val="0"/>
          <w:numId w:val="1"/>
        </w:numPr>
        <w:spacing w:after="240" w:before="0" w:beforeAutospacing="0" w:lineRule="auto"/>
        <w:ind w:left="720" w:hanging="360"/>
        <w:rPr/>
      </w:pPr>
      <w:r w:rsidDel="00000000" w:rsidR="00000000" w:rsidRPr="00000000">
        <w:rPr>
          <w:rtl w:val="0"/>
        </w:rPr>
        <w:t xml:space="preserve">CH-AP, American Board of Audiology (Audiology Preceptor)</w:t>
      </w:r>
    </w:p>
    <w:p w:rsidR="00000000" w:rsidDel="00000000" w:rsidP="00000000" w:rsidRDefault="00000000" w:rsidRPr="00000000" w14:paraId="00000013">
      <w:pPr>
        <w:pStyle w:val="Heading2"/>
        <w:keepNext w:val="0"/>
        <w:keepLines w:val="0"/>
        <w:spacing w:after="80" w:lineRule="auto"/>
        <w:rPr>
          <w:sz w:val="34"/>
          <w:szCs w:val="34"/>
        </w:rPr>
      </w:pPr>
      <w:bookmarkStart w:colFirst="0" w:colLast="0" w:name="_y0z2612o7zsl" w:id="3"/>
      <w:bookmarkEnd w:id="3"/>
      <w:r w:rsidDel="00000000" w:rsidR="00000000" w:rsidRPr="00000000">
        <w:rPr>
          <w:sz w:val="34"/>
          <w:szCs w:val="34"/>
          <w:rtl w:val="0"/>
        </w:rPr>
        <w:t xml:space="preserve">Personal</w:t>
      </w:r>
    </w:p>
    <w:p w:rsidR="00000000" w:rsidDel="00000000" w:rsidP="00000000" w:rsidRDefault="00000000" w:rsidRPr="00000000" w14:paraId="00000014">
      <w:pPr>
        <w:spacing w:after="240" w:before="240" w:lineRule="auto"/>
        <w:rPr/>
      </w:pPr>
      <w:r w:rsidDel="00000000" w:rsidR="00000000" w:rsidRPr="00000000">
        <w:rPr>
          <w:rtl w:val="0"/>
        </w:rPr>
        <w:t xml:space="preserve">Outside of work, Lisa enjoys spending time with her husband, Matt, and daughter, Everly. She also loves walking, reading, visiting family in Wisconsin, Minnesota, and California, and cuddling with her dog, Indie.</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