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B1D" w:rsidRPr="009D6B1D" w:rsidRDefault="009D6B1D" w:rsidP="009D6B1D">
      <w:pPr>
        <w:pStyle w:val="Heading1"/>
        <w:rPr>
          <w:rFonts w:eastAsia="Times New Roman"/>
          <w:b/>
          <w:u w:val="single"/>
          <w:lang w:eastAsia="en-GB"/>
        </w:rPr>
      </w:pPr>
      <w:r w:rsidRPr="009D6B1D">
        <w:rPr>
          <w:rFonts w:eastAsia="Times New Roman"/>
          <w:b/>
          <w:u w:val="single"/>
          <w:lang w:eastAsia="en-GB"/>
        </w:rPr>
        <w:t>HEY GOOGLE, SEARCH THIS FOR ME</w:t>
      </w:r>
    </w:p>
    <w:p w:rsidR="00473C53" w:rsidRDefault="009D6B1D" w:rsidP="009D6B1D">
      <w:pPr>
        <w:rPr>
          <w:b/>
        </w:rPr>
      </w:pPr>
      <w:r w:rsidRPr="009D6B1D">
        <w:rPr>
          <w:b/>
        </w:rPr>
        <w:t xml:space="preserve">How </w:t>
      </w:r>
      <w:r w:rsidR="00FD4362">
        <w:rPr>
          <w:b/>
        </w:rPr>
        <w:t>do you work?</w:t>
      </w:r>
    </w:p>
    <w:p w:rsidR="00C04F3C" w:rsidRDefault="00E57856" w:rsidP="009C150C">
      <w:pPr>
        <w:jc w:val="both"/>
      </w:pPr>
      <w:r w:rsidRPr="00E57856">
        <w:t>Goog</w:t>
      </w:r>
      <w:r>
        <w:t>le is involved in more parts of your life than you probably like to admit - but how does the engine that has driven it from the start function?</w:t>
      </w:r>
      <w:r w:rsidR="00FD4362">
        <w:t xml:space="preserve"> This</w:t>
      </w:r>
      <w:r w:rsidR="00C04F3C">
        <w:t xml:space="preserve"> trademarked algorithm, with its internals hidden to the public, is known as </w:t>
      </w:r>
      <w:r w:rsidR="00C04F3C" w:rsidRPr="00C04F3C">
        <w:rPr>
          <w:b/>
        </w:rPr>
        <w:t>PageRank</w:t>
      </w:r>
      <w:r w:rsidR="009C150C" w:rsidRPr="009C150C">
        <w:t>,</w:t>
      </w:r>
      <w:r w:rsidR="009C150C">
        <w:t xml:space="preserve"> and has made its creator Larry Page one of the richest men in the world</w:t>
      </w:r>
      <w:r w:rsidR="00C04F3C">
        <w:t xml:space="preserve">. </w:t>
      </w:r>
      <w:r w:rsidR="00DD006E">
        <w:t xml:space="preserve">It has also created its own industry of consultants in the field of </w:t>
      </w:r>
      <w:r w:rsidR="00DD006E" w:rsidRPr="00DD006E">
        <w:rPr>
          <w:i/>
        </w:rPr>
        <w:t>search engine optimisation</w:t>
      </w:r>
      <w:r w:rsidR="00DD006E">
        <w:t xml:space="preserve">, attempting to get their clients pages to the top of the </w:t>
      </w:r>
      <w:r w:rsidR="00F0586F">
        <w:t>search results.</w:t>
      </w:r>
    </w:p>
    <w:p w:rsidR="00DD006E" w:rsidRDefault="009C150C" w:rsidP="009C150C">
      <w:pPr>
        <w:jc w:val="both"/>
      </w:pPr>
      <w:r>
        <w:t>Each page is given a relevancy score, which is dependent on a number of factors, which for the moment we can only assume. The frequency and location of keywords within a web page, with small hit numbers generating a lower score. The history of a webpage is also taken into account, with older websites receiving a higher score. However, the most important factor upon the score is the number of times that the webpage in question is linked to by other sites. It is assumed that a website hea</w:t>
      </w:r>
      <w:r w:rsidR="00DD006E">
        <w:t xml:space="preserve">vily referenced is likely to contain relevant information. </w:t>
      </w:r>
    </w:p>
    <w:p w:rsidR="00FD4362" w:rsidRDefault="00DD006E" w:rsidP="009C150C">
      <w:pPr>
        <w:jc w:val="both"/>
      </w:pPr>
      <w:r>
        <w:t>These scores are generated by a</w:t>
      </w:r>
      <w:r w:rsidR="00FD4362">
        <w:t xml:space="preserve">n army of web crawlers </w:t>
      </w:r>
      <w:r>
        <w:t>parsing</w:t>
      </w:r>
      <w:r w:rsidR="00FD4362">
        <w:t xml:space="preserve"> over the billions of webs</w:t>
      </w:r>
      <w:r w:rsidR="009C150C">
        <w:t>ites hosted across the internet</w:t>
      </w:r>
      <w:r>
        <w:t xml:space="preserve">, and indexing each page they assess (this allows you to access Google’s cached version of the site if a page is not currently available). Although Google is storing hundreds of terabytes of data, it is assumed that they only index around 5% of webpages on the internet, due to the presence of the deep web. </w:t>
      </w:r>
    </w:p>
    <w:p w:rsidR="00F0586F" w:rsidRPr="00DD006E" w:rsidRDefault="00F0586F" w:rsidP="00F0586F">
      <w:pPr>
        <w:pStyle w:val="ListParagraph"/>
        <w:numPr>
          <w:ilvl w:val="0"/>
          <w:numId w:val="1"/>
        </w:numPr>
        <w:jc w:val="both"/>
      </w:pPr>
      <w:r>
        <w:t xml:space="preserve">Google processes around 2 trillion searches a year. </w:t>
      </w:r>
    </w:p>
    <w:p w:rsidR="00F0586F" w:rsidRDefault="00F0586F" w:rsidP="00F0586F">
      <w:pPr>
        <w:pStyle w:val="ListParagraph"/>
        <w:numPr>
          <w:ilvl w:val="0"/>
          <w:numId w:val="1"/>
        </w:numPr>
        <w:jc w:val="both"/>
      </w:pPr>
      <w:r>
        <w:t xml:space="preserve">The latest Google trends can be viewed here: </w:t>
      </w:r>
      <w:hyperlink r:id="rId5" w:history="1">
        <w:r w:rsidRPr="00502C51">
          <w:rPr>
            <w:rStyle w:val="Hyperlink"/>
          </w:rPr>
          <w:t>https://trends.google.com/trends/yis/2019/US/</w:t>
        </w:r>
      </w:hyperlink>
      <w:r>
        <w:t xml:space="preserve"> </w:t>
      </w:r>
    </w:p>
    <w:p w:rsidR="006847C2" w:rsidRDefault="006847C2" w:rsidP="00F0586F">
      <w:pPr>
        <w:pStyle w:val="ListParagraph"/>
        <w:numPr>
          <w:ilvl w:val="0"/>
          <w:numId w:val="1"/>
        </w:numPr>
        <w:jc w:val="both"/>
      </w:pPr>
      <w:proofErr w:type="spellStart"/>
      <w:r>
        <w:t>RankBrain</w:t>
      </w:r>
      <w:proofErr w:type="spellEnd"/>
      <w:r>
        <w:t xml:space="preserve"> </w:t>
      </w:r>
    </w:p>
    <w:p w:rsidR="006847C2" w:rsidRPr="00E57856" w:rsidRDefault="006847C2" w:rsidP="006847C2">
      <w:pPr>
        <w:pStyle w:val="ListParagraph"/>
        <w:numPr>
          <w:ilvl w:val="0"/>
          <w:numId w:val="1"/>
        </w:numPr>
        <w:jc w:val="both"/>
      </w:pPr>
      <w:hyperlink r:id="rId6" w:history="1">
        <w:r w:rsidRPr="00502C51">
          <w:rPr>
            <w:rStyle w:val="Hyperlink"/>
          </w:rPr>
          <w:t>https://en.wikipedia.org/wiki/Google_Hummingbird</w:t>
        </w:r>
      </w:hyperlink>
      <w:r>
        <w:t xml:space="preserve"> </w:t>
      </w:r>
      <w:bookmarkStart w:id="0" w:name="_GoBack"/>
      <w:bookmarkEnd w:id="0"/>
    </w:p>
    <w:sectPr w:rsidR="006847C2" w:rsidRPr="00E5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71ED8"/>
    <w:multiLevelType w:val="hybridMultilevel"/>
    <w:tmpl w:val="D16A5460"/>
    <w:lvl w:ilvl="0" w:tplc="7982F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1D"/>
    <w:rsid w:val="0034116C"/>
    <w:rsid w:val="005971C3"/>
    <w:rsid w:val="006847C2"/>
    <w:rsid w:val="00847A88"/>
    <w:rsid w:val="00997DBD"/>
    <w:rsid w:val="009C150C"/>
    <w:rsid w:val="009D6B1D"/>
    <w:rsid w:val="00BA45E0"/>
    <w:rsid w:val="00C04F3C"/>
    <w:rsid w:val="00DD006E"/>
    <w:rsid w:val="00E57856"/>
    <w:rsid w:val="00F0586F"/>
    <w:rsid w:val="00F62FB5"/>
    <w:rsid w:val="00FD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81C3B-B6C5-4E4E-8888-33D97DED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D6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B1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c-fzoyhe">
    <w:name w:val="sc-fzoyhe"/>
    <w:basedOn w:val="DefaultParagraphFont"/>
    <w:rsid w:val="009D6B1D"/>
  </w:style>
  <w:style w:type="character" w:customStyle="1" w:styleId="Heading1Char">
    <w:name w:val="Heading 1 Char"/>
    <w:basedOn w:val="DefaultParagraphFont"/>
    <w:link w:val="Heading1"/>
    <w:uiPriority w:val="9"/>
    <w:rsid w:val="009D6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58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oogle_Hummingbird" TargetMode="External"/><Relationship Id="rId5" Type="http://schemas.openxmlformats.org/officeDocument/2006/relationships/hyperlink" Target="https://trends.google.com/trends/yis/2019/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philp</dc:creator>
  <cp:keywords/>
  <dc:description/>
  <cp:lastModifiedBy>christopher philp</cp:lastModifiedBy>
  <cp:revision>4</cp:revision>
  <dcterms:created xsi:type="dcterms:W3CDTF">2020-06-08T13:25:00Z</dcterms:created>
  <dcterms:modified xsi:type="dcterms:W3CDTF">2020-11-28T18:20:00Z</dcterms:modified>
</cp:coreProperties>
</file>