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974" w:rsidRPr="006A5D77" w:rsidRDefault="00926974" w:rsidP="00E86FAE">
      <w:pPr>
        <w:pStyle w:val="berschrift1"/>
        <w:numPr>
          <w:ilvl w:val="0"/>
          <w:numId w:val="2"/>
        </w:numPr>
        <w:rPr>
          <w:rFonts w:ascii="Arial" w:hAnsi="Arial" w:cs="Arial"/>
          <w:sz w:val="24"/>
          <w:szCs w:val="24"/>
          <w:lang w:val="en-US"/>
        </w:rPr>
      </w:pPr>
      <w:bookmarkStart w:id="0" w:name="_Toc473629275"/>
      <w:r w:rsidRPr="006A5D77">
        <w:rPr>
          <w:rFonts w:ascii="Arial" w:hAnsi="Arial" w:cs="Arial"/>
          <w:sz w:val="24"/>
          <w:szCs w:val="24"/>
          <w:lang w:val="en-US"/>
        </w:rPr>
        <w:t>OCR – State of the art,</w:t>
      </w:r>
      <w:r w:rsidR="00456507" w:rsidRPr="006A5D77">
        <w:rPr>
          <w:rFonts w:ascii="Arial" w:hAnsi="Arial" w:cs="Arial"/>
          <w:sz w:val="24"/>
          <w:szCs w:val="24"/>
          <w:lang w:val="en-US"/>
        </w:rPr>
        <w:t xml:space="preserve"> possibilities and drawbacks</w:t>
      </w:r>
      <w:bookmarkEnd w:id="0"/>
    </w:p>
    <w:p w:rsidR="00D14D23" w:rsidRPr="006A5D77" w:rsidRDefault="00D14D23" w:rsidP="00D14D23">
      <w:pPr>
        <w:rPr>
          <w:rFonts w:ascii="Arial" w:hAnsi="Arial" w:cs="Arial"/>
          <w:sz w:val="24"/>
          <w:szCs w:val="24"/>
          <w:lang w:val="en-US"/>
        </w:rPr>
      </w:pP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During the processing of a form, the image of it is not only scanned. To retrieve additional information and work it we will use Optical Character Recognition (OCR).</w:t>
      </w: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The process of retrieving data, for instance in form of characters or numbers, requires several steps. In the beginning, the image to be processed is converted to a gray-scale image. Then preprocessing takes place. In this process several algorithms such as noise-reduction and the canny-edge-algorithm are applied on the image to reduce irritating and / or unnecessary information in the image and to enhance contrast.</w:t>
      </w: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After that, features are extracted. Those features are single characters whose vectors are defined afterwards. With the information about the feature vector it is possible to classify each character (and to detect which character of the alphabet is most likely to be represented by the feature).</w:t>
      </w:r>
    </w:p>
    <w:p w:rsidR="00CD380A" w:rsidRDefault="00D14D23" w:rsidP="00F66804">
      <w:pPr>
        <w:jc w:val="both"/>
        <w:rPr>
          <w:rFonts w:ascii="Arial" w:hAnsi="Arial" w:cs="Arial"/>
          <w:sz w:val="24"/>
          <w:szCs w:val="24"/>
          <w:lang w:val="en-US"/>
        </w:rPr>
      </w:pPr>
      <w:r w:rsidRPr="006A5D77">
        <w:rPr>
          <w:rFonts w:ascii="Arial" w:hAnsi="Arial" w:cs="Arial"/>
          <w:sz w:val="24"/>
          <w:szCs w:val="24"/>
          <w:lang w:val="en-US"/>
        </w:rPr>
        <w:t xml:space="preserve">When all characters have been classified, post-processing takes place. </w:t>
      </w:r>
      <w:r w:rsidR="00F66804" w:rsidRPr="006A5D77">
        <w:rPr>
          <w:rFonts w:ascii="Arial" w:hAnsi="Arial" w:cs="Arial"/>
          <w:sz w:val="24"/>
          <w:szCs w:val="24"/>
          <w:lang w:val="en-US"/>
        </w:rPr>
        <w:t>Here possible failures can be corrected for example by comparing words with a predefined dictionary.</w:t>
      </w:r>
      <w:r w:rsidR="00CD380A">
        <w:rPr>
          <w:rFonts w:ascii="Arial" w:hAnsi="Arial" w:cs="Arial"/>
          <w:sz w:val="24"/>
          <w:szCs w:val="24"/>
          <w:lang w:val="en-US"/>
        </w:rPr>
        <w:br/>
        <w:t>These steps are also shown in figure 3.1:</w:t>
      </w:r>
    </w:p>
    <w:p w:rsidR="00CD380A" w:rsidRPr="006A5D77" w:rsidRDefault="00CD380A" w:rsidP="00F66804">
      <w:pPr>
        <w:jc w:val="both"/>
        <w:rPr>
          <w:rFonts w:ascii="Arial" w:hAnsi="Arial" w:cs="Arial"/>
          <w:sz w:val="24"/>
          <w:szCs w:val="24"/>
          <w:lang w:val="en-US"/>
        </w:rPr>
      </w:pPr>
      <w:r>
        <w:rPr>
          <w:rFonts w:ascii="Arial" w:hAnsi="Arial" w:cs="Arial"/>
          <w:noProof/>
          <w:sz w:val="24"/>
          <w:szCs w:val="24"/>
          <w:lang w:eastAsia="de-DE"/>
        </w:rPr>
        <w:drawing>
          <wp:inline distT="0" distB="0" distL="0" distR="0" wp14:anchorId="7F38901E" wp14:editId="37FDC224">
            <wp:extent cx="5760720" cy="10833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_Of_OC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83310"/>
                    </a:xfrm>
                    <a:prstGeom prst="rect">
                      <a:avLst/>
                    </a:prstGeom>
                  </pic:spPr>
                </pic:pic>
              </a:graphicData>
            </a:graphic>
          </wp:inline>
        </w:drawing>
      </w:r>
    </w:p>
    <w:p w:rsidR="00D14D23" w:rsidRPr="000609EC" w:rsidRDefault="00F66804" w:rsidP="00F66804">
      <w:pPr>
        <w:jc w:val="both"/>
        <w:rPr>
          <w:rFonts w:ascii="Arial" w:hAnsi="Arial" w:cs="Arial"/>
          <w:sz w:val="24"/>
          <w:szCs w:val="24"/>
          <w:lang w:val="en-US"/>
        </w:rPr>
      </w:pPr>
      <w:r w:rsidRPr="006A5D77">
        <w:rPr>
          <w:rFonts w:ascii="Arial" w:hAnsi="Arial" w:cs="Arial"/>
          <w:sz w:val="24"/>
          <w:szCs w:val="24"/>
          <w:lang w:val="en-US"/>
        </w:rPr>
        <w:t xml:space="preserve">The whole process of OCR is part of research since decades and several papers, dissertations and books have been published on the matter. Developing our own OCR algorithm would not only exceed the size of this master thesis, but also most likely retrieve less successful results than already developed and improved algorithms. Instead, this chapter will introduce several available OCR algorithms and compare </w:t>
      </w:r>
      <w:r w:rsidRPr="000609EC">
        <w:rPr>
          <w:rFonts w:ascii="Arial" w:hAnsi="Arial" w:cs="Arial"/>
          <w:sz w:val="24"/>
          <w:szCs w:val="24"/>
          <w:lang w:val="en-US"/>
        </w:rPr>
        <w:t>open source solutions to find the best fit for our need.</w:t>
      </w:r>
    </w:p>
    <w:p w:rsidR="00D12184" w:rsidRPr="000609EC" w:rsidRDefault="00D12184" w:rsidP="00D12184">
      <w:pPr>
        <w:pStyle w:val="berschrift2"/>
        <w:numPr>
          <w:ilvl w:val="1"/>
          <w:numId w:val="2"/>
        </w:numPr>
        <w:rPr>
          <w:rFonts w:ascii="Arial" w:hAnsi="Arial" w:cs="Arial"/>
          <w:sz w:val="24"/>
          <w:szCs w:val="24"/>
          <w:lang w:val="en-US"/>
        </w:rPr>
      </w:pPr>
      <w:bookmarkStart w:id="1" w:name="_Toc473629276"/>
      <w:r w:rsidRPr="000609EC">
        <w:rPr>
          <w:rFonts w:ascii="Arial" w:hAnsi="Arial" w:cs="Arial"/>
          <w:sz w:val="24"/>
          <w:szCs w:val="24"/>
          <w:lang w:val="en-US"/>
        </w:rPr>
        <w:t>Currently available OCR algorithms</w:t>
      </w:r>
      <w:bookmarkEnd w:id="1"/>
    </w:p>
    <w:p w:rsidR="000609EC" w:rsidRPr="000609EC" w:rsidRDefault="000609EC" w:rsidP="009D380E">
      <w:pPr>
        <w:rPr>
          <w:rFonts w:ascii="Arial" w:hAnsi="Arial" w:cs="Arial"/>
          <w:sz w:val="24"/>
          <w:szCs w:val="24"/>
          <w:lang w:val="en-US"/>
        </w:rPr>
      </w:pPr>
      <w:r w:rsidRPr="000609EC">
        <w:rPr>
          <w:rFonts w:ascii="Arial" w:hAnsi="Arial" w:cs="Arial"/>
          <w:sz w:val="24"/>
          <w:szCs w:val="24"/>
          <w:lang w:val="en-US"/>
        </w:rPr>
        <w:t>OCR has been of interest for companies over many years. Hence we expect several possible solutions we could choose. As the amount of solutions can easily be very high we want to reduce the presented solutions to a maximum amount of 10.</w:t>
      </w:r>
    </w:p>
    <w:p w:rsidR="000609EC" w:rsidRPr="000609EC" w:rsidRDefault="000609EC" w:rsidP="009D380E">
      <w:pPr>
        <w:rPr>
          <w:rFonts w:ascii="Arial" w:hAnsi="Arial" w:cs="Arial"/>
          <w:sz w:val="24"/>
          <w:szCs w:val="24"/>
          <w:lang w:val="en-US"/>
        </w:rPr>
      </w:pPr>
      <w:r w:rsidRPr="000609EC">
        <w:rPr>
          <w:rFonts w:ascii="Arial" w:hAnsi="Arial" w:cs="Arial"/>
          <w:sz w:val="24"/>
          <w:szCs w:val="24"/>
          <w:lang w:val="en-US"/>
        </w:rPr>
        <w:t>Each description of a solution will contain information about the license used, the supported operating systems, programming languages used as well as if there is a software development kit. Also general information about the company will be given, the currently released version of the solution and the release date and, if existent, the number of languages supported.</w:t>
      </w:r>
    </w:p>
    <w:p w:rsidR="009D380E" w:rsidRPr="000609EC" w:rsidRDefault="009D380E" w:rsidP="009D380E">
      <w:pPr>
        <w:rPr>
          <w:rFonts w:ascii="Arial" w:hAnsi="Arial" w:cs="Arial"/>
          <w:sz w:val="24"/>
          <w:szCs w:val="24"/>
          <w:lang w:val="en-US"/>
        </w:rPr>
      </w:pPr>
      <w:r w:rsidRPr="000609EC">
        <w:rPr>
          <w:rFonts w:ascii="Arial" w:hAnsi="Arial" w:cs="Arial"/>
          <w:sz w:val="24"/>
          <w:szCs w:val="24"/>
          <w:lang w:val="en-US"/>
        </w:rPr>
        <w:t>See also: https://en.wikipedia.org/wiki/Comparison_of_optical_character_recognition_software</w:t>
      </w:r>
    </w:p>
    <w:p w:rsidR="00231A73" w:rsidRPr="000609EC" w:rsidRDefault="006A5D77" w:rsidP="00231A73">
      <w:pPr>
        <w:pStyle w:val="berschrift3"/>
        <w:numPr>
          <w:ilvl w:val="2"/>
          <w:numId w:val="2"/>
        </w:numPr>
        <w:rPr>
          <w:rFonts w:ascii="Arial" w:hAnsi="Arial" w:cs="Arial"/>
          <w:lang w:val="en-US"/>
        </w:rPr>
      </w:pPr>
      <w:bookmarkStart w:id="2" w:name="_Toc473629277"/>
      <w:r w:rsidRPr="000609EC">
        <w:rPr>
          <w:rFonts w:ascii="Arial" w:hAnsi="Arial" w:cs="Arial"/>
          <w:lang w:val="en-US"/>
        </w:rPr>
        <w:t>ABBYY Fine Reader</w:t>
      </w:r>
      <w:bookmarkEnd w:id="2"/>
    </w:p>
    <w:p w:rsidR="005A7110" w:rsidRDefault="005A7110" w:rsidP="00EF4D2F">
      <w:pPr>
        <w:jc w:val="both"/>
        <w:rPr>
          <w:rFonts w:ascii="Arial" w:hAnsi="Arial" w:cs="Arial"/>
          <w:sz w:val="24"/>
          <w:szCs w:val="24"/>
          <w:lang w:val="en-US"/>
        </w:rPr>
      </w:pPr>
      <w:r>
        <w:rPr>
          <w:rFonts w:ascii="Arial" w:hAnsi="Arial" w:cs="Arial"/>
          <w:sz w:val="24"/>
          <w:szCs w:val="24"/>
          <w:lang w:val="en-US"/>
        </w:rPr>
        <w:t>ABBYY Fine Reader is a proprietary solution from the identically named company ABBYY</w:t>
      </w:r>
      <w:r w:rsidR="00EF4D2F">
        <w:rPr>
          <w:rFonts w:ascii="Arial" w:hAnsi="Arial" w:cs="Arial"/>
          <w:sz w:val="24"/>
          <w:szCs w:val="24"/>
          <w:lang w:val="en-US"/>
        </w:rPr>
        <w:t xml:space="preserve"> founded in 1989</w:t>
      </w:r>
      <w:r>
        <w:rPr>
          <w:rFonts w:ascii="Arial" w:hAnsi="Arial" w:cs="Arial"/>
          <w:sz w:val="24"/>
          <w:szCs w:val="24"/>
          <w:lang w:val="en-US"/>
        </w:rPr>
        <w:t xml:space="preserve">. It is usable for all three operating systems, whereby </w:t>
      </w:r>
      <w:proofErr w:type="spellStart"/>
      <w:r>
        <w:rPr>
          <w:rFonts w:ascii="Arial" w:hAnsi="Arial" w:cs="Arial"/>
          <w:sz w:val="24"/>
          <w:szCs w:val="24"/>
          <w:lang w:val="en-US"/>
        </w:rPr>
        <w:t>linux</w:t>
      </w:r>
      <w:proofErr w:type="spellEnd"/>
      <w:r>
        <w:rPr>
          <w:rFonts w:ascii="Arial" w:hAnsi="Arial" w:cs="Arial"/>
          <w:sz w:val="24"/>
          <w:szCs w:val="24"/>
          <w:lang w:val="en-US"/>
        </w:rPr>
        <w:t>-</w:t>
      </w:r>
      <w:r>
        <w:rPr>
          <w:rFonts w:ascii="Arial" w:hAnsi="Arial" w:cs="Arial"/>
          <w:sz w:val="24"/>
          <w:szCs w:val="24"/>
          <w:lang w:val="en-US"/>
        </w:rPr>
        <w:lastRenderedPageBreak/>
        <w:t xml:space="preserve">distributions are only supported as a command-line-interface. ABBYY supports a SDK for all three operating systems. Although it is written in C/C++ there exists a wrapper for java development for </w:t>
      </w:r>
      <w:proofErr w:type="spellStart"/>
      <w:r>
        <w:rPr>
          <w:rFonts w:ascii="Arial" w:hAnsi="Arial" w:cs="Arial"/>
          <w:sz w:val="24"/>
          <w:szCs w:val="24"/>
          <w:lang w:val="en-US"/>
        </w:rPr>
        <w:t>linux</w:t>
      </w:r>
      <w:proofErr w:type="spellEnd"/>
      <w:r>
        <w:rPr>
          <w:rFonts w:ascii="Arial" w:hAnsi="Arial" w:cs="Arial"/>
          <w:sz w:val="24"/>
          <w:szCs w:val="24"/>
          <w:lang w:val="en-US"/>
        </w:rPr>
        <w:t xml:space="preserve"> and </w:t>
      </w:r>
      <w:proofErr w:type="gramStart"/>
      <w:r>
        <w:rPr>
          <w:rFonts w:ascii="Arial" w:hAnsi="Arial" w:cs="Arial"/>
          <w:sz w:val="24"/>
          <w:szCs w:val="24"/>
          <w:lang w:val="en-US"/>
        </w:rPr>
        <w:t>windows(</w:t>
      </w:r>
      <w:proofErr w:type="gramEnd"/>
      <w:r>
        <w:rPr>
          <w:rFonts w:ascii="Arial" w:hAnsi="Arial" w:cs="Arial"/>
          <w:sz w:val="24"/>
          <w:szCs w:val="24"/>
          <w:lang w:val="en-US"/>
        </w:rPr>
        <w:t xml:space="preserve">TODO: Link </w:t>
      </w:r>
      <w:proofErr w:type="spellStart"/>
      <w:r>
        <w:rPr>
          <w:rFonts w:ascii="Arial" w:hAnsi="Arial" w:cs="Arial"/>
          <w:sz w:val="24"/>
          <w:szCs w:val="24"/>
          <w:lang w:val="en-US"/>
        </w:rPr>
        <w:t>für</w:t>
      </w:r>
      <w:proofErr w:type="spellEnd"/>
      <w:r>
        <w:rPr>
          <w:rFonts w:ascii="Arial" w:hAnsi="Arial" w:cs="Arial"/>
          <w:sz w:val="24"/>
          <w:szCs w:val="24"/>
          <w:lang w:val="en-US"/>
        </w:rPr>
        <w:t xml:space="preserve"> </w:t>
      </w:r>
      <w:proofErr w:type="spellStart"/>
      <w:r>
        <w:rPr>
          <w:rFonts w:ascii="Arial" w:hAnsi="Arial" w:cs="Arial"/>
          <w:sz w:val="24"/>
          <w:szCs w:val="24"/>
          <w:lang w:val="en-US"/>
        </w:rPr>
        <w:t>Abbyy</w:t>
      </w:r>
      <w:proofErr w:type="spellEnd"/>
      <w:r>
        <w:rPr>
          <w:rFonts w:ascii="Arial" w:hAnsi="Arial" w:cs="Arial"/>
          <w:sz w:val="24"/>
          <w:szCs w:val="24"/>
          <w:lang w:val="en-US"/>
        </w:rPr>
        <w:t xml:space="preserve"> </w:t>
      </w:r>
      <w:proofErr w:type="spellStart"/>
      <w:r>
        <w:rPr>
          <w:rFonts w:ascii="Arial" w:hAnsi="Arial" w:cs="Arial"/>
          <w:sz w:val="24"/>
          <w:szCs w:val="24"/>
          <w:lang w:val="en-US"/>
        </w:rPr>
        <w:t>broschüre</w:t>
      </w:r>
      <w:proofErr w:type="spellEnd"/>
      <w:r>
        <w:rPr>
          <w:rFonts w:ascii="Arial" w:hAnsi="Arial" w:cs="Arial"/>
          <w:sz w:val="24"/>
          <w:szCs w:val="24"/>
          <w:lang w:val="en-US"/>
        </w:rPr>
        <w:t xml:space="preserve"> version 11). </w:t>
      </w:r>
      <w:r w:rsidR="00EF4D2F">
        <w:rPr>
          <w:rFonts w:ascii="Arial" w:hAnsi="Arial" w:cs="Arial"/>
          <w:sz w:val="24"/>
          <w:szCs w:val="24"/>
          <w:lang w:val="en-US"/>
        </w:rPr>
        <w:t>The SDK is currently in Version 11, it supports 185 languages, the latest update was on 03.10.2016.</w:t>
      </w:r>
    </w:p>
    <w:p w:rsidR="006A5D77" w:rsidRPr="000609EC" w:rsidRDefault="00231A73" w:rsidP="00231A73">
      <w:pPr>
        <w:pStyle w:val="berschrift3"/>
        <w:numPr>
          <w:ilvl w:val="2"/>
          <w:numId w:val="2"/>
        </w:numPr>
        <w:rPr>
          <w:rFonts w:ascii="Arial" w:hAnsi="Arial" w:cs="Arial"/>
          <w:lang w:val="en-US"/>
        </w:rPr>
      </w:pPr>
      <w:bookmarkStart w:id="3" w:name="_Toc473629278"/>
      <w:proofErr w:type="spellStart"/>
      <w:r w:rsidRPr="000609EC">
        <w:rPr>
          <w:rFonts w:ascii="Arial" w:hAnsi="Arial" w:cs="Arial"/>
          <w:lang w:val="en-US"/>
        </w:rPr>
        <w:t>Anyline</w:t>
      </w:r>
      <w:proofErr w:type="spellEnd"/>
      <w:r w:rsidRPr="000609EC">
        <w:rPr>
          <w:rFonts w:ascii="Arial" w:hAnsi="Arial" w:cs="Arial"/>
          <w:lang w:val="en-US"/>
        </w:rPr>
        <w:t xml:space="preserve"> SDK</w:t>
      </w:r>
      <w:bookmarkEnd w:id="3"/>
      <w:r w:rsidRPr="000609EC">
        <w:rPr>
          <w:rFonts w:ascii="Arial" w:hAnsi="Arial" w:cs="Arial"/>
          <w:lang w:val="en-US"/>
        </w:rPr>
        <w:t xml:space="preserve"> </w:t>
      </w:r>
    </w:p>
    <w:p w:rsidR="006A675C" w:rsidRDefault="006A675C" w:rsidP="007B49B0">
      <w:pPr>
        <w:jc w:val="both"/>
        <w:rPr>
          <w:rFonts w:ascii="Arial" w:hAnsi="Arial" w:cs="Arial"/>
          <w:sz w:val="24"/>
          <w:szCs w:val="24"/>
          <w:lang w:val="en-US"/>
        </w:rPr>
      </w:pPr>
      <w:proofErr w:type="spellStart"/>
      <w:r>
        <w:rPr>
          <w:rFonts w:ascii="Arial" w:hAnsi="Arial" w:cs="Arial"/>
          <w:sz w:val="24"/>
          <w:szCs w:val="24"/>
          <w:lang w:val="en-US"/>
        </w:rPr>
        <w:t>Anyline</w:t>
      </w:r>
      <w:proofErr w:type="spellEnd"/>
      <w:r>
        <w:rPr>
          <w:rFonts w:ascii="Arial" w:hAnsi="Arial" w:cs="Arial"/>
          <w:sz w:val="24"/>
          <w:szCs w:val="24"/>
          <w:lang w:val="en-US"/>
        </w:rPr>
        <w:t xml:space="preserve"> is an Austrian company founded in 2013 who aim at OCR solutions for mobile systems. They offer their SDK as a free license for non-commercial use. However, as they are focused on mobile systems, they do not explicitly support Windows-Desktop, Linux or </w:t>
      </w:r>
      <w:proofErr w:type="spellStart"/>
      <w:r>
        <w:rPr>
          <w:rFonts w:ascii="Arial" w:hAnsi="Arial" w:cs="Arial"/>
          <w:sz w:val="24"/>
          <w:szCs w:val="24"/>
          <w:lang w:val="en-US"/>
        </w:rPr>
        <w:t>MacOS</w:t>
      </w:r>
      <w:proofErr w:type="spellEnd"/>
      <w:r>
        <w:rPr>
          <w:rFonts w:ascii="Arial" w:hAnsi="Arial" w:cs="Arial"/>
          <w:sz w:val="24"/>
          <w:szCs w:val="24"/>
          <w:lang w:val="en-US"/>
        </w:rPr>
        <w:t>.</w:t>
      </w:r>
    </w:p>
    <w:p w:rsidR="007B49B0" w:rsidRDefault="007B49B0" w:rsidP="007B49B0">
      <w:pPr>
        <w:jc w:val="both"/>
        <w:rPr>
          <w:rFonts w:ascii="Arial" w:hAnsi="Arial" w:cs="Arial"/>
          <w:sz w:val="24"/>
          <w:szCs w:val="24"/>
          <w:lang w:val="en-US"/>
        </w:rPr>
      </w:pPr>
      <w:r>
        <w:rPr>
          <w:rFonts w:ascii="Arial" w:hAnsi="Arial" w:cs="Arial"/>
          <w:sz w:val="24"/>
          <w:szCs w:val="24"/>
          <w:lang w:val="en-US"/>
        </w:rPr>
        <w:t xml:space="preserve">It can be developed with Java and Objective-C as well as Swift, C# and </w:t>
      </w:r>
      <w:proofErr w:type="spellStart"/>
      <w:r>
        <w:rPr>
          <w:rFonts w:ascii="Arial" w:hAnsi="Arial" w:cs="Arial"/>
          <w:sz w:val="24"/>
          <w:szCs w:val="24"/>
          <w:lang w:val="en-US"/>
        </w:rPr>
        <w:t>Javascript</w:t>
      </w:r>
      <w:proofErr w:type="spellEnd"/>
      <w:r>
        <w:rPr>
          <w:rFonts w:ascii="Arial" w:hAnsi="Arial" w:cs="Arial"/>
          <w:sz w:val="24"/>
          <w:szCs w:val="24"/>
          <w:lang w:val="en-US"/>
        </w:rPr>
        <w:t>. The current version of the SDK is 3.8.1 and has been released on 13.01.2017.</w:t>
      </w:r>
    </w:p>
    <w:p w:rsidR="002218FD" w:rsidRPr="000609EC" w:rsidRDefault="007B49B0" w:rsidP="007B49B0">
      <w:pPr>
        <w:jc w:val="both"/>
        <w:rPr>
          <w:rFonts w:ascii="Arial" w:hAnsi="Arial" w:cs="Arial"/>
          <w:sz w:val="24"/>
          <w:szCs w:val="24"/>
          <w:lang w:val="en-GB"/>
        </w:rPr>
      </w:pPr>
      <w:r>
        <w:rPr>
          <w:rFonts w:ascii="Arial" w:hAnsi="Arial" w:cs="Arial"/>
          <w:sz w:val="24"/>
          <w:szCs w:val="24"/>
          <w:lang w:val="en-US"/>
        </w:rPr>
        <w:t>Currently supported are two languages: English and German.</w:t>
      </w:r>
    </w:p>
    <w:p w:rsidR="006A5D77" w:rsidRPr="000609EC" w:rsidRDefault="00231A73" w:rsidP="00231A73">
      <w:pPr>
        <w:pStyle w:val="berschrift3"/>
        <w:numPr>
          <w:ilvl w:val="2"/>
          <w:numId w:val="2"/>
        </w:numPr>
        <w:rPr>
          <w:rFonts w:ascii="Arial" w:hAnsi="Arial" w:cs="Arial"/>
          <w:lang w:val="en-US"/>
        </w:rPr>
      </w:pPr>
      <w:bookmarkStart w:id="4" w:name="_Toc473629279"/>
      <w:proofErr w:type="spellStart"/>
      <w:r w:rsidRPr="000609EC">
        <w:rPr>
          <w:rFonts w:ascii="Arial" w:hAnsi="Arial" w:cs="Arial"/>
          <w:lang w:val="en-US"/>
        </w:rPr>
        <w:t>Asprise</w:t>
      </w:r>
      <w:proofErr w:type="spellEnd"/>
      <w:r w:rsidRPr="000609EC">
        <w:rPr>
          <w:rFonts w:ascii="Arial" w:hAnsi="Arial" w:cs="Arial"/>
          <w:lang w:val="en-US"/>
        </w:rPr>
        <w:t xml:space="preserve"> OCR</w:t>
      </w:r>
      <w:bookmarkEnd w:id="4"/>
      <w:r w:rsidRPr="000609EC">
        <w:rPr>
          <w:rFonts w:ascii="Arial" w:hAnsi="Arial" w:cs="Arial"/>
          <w:lang w:val="en-US"/>
        </w:rPr>
        <w:t xml:space="preserve"> </w:t>
      </w:r>
    </w:p>
    <w:p w:rsidR="007B49B0" w:rsidRDefault="007B49B0" w:rsidP="00C62265">
      <w:pPr>
        <w:jc w:val="both"/>
        <w:rPr>
          <w:rFonts w:ascii="Arial" w:hAnsi="Arial" w:cs="Arial"/>
          <w:sz w:val="24"/>
          <w:szCs w:val="24"/>
          <w:lang w:val="en-US"/>
        </w:rPr>
      </w:pPr>
      <w:proofErr w:type="spellStart"/>
      <w:r>
        <w:rPr>
          <w:rFonts w:ascii="Arial" w:hAnsi="Arial" w:cs="Arial"/>
          <w:sz w:val="24"/>
          <w:szCs w:val="24"/>
          <w:lang w:val="en-US"/>
        </w:rPr>
        <w:t>Asprise</w:t>
      </w:r>
      <w:proofErr w:type="spellEnd"/>
      <w:r>
        <w:rPr>
          <w:rFonts w:ascii="Arial" w:hAnsi="Arial" w:cs="Arial"/>
          <w:sz w:val="24"/>
          <w:szCs w:val="24"/>
          <w:lang w:val="en-US"/>
        </w:rPr>
        <w:t xml:space="preserve"> has been founded in 1998 in </w:t>
      </w:r>
      <w:proofErr w:type="spellStart"/>
      <w:r>
        <w:rPr>
          <w:rFonts w:ascii="Arial" w:hAnsi="Arial" w:cs="Arial"/>
          <w:sz w:val="24"/>
          <w:szCs w:val="24"/>
          <w:lang w:val="en-US"/>
        </w:rPr>
        <w:t>Singapure</w:t>
      </w:r>
      <w:proofErr w:type="spellEnd"/>
      <w:r>
        <w:rPr>
          <w:rFonts w:ascii="Arial" w:hAnsi="Arial" w:cs="Arial"/>
          <w:sz w:val="24"/>
          <w:szCs w:val="24"/>
          <w:lang w:val="en-US"/>
        </w:rPr>
        <w:t xml:space="preserve">. The company offers OCR SDKs in various programming languages (Java, C#, VB.NET, Python, C/C++ and Delphi Pascal). </w:t>
      </w:r>
      <w:r w:rsidR="00C62265">
        <w:rPr>
          <w:rFonts w:ascii="Arial" w:hAnsi="Arial" w:cs="Arial"/>
          <w:sz w:val="24"/>
          <w:szCs w:val="24"/>
          <w:lang w:val="en-US"/>
        </w:rPr>
        <w:t>The SDKs are under loyalty-free license and therefore proprietary. More than 20 languages are supported, English and German are included.</w:t>
      </w:r>
    </w:p>
    <w:p w:rsidR="00C62265" w:rsidRDefault="00C62265" w:rsidP="00C62265">
      <w:pPr>
        <w:jc w:val="both"/>
        <w:rPr>
          <w:rFonts w:ascii="Arial" w:hAnsi="Arial" w:cs="Arial"/>
          <w:sz w:val="24"/>
          <w:szCs w:val="24"/>
          <w:lang w:val="en-US"/>
        </w:rPr>
      </w:pPr>
      <w:r>
        <w:rPr>
          <w:rFonts w:ascii="Arial" w:hAnsi="Arial" w:cs="Arial"/>
          <w:sz w:val="24"/>
          <w:szCs w:val="24"/>
          <w:lang w:val="en-US"/>
        </w:rPr>
        <w:t xml:space="preserve">The SDK supports Windows, </w:t>
      </w:r>
      <w:proofErr w:type="spellStart"/>
      <w:r>
        <w:rPr>
          <w:rFonts w:ascii="Arial" w:hAnsi="Arial" w:cs="Arial"/>
          <w:sz w:val="24"/>
          <w:szCs w:val="24"/>
          <w:lang w:val="en-US"/>
        </w:rPr>
        <w:t>MacOS</w:t>
      </w:r>
      <w:proofErr w:type="spellEnd"/>
      <w:r>
        <w:rPr>
          <w:rFonts w:ascii="Arial" w:hAnsi="Arial" w:cs="Arial"/>
          <w:sz w:val="24"/>
          <w:szCs w:val="24"/>
          <w:lang w:val="en-US"/>
        </w:rPr>
        <w:t xml:space="preserve"> and Linux, whereby support of multiple operating systems at once increases the price.</w:t>
      </w:r>
    </w:p>
    <w:p w:rsidR="000609EC" w:rsidRPr="000609EC" w:rsidRDefault="000609EC" w:rsidP="000609EC">
      <w:pPr>
        <w:pStyle w:val="berschrift3"/>
        <w:numPr>
          <w:ilvl w:val="2"/>
          <w:numId w:val="2"/>
        </w:numPr>
        <w:rPr>
          <w:rFonts w:ascii="Arial" w:hAnsi="Arial" w:cs="Arial"/>
          <w:lang w:val="en-US"/>
        </w:rPr>
      </w:pPr>
      <w:bookmarkStart w:id="5" w:name="_Toc473629280"/>
      <w:r w:rsidRPr="000609EC">
        <w:rPr>
          <w:rFonts w:ascii="Arial" w:hAnsi="Arial" w:cs="Arial"/>
          <w:lang w:val="en-US"/>
        </w:rPr>
        <w:t>GOCR</w:t>
      </w:r>
      <w:bookmarkEnd w:id="5"/>
    </w:p>
    <w:p w:rsidR="00843C9C" w:rsidRDefault="003545F5" w:rsidP="000609EC">
      <w:pPr>
        <w:rPr>
          <w:rFonts w:ascii="Arial" w:hAnsi="Arial" w:cs="Arial"/>
          <w:sz w:val="24"/>
          <w:szCs w:val="24"/>
          <w:lang w:val="en-US"/>
        </w:rPr>
      </w:pPr>
      <w:r>
        <w:rPr>
          <w:rFonts w:ascii="Arial" w:hAnsi="Arial" w:cs="Arial"/>
          <w:sz w:val="24"/>
          <w:szCs w:val="24"/>
          <w:lang w:val="en-US"/>
        </w:rPr>
        <w:t xml:space="preserve">GOCR is an OCR application started by </w:t>
      </w:r>
      <w:proofErr w:type="spellStart"/>
      <w:r>
        <w:rPr>
          <w:rFonts w:ascii="Arial" w:hAnsi="Arial" w:cs="Arial"/>
          <w:sz w:val="24"/>
          <w:szCs w:val="24"/>
          <w:lang w:val="en-US"/>
        </w:rPr>
        <w:t>Joerg</w:t>
      </w:r>
      <w:proofErr w:type="spellEnd"/>
      <w:r>
        <w:rPr>
          <w:rFonts w:ascii="Arial" w:hAnsi="Arial" w:cs="Arial"/>
          <w:sz w:val="24"/>
          <w:szCs w:val="24"/>
          <w:lang w:val="en-US"/>
        </w:rPr>
        <w:t xml:space="preserve"> Schulenburg in 2000. The program is developed under the GNU Public License.</w:t>
      </w:r>
    </w:p>
    <w:p w:rsidR="003545F5" w:rsidRPr="000609EC" w:rsidRDefault="003545F5" w:rsidP="000609EC">
      <w:pPr>
        <w:rPr>
          <w:rFonts w:ascii="Arial" w:hAnsi="Arial" w:cs="Arial"/>
          <w:sz w:val="24"/>
          <w:szCs w:val="24"/>
          <w:lang w:val="en-US"/>
        </w:rPr>
      </w:pPr>
      <w:r>
        <w:rPr>
          <w:rFonts w:ascii="Arial" w:hAnsi="Arial" w:cs="Arial"/>
          <w:sz w:val="24"/>
          <w:szCs w:val="24"/>
          <w:lang w:val="en-US"/>
        </w:rPr>
        <w:t xml:space="preserve">The latest version is 0.5 and has been released in March 2013. It is working under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The code is written in C, but is not known if there is a SDK which enables usage of the application inside another application. The number of supported languages is also </w:t>
      </w:r>
      <w:proofErr w:type="spellStart"/>
      <w:r>
        <w:rPr>
          <w:rFonts w:ascii="Arial" w:hAnsi="Arial" w:cs="Arial"/>
          <w:sz w:val="24"/>
          <w:szCs w:val="24"/>
          <w:lang w:val="en-US"/>
        </w:rPr>
        <w:t>unkown</w:t>
      </w:r>
      <w:proofErr w:type="spellEnd"/>
      <w:r>
        <w:rPr>
          <w:rFonts w:ascii="Arial" w:hAnsi="Arial" w:cs="Arial"/>
          <w:sz w:val="24"/>
          <w:szCs w:val="24"/>
          <w:lang w:val="en-US"/>
        </w:rPr>
        <w:t>.</w:t>
      </w:r>
    </w:p>
    <w:p w:rsidR="00231A73" w:rsidRPr="000609EC" w:rsidRDefault="00231A73" w:rsidP="00231A73">
      <w:pPr>
        <w:pStyle w:val="berschrift3"/>
        <w:numPr>
          <w:ilvl w:val="2"/>
          <w:numId w:val="2"/>
        </w:numPr>
        <w:rPr>
          <w:rFonts w:ascii="Arial" w:hAnsi="Arial" w:cs="Arial"/>
          <w:lang w:val="en-US"/>
        </w:rPr>
      </w:pPr>
      <w:bookmarkStart w:id="6" w:name="_Toc473629281"/>
      <w:r w:rsidRPr="000609EC">
        <w:rPr>
          <w:rFonts w:ascii="Arial" w:hAnsi="Arial" w:cs="Arial"/>
          <w:lang w:val="en-US"/>
        </w:rPr>
        <w:t>LEADTOOLS</w:t>
      </w:r>
      <w:bookmarkEnd w:id="6"/>
    </w:p>
    <w:p w:rsidR="00DD4D31" w:rsidRDefault="00D73886" w:rsidP="00966BFE">
      <w:pPr>
        <w:jc w:val="both"/>
        <w:rPr>
          <w:rFonts w:ascii="Arial" w:hAnsi="Arial" w:cs="Arial"/>
          <w:sz w:val="24"/>
          <w:szCs w:val="24"/>
          <w:lang w:val="en-US"/>
        </w:rPr>
      </w:pPr>
      <w:proofErr w:type="spellStart"/>
      <w:r>
        <w:rPr>
          <w:rFonts w:ascii="Arial" w:hAnsi="Arial" w:cs="Arial"/>
          <w:sz w:val="24"/>
          <w:szCs w:val="24"/>
          <w:lang w:val="en-US"/>
        </w:rPr>
        <w:t>Leadtools</w:t>
      </w:r>
      <w:proofErr w:type="spellEnd"/>
      <w:r>
        <w:rPr>
          <w:rFonts w:ascii="Arial" w:hAnsi="Arial" w:cs="Arial"/>
          <w:sz w:val="24"/>
          <w:szCs w:val="24"/>
          <w:lang w:val="en-US"/>
        </w:rPr>
        <w:t xml:space="preserve"> is an American company founded in 1990 and offers various products in the range of document and image processing. </w:t>
      </w:r>
    </w:p>
    <w:p w:rsidR="00DD4D31" w:rsidRDefault="00D73886" w:rsidP="00966BFE">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Leadtools</w:t>
      </w:r>
      <w:proofErr w:type="spellEnd"/>
      <w:r>
        <w:rPr>
          <w:rFonts w:ascii="Arial" w:hAnsi="Arial" w:cs="Arial"/>
          <w:sz w:val="24"/>
          <w:szCs w:val="24"/>
          <w:lang w:val="en-US"/>
        </w:rPr>
        <w:t xml:space="preserve"> OCR </w:t>
      </w:r>
      <w:r w:rsidR="00966BFE">
        <w:rPr>
          <w:rFonts w:ascii="Arial" w:hAnsi="Arial" w:cs="Arial"/>
          <w:sz w:val="24"/>
          <w:szCs w:val="24"/>
          <w:lang w:val="en-US"/>
        </w:rPr>
        <w:t xml:space="preserve">Engine </w:t>
      </w:r>
      <w:r>
        <w:rPr>
          <w:rFonts w:ascii="Arial" w:hAnsi="Arial" w:cs="Arial"/>
          <w:sz w:val="24"/>
          <w:szCs w:val="24"/>
          <w:lang w:val="en-US"/>
        </w:rPr>
        <w:t>can be</w:t>
      </w:r>
      <w:r w:rsidR="00966BFE">
        <w:rPr>
          <w:rFonts w:ascii="Arial" w:hAnsi="Arial" w:cs="Arial"/>
          <w:sz w:val="24"/>
          <w:szCs w:val="24"/>
          <w:lang w:val="en-US"/>
        </w:rPr>
        <w:t xml:space="preserve"> used as an SDK and integrated in another application. Development with the SDK is possible with C# and VB as well as C/C++ and Java (and some others). The engine supports more than 40 languages, containing German and can be used on Windows, Linux and </w:t>
      </w:r>
      <w:proofErr w:type="spellStart"/>
      <w:r w:rsidR="00966BFE">
        <w:rPr>
          <w:rFonts w:ascii="Arial" w:hAnsi="Arial" w:cs="Arial"/>
          <w:sz w:val="24"/>
          <w:szCs w:val="24"/>
          <w:lang w:val="en-US"/>
        </w:rPr>
        <w:t>Mac</w:t>
      </w:r>
      <w:r w:rsidR="00760275">
        <w:rPr>
          <w:rFonts w:ascii="Arial" w:hAnsi="Arial" w:cs="Arial"/>
          <w:sz w:val="24"/>
          <w:szCs w:val="24"/>
          <w:lang w:val="en-US"/>
        </w:rPr>
        <w:t>OS</w:t>
      </w:r>
      <w:proofErr w:type="spellEnd"/>
      <w:r w:rsidR="00760275">
        <w:rPr>
          <w:rFonts w:ascii="Arial" w:hAnsi="Arial" w:cs="Arial"/>
          <w:sz w:val="24"/>
          <w:szCs w:val="24"/>
          <w:lang w:val="en-US"/>
        </w:rPr>
        <w:t xml:space="preserve">. </w:t>
      </w:r>
    </w:p>
    <w:p w:rsidR="00966BFE" w:rsidRDefault="00760275" w:rsidP="00966BFE">
      <w:pPr>
        <w:jc w:val="both"/>
        <w:rPr>
          <w:rFonts w:ascii="Arial" w:hAnsi="Arial" w:cs="Arial"/>
          <w:sz w:val="24"/>
          <w:szCs w:val="24"/>
          <w:lang w:val="en-US"/>
        </w:rPr>
      </w:pPr>
      <w:r>
        <w:rPr>
          <w:rFonts w:ascii="Arial" w:hAnsi="Arial" w:cs="Arial"/>
          <w:sz w:val="24"/>
          <w:szCs w:val="24"/>
          <w:lang w:val="en-US"/>
        </w:rPr>
        <w:t xml:space="preserve">The current version of the SDK is 19 and has been released in </w:t>
      </w:r>
      <w:r w:rsidR="007B0EF8">
        <w:rPr>
          <w:rFonts w:ascii="Arial" w:hAnsi="Arial" w:cs="Arial"/>
          <w:sz w:val="24"/>
          <w:szCs w:val="24"/>
          <w:lang w:val="en-US"/>
        </w:rPr>
        <w:t xml:space="preserve">December </w:t>
      </w:r>
      <w:r>
        <w:rPr>
          <w:rFonts w:ascii="Arial" w:hAnsi="Arial" w:cs="Arial"/>
          <w:sz w:val="24"/>
          <w:szCs w:val="24"/>
          <w:lang w:val="en-US"/>
        </w:rPr>
        <w:t>2014.</w:t>
      </w:r>
    </w:p>
    <w:p w:rsidR="0071354D" w:rsidRPr="000609EC" w:rsidRDefault="0071354D" w:rsidP="0071354D">
      <w:pPr>
        <w:pStyle w:val="berschrift3"/>
        <w:numPr>
          <w:ilvl w:val="2"/>
          <w:numId w:val="2"/>
        </w:numPr>
        <w:rPr>
          <w:rFonts w:ascii="Arial" w:hAnsi="Arial" w:cs="Arial"/>
          <w:lang w:val="en-US"/>
        </w:rPr>
      </w:pPr>
      <w:bookmarkStart w:id="7" w:name="_Toc473629282"/>
      <w:proofErr w:type="spellStart"/>
      <w:r w:rsidRPr="000609EC">
        <w:rPr>
          <w:rFonts w:ascii="Arial" w:hAnsi="Arial" w:cs="Arial"/>
          <w:lang w:val="en-US"/>
        </w:rPr>
        <w:t>MathOCR</w:t>
      </w:r>
      <w:bookmarkEnd w:id="7"/>
      <w:proofErr w:type="spellEnd"/>
      <w:r w:rsidRPr="000609EC">
        <w:rPr>
          <w:rFonts w:ascii="Arial" w:hAnsi="Arial" w:cs="Arial"/>
          <w:lang w:val="en-US"/>
        </w:rPr>
        <w:t xml:space="preserve"> </w:t>
      </w:r>
    </w:p>
    <w:p w:rsidR="0071354D" w:rsidRDefault="0071354D" w:rsidP="0071354D">
      <w:pPr>
        <w:jc w:val="both"/>
        <w:rPr>
          <w:rFonts w:ascii="Arial" w:hAnsi="Arial" w:cs="Arial"/>
          <w:sz w:val="24"/>
          <w:szCs w:val="24"/>
          <w:lang w:val="en-US"/>
        </w:rPr>
      </w:pPr>
      <w:proofErr w:type="spellStart"/>
      <w:r>
        <w:rPr>
          <w:rFonts w:ascii="Arial" w:hAnsi="Arial" w:cs="Arial"/>
          <w:sz w:val="24"/>
          <w:szCs w:val="24"/>
          <w:lang w:val="en-US"/>
        </w:rPr>
        <w:t>MathOCR</w:t>
      </w:r>
      <w:proofErr w:type="spellEnd"/>
      <w:r>
        <w:rPr>
          <w:rFonts w:ascii="Arial" w:hAnsi="Arial" w:cs="Arial"/>
          <w:sz w:val="24"/>
          <w:szCs w:val="24"/>
          <w:lang w:val="en-US"/>
        </w:rPr>
        <w:t xml:space="preserve"> is a document recognition system written in Java with focus on formulas. The </w:t>
      </w:r>
      <w:proofErr w:type="spellStart"/>
      <w:r>
        <w:rPr>
          <w:rFonts w:ascii="Arial" w:hAnsi="Arial" w:cs="Arial"/>
          <w:sz w:val="24"/>
          <w:szCs w:val="24"/>
          <w:lang w:val="en-US"/>
        </w:rPr>
        <w:t>MathOCR</w:t>
      </w:r>
      <w:proofErr w:type="spellEnd"/>
      <w:r>
        <w:rPr>
          <w:rFonts w:ascii="Arial" w:hAnsi="Arial" w:cs="Arial"/>
          <w:sz w:val="24"/>
          <w:szCs w:val="24"/>
          <w:lang w:val="en-US"/>
        </w:rPr>
        <w:t xml:space="preserve"> project started in March 2014 and is based on the GNU General Public </w:t>
      </w:r>
      <w:proofErr w:type="spellStart"/>
      <w:r>
        <w:rPr>
          <w:rFonts w:ascii="Arial" w:hAnsi="Arial" w:cs="Arial"/>
          <w:sz w:val="24"/>
          <w:szCs w:val="24"/>
          <w:lang w:val="en-US"/>
        </w:rPr>
        <w:t>Liense</w:t>
      </w:r>
      <w:proofErr w:type="spellEnd"/>
      <w:r>
        <w:rPr>
          <w:rFonts w:ascii="Arial" w:hAnsi="Arial" w:cs="Arial"/>
          <w:sz w:val="24"/>
          <w:szCs w:val="24"/>
          <w:lang w:val="en-US"/>
        </w:rPr>
        <w:t>.</w:t>
      </w:r>
    </w:p>
    <w:p w:rsidR="0071354D" w:rsidRPr="000609EC" w:rsidRDefault="0071354D" w:rsidP="00966BFE">
      <w:pPr>
        <w:jc w:val="both"/>
        <w:rPr>
          <w:rFonts w:ascii="Arial" w:hAnsi="Arial" w:cs="Arial"/>
          <w:sz w:val="24"/>
          <w:szCs w:val="24"/>
          <w:lang w:val="en-US"/>
        </w:rPr>
      </w:pPr>
      <w:r>
        <w:rPr>
          <w:rFonts w:ascii="Arial" w:hAnsi="Arial" w:cs="Arial"/>
          <w:sz w:val="24"/>
          <w:szCs w:val="24"/>
          <w:lang w:val="en-US"/>
        </w:rPr>
        <w:lastRenderedPageBreak/>
        <w:t xml:space="preserve">The current version of the application is 0.0.3, which was released in May 2015 and is therefore still in a pre-alpha status. It can be used on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The amount of supported languages is not stated on </w:t>
      </w:r>
      <w:r w:rsidRPr="008A76C2">
        <w:rPr>
          <w:rFonts w:ascii="Arial" w:hAnsi="Arial" w:cs="Arial"/>
          <w:sz w:val="24"/>
          <w:szCs w:val="24"/>
          <w:lang w:val="en-US"/>
        </w:rPr>
        <w:t>the project page.</w:t>
      </w:r>
    </w:p>
    <w:p w:rsidR="00B67344" w:rsidRPr="000609EC" w:rsidRDefault="00B67344" w:rsidP="0071354D">
      <w:pPr>
        <w:pStyle w:val="berschrift3"/>
        <w:numPr>
          <w:ilvl w:val="2"/>
          <w:numId w:val="2"/>
        </w:numPr>
        <w:rPr>
          <w:rFonts w:ascii="Arial" w:hAnsi="Arial" w:cs="Arial"/>
          <w:lang w:val="en-US"/>
        </w:rPr>
      </w:pPr>
      <w:bookmarkStart w:id="8" w:name="_Toc473629283"/>
      <w:proofErr w:type="spellStart"/>
      <w:r w:rsidRPr="000609EC">
        <w:rPr>
          <w:rFonts w:ascii="Arial" w:hAnsi="Arial" w:cs="Arial"/>
          <w:lang w:val="en-US"/>
        </w:rPr>
        <w:t>OCROpus</w:t>
      </w:r>
      <w:bookmarkEnd w:id="8"/>
      <w:proofErr w:type="spellEnd"/>
    </w:p>
    <w:p w:rsidR="00DD4D31" w:rsidRDefault="00DD4D31" w:rsidP="00DD4D31">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OCRopus</w:t>
      </w:r>
      <w:proofErr w:type="spellEnd"/>
      <w:r>
        <w:rPr>
          <w:rFonts w:ascii="Arial" w:hAnsi="Arial" w:cs="Arial"/>
          <w:sz w:val="24"/>
          <w:szCs w:val="24"/>
          <w:lang w:val="en-US"/>
        </w:rPr>
        <w:t xml:space="preserve"> Open Source OCR System is an open source system developed and maintained by the German Research Laboratory for Artificial Intelligence under guidance by Thomas M. </w:t>
      </w:r>
      <w:proofErr w:type="spellStart"/>
      <w:r>
        <w:rPr>
          <w:rFonts w:ascii="Arial" w:hAnsi="Arial" w:cs="Arial"/>
          <w:sz w:val="24"/>
          <w:szCs w:val="24"/>
          <w:lang w:val="en-US"/>
        </w:rPr>
        <w:t>Breuel</w:t>
      </w:r>
      <w:proofErr w:type="spellEnd"/>
      <w:r>
        <w:rPr>
          <w:rFonts w:ascii="Arial" w:hAnsi="Arial" w:cs="Arial"/>
          <w:sz w:val="24"/>
          <w:szCs w:val="24"/>
          <w:lang w:val="en-US"/>
        </w:rPr>
        <w:t xml:space="preserve">. It is licensed under the Apache 2.0 License. </w:t>
      </w:r>
    </w:p>
    <w:p w:rsidR="00DD4D31" w:rsidRDefault="00DD4D31" w:rsidP="00DD4D31">
      <w:pPr>
        <w:jc w:val="both"/>
        <w:rPr>
          <w:rFonts w:ascii="Arial" w:hAnsi="Arial" w:cs="Arial"/>
          <w:sz w:val="24"/>
          <w:szCs w:val="24"/>
          <w:lang w:val="en-US"/>
        </w:rPr>
      </w:pPr>
      <w:r>
        <w:rPr>
          <w:rFonts w:ascii="Arial" w:hAnsi="Arial" w:cs="Arial"/>
          <w:sz w:val="24"/>
          <w:szCs w:val="24"/>
          <w:lang w:val="en-US"/>
        </w:rPr>
        <w:t>The command-line application is written in Python</w:t>
      </w:r>
      <w:r w:rsidR="008D4391">
        <w:rPr>
          <w:rFonts w:ascii="Arial" w:hAnsi="Arial" w:cs="Arial"/>
          <w:sz w:val="24"/>
          <w:szCs w:val="24"/>
          <w:lang w:val="en-US"/>
        </w:rPr>
        <w:t xml:space="preserve"> and C++</w:t>
      </w:r>
      <w:r>
        <w:rPr>
          <w:rFonts w:ascii="Arial" w:hAnsi="Arial" w:cs="Arial"/>
          <w:sz w:val="24"/>
          <w:szCs w:val="24"/>
          <w:lang w:val="en-US"/>
        </w:rPr>
        <w:t xml:space="preserve"> and only supports Linux</w:t>
      </w:r>
      <w:r w:rsidR="008D4391">
        <w:rPr>
          <w:rFonts w:ascii="Arial" w:hAnsi="Arial" w:cs="Arial"/>
          <w:sz w:val="24"/>
          <w:szCs w:val="24"/>
          <w:lang w:val="en-US"/>
        </w:rPr>
        <w:t xml:space="preserve"> as Operating System. It currently uses the Tesseract as a text line recognizer but will be replace it in the future. </w:t>
      </w:r>
    </w:p>
    <w:p w:rsidR="00B67344" w:rsidRPr="000609EC" w:rsidRDefault="008D4391" w:rsidP="0039238A">
      <w:pPr>
        <w:jc w:val="both"/>
        <w:rPr>
          <w:rFonts w:ascii="Arial" w:hAnsi="Arial" w:cs="Arial"/>
          <w:sz w:val="24"/>
          <w:szCs w:val="24"/>
          <w:lang w:val="en-US"/>
        </w:rPr>
      </w:pPr>
      <w:r>
        <w:rPr>
          <w:rFonts w:ascii="Arial" w:hAnsi="Arial" w:cs="Arial"/>
          <w:sz w:val="24"/>
          <w:szCs w:val="24"/>
          <w:lang w:val="en-US"/>
        </w:rPr>
        <w:t xml:space="preserve">The current stable version is 1.0 and has been released in November 2014. The amount of supported languages is </w:t>
      </w:r>
      <w:proofErr w:type="spellStart"/>
      <w:r>
        <w:rPr>
          <w:rFonts w:ascii="Arial" w:hAnsi="Arial" w:cs="Arial"/>
          <w:sz w:val="24"/>
          <w:szCs w:val="24"/>
          <w:lang w:val="en-US"/>
        </w:rPr>
        <w:t>unkown</w:t>
      </w:r>
      <w:proofErr w:type="spellEnd"/>
      <w:r>
        <w:rPr>
          <w:rFonts w:ascii="Arial" w:hAnsi="Arial" w:cs="Arial"/>
          <w:sz w:val="24"/>
          <w:szCs w:val="24"/>
          <w:lang w:val="en-US"/>
        </w:rPr>
        <w:t xml:space="preserve">, whereby </w:t>
      </w:r>
      <w:r w:rsidR="0039238A">
        <w:rPr>
          <w:rFonts w:ascii="Arial" w:hAnsi="Arial" w:cs="Arial"/>
          <w:sz w:val="24"/>
          <w:szCs w:val="24"/>
          <w:lang w:val="en-US"/>
        </w:rPr>
        <w:t xml:space="preserve">it is able to work with </w:t>
      </w:r>
      <w:proofErr w:type="spellStart"/>
      <w:r w:rsidR="0039238A">
        <w:rPr>
          <w:rFonts w:ascii="Arial" w:hAnsi="Arial" w:cs="Arial"/>
          <w:sz w:val="24"/>
          <w:szCs w:val="24"/>
          <w:lang w:val="en-US"/>
        </w:rPr>
        <w:t>latin-based</w:t>
      </w:r>
      <w:proofErr w:type="spellEnd"/>
      <w:r w:rsidR="0039238A">
        <w:rPr>
          <w:rFonts w:ascii="Arial" w:hAnsi="Arial" w:cs="Arial"/>
          <w:sz w:val="24"/>
          <w:szCs w:val="24"/>
          <w:lang w:val="en-US"/>
        </w:rPr>
        <w:t xml:space="preserve"> languages.</w:t>
      </w:r>
    </w:p>
    <w:p w:rsidR="00586F8E" w:rsidRPr="008A76C2" w:rsidRDefault="00586F8E" w:rsidP="0071354D">
      <w:pPr>
        <w:pStyle w:val="berschrift3"/>
        <w:numPr>
          <w:ilvl w:val="2"/>
          <w:numId w:val="2"/>
        </w:numPr>
        <w:rPr>
          <w:rFonts w:ascii="Arial" w:hAnsi="Arial" w:cs="Arial"/>
          <w:lang w:val="en-US"/>
        </w:rPr>
      </w:pPr>
      <w:bookmarkStart w:id="9" w:name="_Toc473629284"/>
      <w:proofErr w:type="spellStart"/>
      <w:r w:rsidRPr="008A76C2">
        <w:rPr>
          <w:rFonts w:ascii="Arial" w:hAnsi="Arial" w:cs="Arial"/>
          <w:lang w:val="en-US"/>
        </w:rPr>
        <w:t>OCRad</w:t>
      </w:r>
      <w:bookmarkEnd w:id="9"/>
      <w:proofErr w:type="spellEnd"/>
    </w:p>
    <w:p w:rsidR="00205CFE" w:rsidRDefault="008A76C2" w:rsidP="008A76C2">
      <w:pPr>
        <w:jc w:val="both"/>
        <w:rPr>
          <w:rFonts w:ascii="Arial" w:hAnsi="Arial" w:cs="Arial"/>
          <w:sz w:val="24"/>
          <w:szCs w:val="24"/>
          <w:lang w:val="en-US"/>
        </w:rPr>
      </w:pPr>
      <w:proofErr w:type="spellStart"/>
      <w:r w:rsidRPr="008A76C2">
        <w:rPr>
          <w:rFonts w:ascii="Arial" w:hAnsi="Arial" w:cs="Arial"/>
          <w:sz w:val="24"/>
          <w:szCs w:val="24"/>
          <w:lang w:val="en-US"/>
        </w:rPr>
        <w:t>OCRad</w:t>
      </w:r>
      <w:proofErr w:type="spellEnd"/>
      <w:r w:rsidRPr="008A76C2">
        <w:rPr>
          <w:rFonts w:ascii="Arial" w:hAnsi="Arial" w:cs="Arial"/>
          <w:sz w:val="24"/>
          <w:szCs w:val="24"/>
          <w:lang w:val="en-US"/>
        </w:rPr>
        <w:t xml:space="preserve"> is a free OCR application under the GNU Public License</w:t>
      </w:r>
      <w:r w:rsidR="00205CFE">
        <w:rPr>
          <w:rFonts w:ascii="Arial" w:hAnsi="Arial" w:cs="Arial"/>
          <w:sz w:val="24"/>
          <w:szCs w:val="24"/>
          <w:lang w:val="en-US"/>
        </w:rPr>
        <w:t xml:space="preserve"> and part of the GNU project. Antonio Diaz </w:t>
      </w:r>
      <w:proofErr w:type="spellStart"/>
      <w:r w:rsidR="00205CFE">
        <w:rPr>
          <w:rFonts w:ascii="Arial" w:hAnsi="Arial" w:cs="Arial"/>
          <w:sz w:val="24"/>
          <w:szCs w:val="24"/>
          <w:lang w:val="en-US"/>
        </w:rPr>
        <w:t>Diaz</w:t>
      </w:r>
      <w:proofErr w:type="spellEnd"/>
      <w:r w:rsidR="00205CFE">
        <w:rPr>
          <w:rFonts w:ascii="Arial" w:hAnsi="Arial" w:cs="Arial"/>
          <w:sz w:val="24"/>
          <w:szCs w:val="24"/>
          <w:lang w:val="en-US"/>
        </w:rPr>
        <w:t xml:space="preserve"> developed the application since 2003.</w:t>
      </w:r>
    </w:p>
    <w:p w:rsidR="00586F8E" w:rsidRDefault="008A76C2" w:rsidP="008A76C2">
      <w:pPr>
        <w:jc w:val="both"/>
        <w:rPr>
          <w:rFonts w:ascii="Arial" w:hAnsi="Arial" w:cs="Arial"/>
          <w:sz w:val="24"/>
          <w:szCs w:val="24"/>
          <w:lang w:val="en-US"/>
        </w:rPr>
      </w:pPr>
      <w:r w:rsidRPr="008A76C2">
        <w:rPr>
          <w:rFonts w:ascii="Arial" w:hAnsi="Arial" w:cs="Arial"/>
          <w:sz w:val="24"/>
          <w:szCs w:val="24"/>
          <w:lang w:val="en-US"/>
        </w:rPr>
        <w:t>The current version is 0.25 and has been released in April 2015. It comes as a stand-alone console application but can also be used in the background by other applications.</w:t>
      </w:r>
    </w:p>
    <w:p w:rsidR="0071354D" w:rsidRPr="000609EC" w:rsidRDefault="0071354D" w:rsidP="0071354D">
      <w:pPr>
        <w:pStyle w:val="berschrift3"/>
        <w:numPr>
          <w:ilvl w:val="2"/>
          <w:numId w:val="2"/>
        </w:numPr>
        <w:rPr>
          <w:rFonts w:ascii="Arial" w:hAnsi="Arial" w:cs="Arial"/>
          <w:lang w:val="en-US"/>
        </w:rPr>
      </w:pPr>
      <w:bookmarkStart w:id="10" w:name="_Toc473629285"/>
      <w:proofErr w:type="spellStart"/>
      <w:r w:rsidRPr="000609EC">
        <w:rPr>
          <w:rFonts w:ascii="Arial" w:hAnsi="Arial" w:cs="Arial"/>
          <w:lang w:val="en-US"/>
        </w:rPr>
        <w:t>OmniPage</w:t>
      </w:r>
      <w:proofErr w:type="spellEnd"/>
      <w:r>
        <w:rPr>
          <w:rFonts w:ascii="Arial" w:hAnsi="Arial" w:cs="Arial"/>
          <w:lang w:val="en-US"/>
        </w:rPr>
        <w:t xml:space="preserve"> Capture SDK</w:t>
      </w:r>
      <w:bookmarkEnd w:id="10"/>
    </w:p>
    <w:p w:rsidR="0071354D" w:rsidRDefault="0071354D" w:rsidP="0071354D">
      <w:pPr>
        <w:jc w:val="both"/>
        <w:rPr>
          <w:rFonts w:ascii="Arial" w:hAnsi="Arial" w:cs="Arial"/>
          <w:sz w:val="24"/>
          <w:szCs w:val="24"/>
          <w:lang w:val="en-US"/>
        </w:rPr>
      </w:pPr>
      <w:r>
        <w:rPr>
          <w:rFonts w:ascii="Arial" w:hAnsi="Arial" w:cs="Arial"/>
          <w:sz w:val="24"/>
          <w:szCs w:val="24"/>
          <w:lang w:val="en-US"/>
        </w:rPr>
        <w:t xml:space="preserve">The Nuance Communication Inc. offers an OCR tool called </w:t>
      </w:r>
      <w:proofErr w:type="spellStart"/>
      <w:r>
        <w:rPr>
          <w:rFonts w:ascii="Arial" w:hAnsi="Arial" w:cs="Arial"/>
          <w:sz w:val="24"/>
          <w:szCs w:val="24"/>
          <w:lang w:val="en-US"/>
        </w:rPr>
        <w:t>OmniPage</w:t>
      </w:r>
      <w:proofErr w:type="spellEnd"/>
      <w:r>
        <w:rPr>
          <w:rFonts w:ascii="Arial" w:hAnsi="Arial" w:cs="Arial"/>
          <w:sz w:val="24"/>
          <w:szCs w:val="24"/>
          <w:lang w:val="en-US"/>
        </w:rPr>
        <w:t xml:space="preserve"> Capture SDK, which enables document processing on Windows, Linux and </w:t>
      </w:r>
      <w:proofErr w:type="spellStart"/>
      <w:r>
        <w:rPr>
          <w:rFonts w:ascii="Arial" w:hAnsi="Arial" w:cs="Arial"/>
          <w:sz w:val="24"/>
          <w:szCs w:val="24"/>
          <w:lang w:val="en-US"/>
        </w:rPr>
        <w:t>MacOS</w:t>
      </w:r>
      <w:proofErr w:type="spellEnd"/>
      <w:r>
        <w:rPr>
          <w:rFonts w:ascii="Arial" w:hAnsi="Arial" w:cs="Arial"/>
          <w:sz w:val="24"/>
          <w:szCs w:val="24"/>
          <w:lang w:val="en-US"/>
        </w:rPr>
        <w:t>. Depending on the underlying operating system it supports C/C++, Objective-C or C# and VB.NET.</w:t>
      </w:r>
    </w:p>
    <w:p w:rsidR="0071354D" w:rsidRDefault="0071354D" w:rsidP="0071354D">
      <w:pPr>
        <w:jc w:val="both"/>
        <w:rPr>
          <w:rFonts w:ascii="Arial" w:hAnsi="Arial" w:cs="Arial"/>
          <w:sz w:val="24"/>
          <w:szCs w:val="24"/>
          <w:lang w:val="en-US"/>
        </w:rPr>
      </w:pPr>
      <w:r>
        <w:rPr>
          <w:rFonts w:ascii="Arial" w:hAnsi="Arial" w:cs="Arial"/>
          <w:sz w:val="24"/>
          <w:szCs w:val="24"/>
          <w:lang w:val="en-US"/>
        </w:rPr>
        <w:t>The current version is 20 and has been released in 2016. It supports over 120 languages (German included).</w:t>
      </w:r>
    </w:p>
    <w:p w:rsidR="0071354D" w:rsidRPr="000609EC" w:rsidRDefault="0071354D" w:rsidP="0071354D">
      <w:pPr>
        <w:pStyle w:val="berschrift3"/>
        <w:numPr>
          <w:ilvl w:val="2"/>
          <w:numId w:val="2"/>
        </w:numPr>
        <w:rPr>
          <w:rFonts w:ascii="Arial" w:hAnsi="Arial" w:cs="Arial"/>
          <w:lang w:val="en-US"/>
        </w:rPr>
      </w:pPr>
      <w:bookmarkStart w:id="11" w:name="_Toc473629286"/>
      <w:r w:rsidRPr="000609EC">
        <w:rPr>
          <w:rFonts w:ascii="Arial" w:hAnsi="Arial" w:cs="Arial"/>
          <w:lang w:val="en-US"/>
        </w:rPr>
        <w:t>Tesseract</w:t>
      </w:r>
      <w:bookmarkEnd w:id="11"/>
    </w:p>
    <w:p w:rsidR="0071354D" w:rsidRDefault="0071354D" w:rsidP="0071354D">
      <w:pPr>
        <w:jc w:val="both"/>
        <w:rPr>
          <w:rFonts w:ascii="Arial" w:hAnsi="Arial" w:cs="Arial"/>
          <w:sz w:val="24"/>
          <w:szCs w:val="24"/>
          <w:lang w:val="en-US"/>
        </w:rPr>
      </w:pPr>
      <w:r>
        <w:rPr>
          <w:rFonts w:ascii="Arial" w:hAnsi="Arial" w:cs="Arial"/>
          <w:sz w:val="24"/>
          <w:szCs w:val="24"/>
          <w:lang w:val="en-US"/>
        </w:rPr>
        <w:t>The Tesseract OCR Engine historically was an early project developed by Hewlett Packard between 1984 and 1994. In 2005, it was put on an open source license. It is currently maintained by Google under the Apache 2.0 license.</w:t>
      </w:r>
    </w:p>
    <w:p w:rsidR="0071354D" w:rsidRDefault="0071354D" w:rsidP="0071354D">
      <w:pPr>
        <w:jc w:val="both"/>
        <w:rPr>
          <w:rFonts w:ascii="Arial" w:hAnsi="Arial" w:cs="Arial"/>
          <w:sz w:val="24"/>
          <w:szCs w:val="24"/>
          <w:lang w:val="en-US"/>
        </w:rPr>
      </w:pPr>
      <w:r>
        <w:rPr>
          <w:rFonts w:ascii="Arial" w:hAnsi="Arial" w:cs="Arial"/>
          <w:sz w:val="24"/>
          <w:szCs w:val="24"/>
          <w:lang w:val="en-US"/>
        </w:rPr>
        <w:t xml:space="preserve">Tesseract is originally written in C/C++ and can be used on Windows, </w:t>
      </w:r>
      <w:proofErr w:type="spellStart"/>
      <w:r>
        <w:rPr>
          <w:rFonts w:ascii="Arial" w:hAnsi="Arial" w:cs="Arial"/>
          <w:sz w:val="24"/>
          <w:szCs w:val="24"/>
          <w:lang w:val="en-US"/>
        </w:rPr>
        <w:t>MacOS</w:t>
      </w:r>
      <w:proofErr w:type="spellEnd"/>
      <w:r>
        <w:rPr>
          <w:rFonts w:ascii="Arial" w:hAnsi="Arial" w:cs="Arial"/>
          <w:sz w:val="24"/>
          <w:szCs w:val="24"/>
          <w:lang w:val="en-US"/>
        </w:rPr>
        <w:t xml:space="preserve"> and Linux. There also exists a wrapper which allows development in Java, the open source project Tess4J.</w:t>
      </w:r>
    </w:p>
    <w:p w:rsidR="0071354D" w:rsidRPr="000609EC" w:rsidRDefault="0071354D" w:rsidP="0071354D">
      <w:pPr>
        <w:jc w:val="both"/>
        <w:rPr>
          <w:rFonts w:ascii="Arial" w:hAnsi="Arial" w:cs="Arial"/>
          <w:sz w:val="24"/>
          <w:szCs w:val="24"/>
          <w:lang w:val="en-US"/>
        </w:rPr>
      </w:pPr>
      <w:r>
        <w:rPr>
          <w:rFonts w:ascii="Arial" w:hAnsi="Arial" w:cs="Arial"/>
          <w:sz w:val="24"/>
          <w:szCs w:val="24"/>
          <w:lang w:val="en-US"/>
        </w:rPr>
        <w:t xml:space="preserve">The current stable version of the Tesseract is 3.04.01 and has been released in February 2016. It supports over 100 languages (including German). </w:t>
      </w:r>
    </w:p>
    <w:p w:rsidR="0071354D" w:rsidRPr="008A76C2" w:rsidRDefault="0071354D" w:rsidP="008A76C2">
      <w:pPr>
        <w:jc w:val="both"/>
        <w:rPr>
          <w:rFonts w:ascii="Arial" w:hAnsi="Arial" w:cs="Arial"/>
          <w:sz w:val="24"/>
          <w:szCs w:val="24"/>
          <w:lang w:val="en-US"/>
        </w:rPr>
      </w:pPr>
    </w:p>
    <w:p w:rsidR="00D12184" w:rsidRPr="000609EC" w:rsidRDefault="00D12184" w:rsidP="0071354D">
      <w:pPr>
        <w:pStyle w:val="berschrift2"/>
        <w:numPr>
          <w:ilvl w:val="1"/>
          <w:numId w:val="2"/>
        </w:numPr>
        <w:rPr>
          <w:rFonts w:ascii="Arial" w:hAnsi="Arial" w:cs="Arial"/>
          <w:sz w:val="24"/>
          <w:szCs w:val="24"/>
          <w:lang w:val="en-US"/>
        </w:rPr>
      </w:pPr>
      <w:bookmarkStart w:id="12" w:name="_Toc473629287"/>
      <w:r w:rsidRPr="000609EC">
        <w:rPr>
          <w:rFonts w:ascii="Arial" w:hAnsi="Arial" w:cs="Arial"/>
          <w:sz w:val="24"/>
          <w:szCs w:val="24"/>
          <w:lang w:val="en-US"/>
        </w:rPr>
        <w:t xml:space="preserve">Comparison between </w:t>
      </w:r>
      <w:r w:rsidR="00F267B6" w:rsidRPr="000609EC">
        <w:rPr>
          <w:rFonts w:ascii="Arial" w:hAnsi="Arial" w:cs="Arial"/>
          <w:sz w:val="24"/>
          <w:szCs w:val="24"/>
          <w:lang w:val="en-US"/>
        </w:rPr>
        <w:t>open source algorithms</w:t>
      </w:r>
      <w:bookmarkEnd w:id="12"/>
    </w:p>
    <w:p w:rsidR="002218FD" w:rsidRPr="000609EC" w:rsidRDefault="002218FD" w:rsidP="000608A5">
      <w:pPr>
        <w:jc w:val="both"/>
        <w:rPr>
          <w:rFonts w:ascii="Arial" w:hAnsi="Arial" w:cs="Arial"/>
          <w:sz w:val="24"/>
          <w:szCs w:val="24"/>
          <w:lang w:val="en-US"/>
        </w:rPr>
      </w:pPr>
      <w:r w:rsidRPr="000609EC">
        <w:rPr>
          <w:rFonts w:ascii="Arial" w:hAnsi="Arial" w:cs="Arial"/>
          <w:sz w:val="24"/>
          <w:szCs w:val="24"/>
          <w:lang w:val="en-US"/>
        </w:rPr>
        <w:t xml:space="preserve">While </w:t>
      </w:r>
      <w:r w:rsidR="00B67344" w:rsidRPr="000609EC">
        <w:rPr>
          <w:rFonts w:ascii="Arial" w:hAnsi="Arial" w:cs="Arial"/>
          <w:sz w:val="24"/>
          <w:szCs w:val="24"/>
          <w:lang w:val="en-US"/>
        </w:rPr>
        <w:t xml:space="preserve">several companies exist that offer </w:t>
      </w:r>
      <w:r w:rsidR="009D773F" w:rsidRPr="000609EC">
        <w:rPr>
          <w:rFonts w:ascii="Arial" w:hAnsi="Arial" w:cs="Arial"/>
          <w:sz w:val="24"/>
          <w:szCs w:val="24"/>
          <w:lang w:val="en-US"/>
        </w:rPr>
        <w:t xml:space="preserve">good OCR libraries and SDKs, we have to stick to free software, since we are not able to afford a proprietary license. </w:t>
      </w:r>
      <w:r w:rsidR="00107CA3" w:rsidRPr="000609EC">
        <w:rPr>
          <w:rFonts w:ascii="Arial" w:hAnsi="Arial" w:cs="Arial"/>
          <w:sz w:val="24"/>
          <w:szCs w:val="24"/>
          <w:lang w:val="en-US"/>
        </w:rPr>
        <w:t>In a later state of the application, it could be possible to switch to a proprietary solution in order to increase our OCR efficiency. Until then, we will decide for the best fitting open source algorithm library and improve our efficiency by preprocessing the forms ourselves. This is explained in Chapter 4, Module 1.</w:t>
      </w:r>
    </w:p>
    <w:p w:rsidR="00107CA3" w:rsidRDefault="00107CA3" w:rsidP="000608A5">
      <w:pPr>
        <w:jc w:val="both"/>
        <w:rPr>
          <w:rFonts w:ascii="Arial" w:hAnsi="Arial" w:cs="Arial"/>
          <w:sz w:val="24"/>
          <w:szCs w:val="24"/>
          <w:lang w:val="en-US"/>
        </w:rPr>
      </w:pPr>
      <w:r w:rsidRPr="000609EC">
        <w:rPr>
          <w:rFonts w:ascii="Arial" w:hAnsi="Arial" w:cs="Arial"/>
          <w:sz w:val="24"/>
          <w:szCs w:val="24"/>
          <w:lang w:val="en-US"/>
        </w:rPr>
        <w:lastRenderedPageBreak/>
        <w:t xml:space="preserve">Upon the 10 presented solutions, only 5 are free for use. These are: </w:t>
      </w:r>
      <w:r w:rsidR="002B10A7">
        <w:rPr>
          <w:rFonts w:ascii="Arial" w:hAnsi="Arial" w:cs="Arial"/>
          <w:sz w:val="24"/>
          <w:szCs w:val="24"/>
          <w:lang w:val="en-US"/>
        </w:rPr>
        <w:t xml:space="preserve">GOCR, </w:t>
      </w:r>
      <w:r w:rsidR="0068051A">
        <w:rPr>
          <w:rFonts w:ascii="Arial" w:hAnsi="Arial" w:cs="Arial"/>
          <w:sz w:val="24"/>
          <w:szCs w:val="24"/>
          <w:lang w:val="en-US"/>
        </w:rPr>
        <w:t>Tesseract,</w:t>
      </w:r>
      <w:r w:rsidR="002B10A7">
        <w:rPr>
          <w:rFonts w:ascii="Arial" w:hAnsi="Arial" w:cs="Arial"/>
          <w:sz w:val="24"/>
          <w:szCs w:val="24"/>
          <w:lang w:val="en-US"/>
        </w:rPr>
        <w:t xml:space="preserve"> </w:t>
      </w:r>
      <w:proofErr w:type="spellStart"/>
      <w:r w:rsidR="0068051A">
        <w:rPr>
          <w:rFonts w:ascii="Arial" w:hAnsi="Arial" w:cs="Arial"/>
          <w:sz w:val="24"/>
          <w:szCs w:val="24"/>
          <w:lang w:val="en-US"/>
        </w:rPr>
        <w:t>OCROpus</w:t>
      </w:r>
      <w:proofErr w:type="spellEnd"/>
      <w:r w:rsidR="0068051A">
        <w:rPr>
          <w:rFonts w:ascii="Arial" w:hAnsi="Arial" w:cs="Arial"/>
          <w:sz w:val="24"/>
          <w:szCs w:val="24"/>
          <w:lang w:val="en-US"/>
        </w:rPr>
        <w:t xml:space="preserve">, </w:t>
      </w:r>
      <w:proofErr w:type="spellStart"/>
      <w:r w:rsidR="0068051A">
        <w:rPr>
          <w:rFonts w:ascii="Arial" w:hAnsi="Arial" w:cs="Arial"/>
          <w:sz w:val="24"/>
          <w:szCs w:val="24"/>
          <w:lang w:val="en-US"/>
        </w:rPr>
        <w:t>MathOCR</w:t>
      </w:r>
      <w:proofErr w:type="spellEnd"/>
      <w:r w:rsidR="0068051A">
        <w:rPr>
          <w:rFonts w:ascii="Arial" w:hAnsi="Arial" w:cs="Arial"/>
          <w:sz w:val="24"/>
          <w:szCs w:val="24"/>
          <w:lang w:val="en-US"/>
        </w:rPr>
        <w:t xml:space="preserve"> and </w:t>
      </w:r>
      <w:proofErr w:type="spellStart"/>
      <w:r w:rsidR="0068051A">
        <w:rPr>
          <w:rFonts w:ascii="Arial" w:hAnsi="Arial" w:cs="Arial"/>
          <w:sz w:val="24"/>
          <w:szCs w:val="24"/>
          <w:lang w:val="en-US"/>
        </w:rPr>
        <w:t>OCRad</w:t>
      </w:r>
      <w:proofErr w:type="spellEnd"/>
      <w:r w:rsidR="0068051A">
        <w:rPr>
          <w:rFonts w:ascii="Arial" w:hAnsi="Arial" w:cs="Arial"/>
          <w:sz w:val="24"/>
          <w:szCs w:val="24"/>
          <w:lang w:val="en-US"/>
        </w:rPr>
        <w:t>.</w:t>
      </w:r>
    </w:p>
    <w:p w:rsidR="00000EF2" w:rsidRDefault="00000EF2" w:rsidP="000608A5">
      <w:pPr>
        <w:jc w:val="both"/>
        <w:rPr>
          <w:rFonts w:ascii="Arial" w:hAnsi="Arial" w:cs="Arial"/>
          <w:sz w:val="24"/>
          <w:szCs w:val="24"/>
          <w:lang w:val="en-US"/>
        </w:rPr>
      </w:pPr>
      <w:r>
        <w:rPr>
          <w:rFonts w:ascii="Arial" w:hAnsi="Arial" w:cs="Arial"/>
          <w:sz w:val="24"/>
          <w:szCs w:val="24"/>
          <w:lang w:val="en-US"/>
        </w:rPr>
        <w:t xml:space="preserve">The following table shows the </w:t>
      </w:r>
      <w:r w:rsidR="003E34DC">
        <w:rPr>
          <w:rFonts w:ascii="Arial" w:hAnsi="Arial" w:cs="Arial"/>
          <w:sz w:val="24"/>
          <w:szCs w:val="24"/>
          <w:lang w:val="en-US"/>
        </w:rPr>
        <w:t>named solutions and shows their differences regarding their version, the latest release date, the supported programming languages and operating systems as well as the license they are put on:</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30"/>
        <w:gridCol w:w="1484"/>
        <w:gridCol w:w="1485"/>
        <w:gridCol w:w="1491"/>
        <w:gridCol w:w="1487"/>
        <w:gridCol w:w="1485"/>
      </w:tblGrid>
      <w:tr w:rsidR="00205CFE" w:rsidTr="00000EF2">
        <w:tc>
          <w:tcPr>
            <w:tcW w:w="1630" w:type="dxa"/>
          </w:tcPr>
          <w:p w:rsidR="0068051A" w:rsidRPr="00000EF2" w:rsidRDefault="00205CFE" w:rsidP="000608A5">
            <w:pPr>
              <w:jc w:val="both"/>
              <w:rPr>
                <w:rFonts w:ascii="Arial" w:hAnsi="Arial" w:cs="Arial"/>
                <w:sz w:val="24"/>
                <w:szCs w:val="24"/>
                <w:lang w:val="en-US"/>
              </w:rPr>
            </w:pPr>
            <w:r w:rsidRPr="00000EF2">
              <w:rPr>
                <w:rFonts w:ascii="Arial" w:hAnsi="Arial" w:cs="Arial"/>
                <w:sz w:val="24"/>
                <w:szCs w:val="24"/>
                <w:lang w:val="en-US"/>
              </w:rPr>
              <w:t>Application</w:t>
            </w:r>
          </w:p>
        </w:tc>
        <w:tc>
          <w:tcPr>
            <w:tcW w:w="1484" w:type="dxa"/>
          </w:tcPr>
          <w:p w:rsidR="0068051A" w:rsidRPr="00000EF2" w:rsidRDefault="0068051A" w:rsidP="00000EF2">
            <w:pPr>
              <w:jc w:val="center"/>
              <w:rPr>
                <w:rFonts w:ascii="Arial" w:hAnsi="Arial" w:cs="Arial"/>
                <w:b/>
                <w:sz w:val="24"/>
                <w:szCs w:val="24"/>
                <w:lang w:val="en-US"/>
              </w:rPr>
            </w:pPr>
            <w:r w:rsidRPr="00000EF2">
              <w:rPr>
                <w:rFonts w:ascii="Arial" w:hAnsi="Arial" w:cs="Arial"/>
                <w:b/>
                <w:sz w:val="24"/>
                <w:szCs w:val="24"/>
                <w:lang w:val="en-US"/>
              </w:rPr>
              <w:t>GOCR</w:t>
            </w:r>
          </w:p>
        </w:tc>
        <w:tc>
          <w:tcPr>
            <w:tcW w:w="1485" w:type="dxa"/>
          </w:tcPr>
          <w:p w:rsidR="0068051A" w:rsidRPr="00000EF2" w:rsidRDefault="0068051A" w:rsidP="00000EF2">
            <w:pPr>
              <w:jc w:val="center"/>
              <w:rPr>
                <w:rFonts w:ascii="Arial" w:hAnsi="Arial" w:cs="Arial"/>
                <w:b/>
                <w:sz w:val="24"/>
                <w:szCs w:val="24"/>
                <w:lang w:val="en-US"/>
              </w:rPr>
            </w:pPr>
            <w:r w:rsidRPr="00000EF2">
              <w:rPr>
                <w:rFonts w:ascii="Arial" w:hAnsi="Arial" w:cs="Arial"/>
                <w:b/>
                <w:sz w:val="24"/>
                <w:szCs w:val="24"/>
                <w:lang w:val="en-US"/>
              </w:rPr>
              <w:t>Tesseract</w:t>
            </w:r>
          </w:p>
        </w:tc>
        <w:tc>
          <w:tcPr>
            <w:tcW w:w="1491"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OCROpus</w:t>
            </w:r>
            <w:proofErr w:type="spellEnd"/>
          </w:p>
        </w:tc>
        <w:tc>
          <w:tcPr>
            <w:tcW w:w="1487"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MathOCR</w:t>
            </w:r>
            <w:proofErr w:type="spellEnd"/>
          </w:p>
        </w:tc>
        <w:tc>
          <w:tcPr>
            <w:tcW w:w="1485"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OCRad</w:t>
            </w:r>
            <w:proofErr w:type="spellEnd"/>
          </w:p>
        </w:tc>
      </w:tr>
      <w:tr w:rsidR="00205CFE" w:rsidTr="00000EF2">
        <w:tc>
          <w:tcPr>
            <w:tcW w:w="1630" w:type="dxa"/>
          </w:tcPr>
          <w:p w:rsidR="0068051A" w:rsidRPr="00000EF2" w:rsidRDefault="0068051A" w:rsidP="000608A5">
            <w:pPr>
              <w:jc w:val="both"/>
              <w:rPr>
                <w:rFonts w:ascii="Arial" w:hAnsi="Arial" w:cs="Arial"/>
                <w:sz w:val="24"/>
                <w:szCs w:val="24"/>
                <w:lang w:val="en-US"/>
              </w:rPr>
            </w:pPr>
            <w:r w:rsidRPr="00000EF2">
              <w:rPr>
                <w:rFonts w:ascii="Arial" w:hAnsi="Arial" w:cs="Arial"/>
                <w:sz w:val="24"/>
                <w:szCs w:val="24"/>
                <w:lang w:val="en-US"/>
              </w:rPr>
              <w:t>Version</w:t>
            </w:r>
          </w:p>
        </w:tc>
        <w:tc>
          <w:tcPr>
            <w:tcW w:w="1484"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0.5</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3.04.01</w:t>
            </w:r>
          </w:p>
        </w:tc>
        <w:tc>
          <w:tcPr>
            <w:tcW w:w="1491"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1.0</w:t>
            </w:r>
          </w:p>
        </w:tc>
        <w:tc>
          <w:tcPr>
            <w:tcW w:w="1487"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0.0.3</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0.25</w:t>
            </w:r>
          </w:p>
        </w:tc>
      </w:tr>
      <w:tr w:rsidR="00B12EA3" w:rsidTr="00000EF2">
        <w:tc>
          <w:tcPr>
            <w:tcW w:w="1630" w:type="dxa"/>
          </w:tcPr>
          <w:p w:rsidR="00B12EA3" w:rsidRPr="00000EF2" w:rsidRDefault="00B12EA3" w:rsidP="000608A5">
            <w:pPr>
              <w:jc w:val="both"/>
              <w:rPr>
                <w:rFonts w:ascii="Arial" w:hAnsi="Arial" w:cs="Arial"/>
                <w:sz w:val="24"/>
                <w:szCs w:val="24"/>
                <w:lang w:val="en-US"/>
              </w:rPr>
            </w:pPr>
            <w:r w:rsidRPr="00000EF2">
              <w:rPr>
                <w:rFonts w:ascii="Arial" w:hAnsi="Arial" w:cs="Arial"/>
                <w:sz w:val="24"/>
                <w:szCs w:val="24"/>
                <w:lang w:val="en-US"/>
              </w:rPr>
              <w:t>Release Date</w:t>
            </w:r>
          </w:p>
        </w:tc>
        <w:tc>
          <w:tcPr>
            <w:tcW w:w="1484" w:type="dxa"/>
          </w:tcPr>
          <w:p w:rsidR="00B12EA3" w:rsidRDefault="00B12EA3" w:rsidP="00000EF2">
            <w:pPr>
              <w:jc w:val="center"/>
              <w:rPr>
                <w:rFonts w:ascii="Arial" w:hAnsi="Arial" w:cs="Arial"/>
                <w:sz w:val="24"/>
                <w:szCs w:val="24"/>
                <w:lang w:val="en-US"/>
              </w:rPr>
            </w:pPr>
            <w:r>
              <w:rPr>
                <w:rFonts w:ascii="Arial" w:hAnsi="Arial" w:cs="Arial"/>
                <w:sz w:val="24"/>
                <w:szCs w:val="24"/>
                <w:lang w:val="en-US"/>
              </w:rPr>
              <w:t>03.2013</w:t>
            </w:r>
          </w:p>
        </w:tc>
        <w:tc>
          <w:tcPr>
            <w:tcW w:w="1485"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02.2016</w:t>
            </w:r>
          </w:p>
        </w:tc>
        <w:tc>
          <w:tcPr>
            <w:tcW w:w="1491"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11.2014</w:t>
            </w:r>
          </w:p>
        </w:tc>
        <w:tc>
          <w:tcPr>
            <w:tcW w:w="1487"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05.2015</w:t>
            </w:r>
          </w:p>
        </w:tc>
        <w:tc>
          <w:tcPr>
            <w:tcW w:w="1485"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04.2015</w:t>
            </w:r>
          </w:p>
        </w:tc>
      </w:tr>
      <w:tr w:rsidR="00205CFE" w:rsidTr="00000EF2">
        <w:tc>
          <w:tcPr>
            <w:tcW w:w="1630" w:type="dxa"/>
          </w:tcPr>
          <w:p w:rsidR="0068051A" w:rsidRPr="00000EF2" w:rsidRDefault="0068051A" w:rsidP="000608A5">
            <w:pPr>
              <w:jc w:val="both"/>
              <w:rPr>
                <w:rFonts w:ascii="Arial" w:hAnsi="Arial" w:cs="Arial"/>
                <w:sz w:val="24"/>
                <w:szCs w:val="24"/>
                <w:lang w:val="en-US"/>
              </w:rPr>
            </w:pPr>
            <w:r w:rsidRPr="00000EF2">
              <w:rPr>
                <w:rFonts w:ascii="Arial" w:hAnsi="Arial" w:cs="Arial"/>
                <w:sz w:val="24"/>
                <w:szCs w:val="24"/>
                <w:lang w:val="en-US"/>
              </w:rPr>
              <w:t xml:space="preserve">Supported </w:t>
            </w:r>
            <w:r w:rsidR="00205CFE" w:rsidRPr="00000EF2">
              <w:rPr>
                <w:rFonts w:ascii="Arial" w:hAnsi="Arial" w:cs="Arial"/>
                <w:sz w:val="24"/>
                <w:szCs w:val="24"/>
                <w:lang w:val="en-US"/>
              </w:rPr>
              <w:t xml:space="preserve">programming </w:t>
            </w:r>
            <w:r w:rsidRPr="00000EF2">
              <w:rPr>
                <w:rFonts w:ascii="Arial" w:hAnsi="Arial" w:cs="Arial"/>
                <w:sz w:val="24"/>
                <w:szCs w:val="24"/>
                <w:lang w:val="en-US"/>
              </w:rPr>
              <w:t>languages</w:t>
            </w:r>
          </w:p>
        </w:tc>
        <w:tc>
          <w:tcPr>
            <w:tcW w:w="1484"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C</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C/C++, Java (with Tess4J)</w:t>
            </w:r>
          </w:p>
        </w:tc>
        <w:tc>
          <w:tcPr>
            <w:tcW w:w="1491"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C++,</w:t>
            </w:r>
          </w:p>
          <w:p w:rsidR="0068051A" w:rsidRDefault="00000EF2" w:rsidP="00000EF2">
            <w:pPr>
              <w:jc w:val="center"/>
              <w:rPr>
                <w:rFonts w:ascii="Arial" w:hAnsi="Arial" w:cs="Arial"/>
                <w:sz w:val="24"/>
                <w:szCs w:val="24"/>
                <w:lang w:val="en-US"/>
              </w:rPr>
            </w:pPr>
            <w:r>
              <w:rPr>
                <w:rFonts w:ascii="Arial" w:hAnsi="Arial" w:cs="Arial"/>
                <w:sz w:val="24"/>
                <w:szCs w:val="24"/>
                <w:lang w:val="en-US"/>
              </w:rPr>
              <w:t>Python</w:t>
            </w:r>
          </w:p>
        </w:tc>
        <w:tc>
          <w:tcPr>
            <w:tcW w:w="1487"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Java</w:t>
            </w:r>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C++</w:t>
            </w:r>
          </w:p>
        </w:tc>
      </w:tr>
      <w:tr w:rsidR="00205CFE" w:rsidTr="00000EF2">
        <w:tc>
          <w:tcPr>
            <w:tcW w:w="1630" w:type="dxa"/>
          </w:tcPr>
          <w:p w:rsidR="0068051A" w:rsidRPr="00000EF2" w:rsidRDefault="00205CFE" w:rsidP="000608A5">
            <w:pPr>
              <w:jc w:val="both"/>
              <w:rPr>
                <w:rFonts w:ascii="Arial" w:hAnsi="Arial" w:cs="Arial"/>
                <w:sz w:val="24"/>
                <w:szCs w:val="24"/>
                <w:lang w:val="en-US"/>
              </w:rPr>
            </w:pPr>
            <w:r w:rsidRPr="00000EF2">
              <w:rPr>
                <w:rFonts w:ascii="Arial" w:hAnsi="Arial" w:cs="Arial"/>
                <w:sz w:val="24"/>
                <w:szCs w:val="24"/>
                <w:lang w:val="en-US"/>
              </w:rPr>
              <w:t>Supported Operating Systems</w:t>
            </w:r>
          </w:p>
        </w:tc>
        <w:tc>
          <w:tcPr>
            <w:tcW w:w="1484"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91"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Linux</w:t>
            </w:r>
          </w:p>
        </w:tc>
        <w:tc>
          <w:tcPr>
            <w:tcW w:w="1487"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r>
      <w:tr w:rsidR="00000EF2" w:rsidTr="00000EF2">
        <w:tc>
          <w:tcPr>
            <w:tcW w:w="1630" w:type="dxa"/>
          </w:tcPr>
          <w:p w:rsidR="00000EF2" w:rsidRPr="00000EF2" w:rsidRDefault="00000EF2" w:rsidP="000608A5">
            <w:pPr>
              <w:jc w:val="both"/>
              <w:rPr>
                <w:rFonts w:ascii="Arial" w:hAnsi="Arial" w:cs="Arial"/>
                <w:sz w:val="24"/>
                <w:szCs w:val="24"/>
                <w:lang w:val="en-US"/>
              </w:rPr>
            </w:pPr>
            <w:r>
              <w:rPr>
                <w:rFonts w:ascii="Arial" w:hAnsi="Arial" w:cs="Arial"/>
                <w:sz w:val="24"/>
                <w:szCs w:val="24"/>
                <w:lang w:val="en-US"/>
              </w:rPr>
              <w:t>License</w:t>
            </w:r>
          </w:p>
        </w:tc>
        <w:tc>
          <w:tcPr>
            <w:tcW w:w="1484"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c>
          <w:tcPr>
            <w:tcW w:w="1485"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Apache 2.0</w:t>
            </w:r>
          </w:p>
        </w:tc>
        <w:tc>
          <w:tcPr>
            <w:tcW w:w="1491"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Apache 2.0</w:t>
            </w:r>
          </w:p>
        </w:tc>
        <w:tc>
          <w:tcPr>
            <w:tcW w:w="1487"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c>
          <w:tcPr>
            <w:tcW w:w="1485"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r>
    </w:tbl>
    <w:p w:rsidR="00BB0E21" w:rsidRDefault="00BB0E21" w:rsidP="000608A5">
      <w:pPr>
        <w:jc w:val="both"/>
        <w:rPr>
          <w:rFonts w:ascii="Arial" w:hAnsi="Arial" w:cs="Arial"/>
          <w:sz w:val="24"/>
          <w:szCs w:val="24"/>
          <w:lang w:val="en-US"/>
        </w:rPr>
      </w:pPr>
    </w:p>
    <w:p w:rsidR="0068051A" w:rsidRDefault="003E34DC" w:rsidP="000608A5">
      <w:pPr>
        <w:jc w:val="both"/>
        <w:rPr>
          <w:rFonts w:ascii="Arial" w:hAnsi="Arial" w:cs="Arial"/>
          <w:sz w:val="24"/>
          <w:szCs w:val="24"/>
          <w:lang w:val="en-US"/>
        </w:rPr>
      </w:pPr>
      <w:proofErr w:type="spellStart"/>
      <w:r>
        <w:rPr>
          <w:rFonts w:ascii="Arial" w:hAnsi="Arial" w:cs="Arial"/>
          <w:sz w:val="24"/>
          <w:szCs w:val="24"/>
          <w:lang w:val="en-US"/>
        </w:rPr>
        <w:t>MathOCR</w:t>
      </w:r>
      <w:proofErr w:type="spellEnd"/>
      <w:r>
        <w:rPr>
          <w:rFonts w:ascii="Arial" w:hAnsi="Arial" w:cs="Arial"/>
          <w:sz w:val="24"/>
          <w:szCs w:val="24"/>
          <w:lang w:val="en-US"/>
        </w:rPr>
        <w:t xml:space="preserve"> is a relatively young application and therefore in a pre-alpha state. </w:t>
      </w:r>
      <w:proofErr w:type="spellStart"/>
      <w:r>
        <w:rPr>
          <w:rFonts w:ascii="Arial" w:hAnsi="Arial" w:cs="Arial"/>
          <w:sz w:val="24"/>
          <w:szCs w:val="24"/>
          <w:lang w:val="en-US"/>
        </w:rPr>
        <w:t>OCRad</w:t>
      </w:r>
      <w:proofErr w:type="spellEnd"/>
      <w:r>
        <w:rPr>
          <w:rFonts w:ascii="Arial" w:hAnsi="Arial" w:cs="Arial"/>
          <w:sz w:val="24"/>
          <w:szCs w:val="24"/>
          <w:lang w:val="en-US"/>
        </w:rPr>
        <w:t xml:space="preserve"> and GOCR are one step closer to the first major </w:t>
      </w:r>
      <w:r w:rsidR="00BB0E21">
        <w:rPr>
          <w:rFonts w:ascii="Arial" w:hAnsi="Arial" w:cs="Arial"/>
          <w:sz w:val="24"/>
          <w:szCs w:val="24"/>
          <w:lang w:val="en-US"/>
        </w:rPr>
        <w:t xml:space="preserve">release. </w:t>
      </w:r>
      <w:proofErr w:type="spellStart"/>
      <w:r w:rsidR="00BB0E21">
        <w:rPr>
          <w:rFonts w:ascii="Arial" w:hAnsi="Arial" w:cs="Arial"/>
          <w:sz w:val="24"/>
          <w:szCs w:val="24"/>
          <w:lang w:val="en-US"/>
        </w:rPr>
        <w:t>OCROpus</w:t>
      </w:r>
      <w:proofErr w:type="spellEnd"/>
      <w:r w:rsidR="00BB0E21">
        <w:rPr>
          <w:rFonts w:ascii="Arial" w:hAnsi="Arial" w:cs="Arial"/>
          <w:sz w:val="24"/>
          <w:szCs w:val="24"/>
          <w:lang w:val="en-US"/>
        </w:rPr>
        <w:t xml:space="preserve"> has reached that state on November 2014. Tesseract is already on Version 3.04 and has recently released an alpha version of 4.0.</w:t>
      </w:r>
    </w:p>
    <w:p w:rsidR="00BB0E21" w:rsidRDefault="000279B0" w:rsidP="000608A5">
      <w:pPr>
        <w:jc w:val="both"/>
        <w:rPr>
          <w:rFonts w:ascii="Arial" w:hAnsi="Arial" w:cs="Arial"/>
          <w:sz w:val="24"/>
          <w:szCs w:val="24"/>
          <w:lang w:val="en-US"/>
        </w:rPr>
      </w:pPr>
      <w:r>
        <w:rPr>
          <w:rFonts w:ascii="Arial" w:hAnsi="Arial" w:cs="Arial"/>
          <w:sz w:val="24"/>
          <w:szCs w:val="24"/>
          <w:lang w:val="en-US"/>
        </w:rPr>
        <w:t xml:space="preserve">While Tesseract, </w:t>
      </w:r>
      <w:proofErr w:type="spellStart"/>
      <w:r>
        <w:rPr>
          <w:rFonts w:ascii="Arial" w:hAnsi="Arial" w:cs="Arial"/>
          <w:sz w:val="24"/>
          <w:szCs w:val="24"/>
          <w:lang w:val="en-US"/>
        </w:rPr>
        <w:t>OCROpus</w:t>
      </w:r>
      <w:proofErr w:type="spellEnd"/>
      <w:r>
        <w:rPr>
          <w:rFonts w:ascii="Arial" w:hAnsi="Arial" w:cs="Arial"/>
          <w:sz w:val="24"/>
          <w:szCs w:val="24"/>
          <w:lang w:val="en-US"/>
        </w:rPr>
        <w:t xml:space="preserve"> and </w:t>
      </w:r>
      <w:proofErr w:type="spellStart"/>
      <w:r>
        <w:rPr>
          <w:rFonts w:ascii="Arial" w:hAnsi="Arial" w:cs="Arial"/>
          <w:sz w:val="24"/>
          <w:szCs w:val="24"/>
          <w:lang w:val="en-US"/>
        </w:rPr>
        <w:t>OCRad</w:t>
      </w:r>
      <w:proofErr w:type="spellEnd"/>
      <w:r>
        <w:rPr>
          <w:rFonts w:ascii="Arial" w:hAnsi="Arial" w:cs="Arial"/>
          <w:sz w:val="24"/>
          <w:szCs w:val="24"/>
          <w:lang w:val="en-US"/>
        </w:rPr>
        <w:t xml:space="preserve"> </w:t>
      </w:r>
      <w:r w:rsidR="00440F8A">
        <w:rPr>
          <w:rFonts w:ascii="Arial" w:hAnsi="Arial" w:cs="Arial"/>
          <w:sz w:val="24"/>
          <w:szCs w:val="24"/>
          <w:lang w:val="en-US"/>
        </w:rPr>
        <w:t xml:space="preserve">are supporting C++, GOCR is only working with C whereas </w:t>
      </w:r>
      <w:proofErr w:type="spellStart"/>
      <w:r w:rsidR="00440F8A">
        <w:rPr>
          <w:rFonts w:ascii="Arial" w:hAnsi="Arial" w:cs="Arial"/>
          <w:sz w:val="24"/>
          <w:szCs w:val="24"/>
          <w:lang w:val="en-US"/>
        </w:rPr>
        <w:t>MathOCR</w:t>
      </w:r>
      <w:proofErr w:type="spellEnd"/>
      <w:r w:rsidR="00440F8A">
        <w:rPr>
          <w:rFonts w:ascii="Arial" w:hAnsi="Arial" w:cs="Arial"/>
          <w:sz w:val="24"/>
          <w:szCs w:val="24"/>
          <w:lang w:val="en-US"/>
        </w:rPr>
        <w:t xml:space="preserve"> is only Java. Tesseract is supporting C and Java as well (while using Tess4J as a wrapper). </w:t>
      </w:r>
      <w:proofErr w:type="spellStart"/>
      <w:r w:rsidR="00440F8A">
        <w:rPr>
          <w:rFonts w:ascii="Arial" w:hAnsi="Arial" w:cs="Arial"/>
          <w:sz w:val="24"/>
          <w:szCs w:val="24"/>
          <w:lang w:val="en-US"/>
        </w:rPr>
        <w:t>OCROpus</w:t>
      </w:r>
      <w:proofErr w:type="spellEnd"/>
      <w:r w:rsidR="00440F8A">
        <w:rPr>
          <w:rFonts w:ascii="Arial" w:hAnsi="Arial" w:cs="Arial"/>
          <w:sz w:val="24"/>
          <w:szCs w:val="24"/>
          <w:lang w:val="en-US"/>
        </w:rPr>
        <w:t xml:space="preserve"> instead is working with Python, too.</w:t>
      </w:r>
    </w:p>
    <w:p w:rsidR="00440F8A" w:rsidRDefault="00440F8A" w:rsidP="000608A5">
      <w:pPr>
        <w:jc w:val="both"/>
        <w:rPr>
          <w:rFonts w:ascii="Arial" w:hAnsi="Arial" w:cs="Arial"/>
          <w:sz w:val="24"/>
          <w:szCs w:val="24"/>
          <w:lang w:val="en-US"/>
        </w:rPr>
      </w:pPr>
      <w:r>
        <w:rPr>
          <w:rFonts w:ascii="Arial" w:hAnsi="Arial" w:cs="Arial"/>
          <w:sz w:val="24"/>
          <w:szCs w:val="24"/>
          <w:lang w:val="en-US"/>
        </w:rPr>
        <w:t xml:space="preserve">All solutions support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except </w:t>
      </w:r>
      <w:proofErr w:type="spellStart"/>
      <w:r>
        <w:rPr>
          <w:rFonts w:ascii="Arial" w:hAnsi="Arial" w:cs="Arial"/>
          <w:sz w:val="24"/>
          <w:szCs w:val="24"/>
          <w:lang w:val="en-US"/>
        </w:rPr>
        <w:t>OCROpus</w:t>
      </w:r>
      <w:proofErr w:type="spellEnd"/>
      <w:r>
        <w:rPr>
          <w:rFonts w:ascii="Arial" w:hAnsi="Arial" w:cs="Arial"/>
          <w:sz w:val="24"/>
          <w:szCs w:val="24"/>
          <w:lang w:val="en-US"/>
        </w:rPr>
        <w:t>, which is only working on Linux.</w:t>
      </w:r>
    </w:p>
    <w:p w:rsidR="00440F8A" w:rsidRPr="000609EC" w:rsidRDefault="00440F8A" w:rsidP="000608A5">
      <w:pPr>
        <w:jc w:val="both"/>
        <w:rPr>
          <w:rFonts w:ascii="Arial" w:hAnsi="Arial" w:cs="Arial"/>
          <w:sz w:val="24"/>
          <w:szCs w:val="24"/>
          <w:lang w:val="en-US"/>
        </w:rPr>
      </w:pPr>
      <w:r>
        <w:rPr>
          <w:rFonts w:ascii="Arial" w:hAnsi="Arial" w:cs="Arial"/>
          <w:sz w:val="24"/>
          <w:szCs w:val="24"/>
          <w:lang w:val="en-US"/>
        </w:rPr>
        <w:t xml:space="preserve">While GOCR, </w:t>
      </w:r>
      <w:proofErr w:type="spellStart"/>
      <w:r>
        <w:rPr>
          <w:rFonts w:ascii="Arial" w:hAnsi="Arial" w:cs="Arial"/>
          <w:sz w:val="24"/>
          <w:szCs w:val="24"/>
          <w:lang w:val="en-US"/>
        </w:rPr>
        <w:t>MathOCR</w:t>
      </w:r>
      <w:proofErr w:type="spellEnd"/>
      <w:r>
        <w:rPr>
          <w:rFonts w:ascii="Arial" w:hAnsi="Arial" w:cs="Arial"/>
          <w:sz w:val="24"/>
          <w:szCs w:val="24"/>
          <w:lang w:val="en-US"/>
        </w:rPr>
        <w:t xml:space="preserve"> and </w:t>
      </w:r>
      <w:proofErr w:type="spellStart"/>
      <w:r>
        <w:rPr>
          <w:rFonts w:ascii="Arial" w:hAnsi="Arial" w:cs="Arial"/>
          <w:sz w:val="24"/>
          <w:szCs w:val="24"/>
          <w:lang w:val="en-US"/>
        </w:rPr>
        <w:t>OCRad</w:t>
      </w:r>
      <w:proofErr w:type="spellEnd"/>
      <w:r>
        <w:rPr>
          <w:rFonts w:ascii="Arial" w:hAnsi="Arial" w:cs="Arial"/>
          <w:sz w:val="24"/>
          <w:szCs w:val="24"/>
          <w:lang w:val="en-US"/>
        </w:rPr>
        <w:t xml:space="preserve"> are licensed under the GNU Public License, Tesseract and </w:t>
      </w:r>
      <w:proofErr w:type="spellStart"/>
      <w:r>
        <w:rPr>
          <w:rFonts w:ascii="Arial" w:hAnsi="Arial" w:cs="Arial"/>
          <w:sz w:val="24"/>
          <w:szCs w:val="24"/>
          <w:lang w:val="en-US"/>
        </w:rPr>
        <w:t>OCROpus</w:t>
      </w:r>
      <w:proofErr w:type="spellEnd"/>
      <w:r>
        <w:rPr>
          <w:rFonts w:ascii="Arial" w:hAnsi="Arial" w:cs="Arial"/>
          <w:sz w:val="24"/>
          <w:szCs w:val="24"/>
          <w:lang w:val="en-US"/>
        </w:rPr>
        <w:t xml:space="preserve"> are licensed under the Apache 2.0 License. The difference between those two is mainly the following: Applications that are developed under usage of another program under the GNU Public License have to be licensed under the GNU Public License as well. The Apache 2.0 License allows usage of other ap</w:t>
      </w:r>
      <w:r w:rsidR="0071354D">
        <w:rPr>
          <w:rFonts w:ascii="Arial" w:hAnsi="Arial" w:cs="Arial"/>
          <w:sz w:val="24"/>
          <w:szCs w:val="24"/>
          <w:lang w:val="en-US"/>
        </w:rPr>
        <w:t>plication and enables free choic</w:t>
      </w:r>
      <w:r>
        <w:rPr>
          <w:rFonts w:ascii="Arial" w:hAnsi="Arial" w:cs="Arial"/>
          <w:sz w:val="24"/>
          <w:szCs w:val="24"/>
          <w:lang w:val="en-US"/>
        </w:rPr>
        <w:t>e of licensing, but requires the mentioning of the underlying use of an Apache 2.0 licensed application.</w:t>
      </w:r>
    </w:p>
    <w:p w:rsidR="000609EC" w:rsidRPr="002218FD" w:rsidRDefault="000609EC" w:rsidP="002218FD">
      <w:pPr>
        <w:rPr>
          <w:lang w:val="en-US"/>
        </w:rPr>
      </w:pPr>
    </w:p>
    <w:p w:rsidR="00F267B6" w:rsidRPr="006A5D77" w:rsidRDefault="00F267B6" w:rsidP="0071354D">
      <w:pPr>
        <w:pStyle w:val="berschrift2"/>
        <w:numPr>
          <w:ilvl w:val="1"/>
          <w:numId w:val="2"/>
        </w:numPr>
        <w:rPr>
          <w:rFonts w:ascii="Arial" w:hAnsi="Arial" w:cs="Arial"/>
          <w:sz w:val="24"/>
          <w:szCs w:val="24"/>
          <w:lang w:val="en-US"/>
        </w:rPr>
      </w:pPr>
      <w:bookmarkStart w:id="13" w:name="_Toc473629288"/>
      <w:r w:rsidRPr="006A5D77">
        <w:rPr>
          <w:rFonts w:ascii="Arial" w:hAnsi="Arial" w:cs="Arial"/>
          <w:sz w:val="24"/>
          <w:szCs w:val="24"/>
          <w:lang w:val="en-US"/>
        </w:rPr>
        <w:t>Decision finding and explanation</w:t>
      </w:r>
      <w:bookmarkEnd w:id="13"/>
    </w:p>
    <w:p w:rsidR="009D25DA" w:rsidRPr="0087104D" w:rsidRDefault="009D25DA" w:rsidP="009D25DA">
      <w:pPr>
        <w:jc w:val="both"/>
        <w:rPr>
          <w:rFonts w:ascii="Arial" w:hAnsi="Arial" w:cs="Arial"/>
          <w:sz w:val="24"/>
          <w:lang w:val="en-US"/>
        </w:rPr>
      </w:pPr>
      <w:r w:rsidRPr="0087104D">
        <w:rPr>
          <w:rFonts w:ascii="Arial" w:hAnsi="Arial" w:cs="Arial"/>
          <w:sz w:val="24"/>
          <w:lang w:val="en-US"/>
        </w:rPr>
        <w:t xml:space="preserve">In the beginning of this thesis, it was defined that the application should work on a Linux based operating system and be written in Java. While all presented solutions support Linux as an Operating System, not all of them work with Java as a programming language. In addition to that, </w:t>
      </w:r>
      <w:proofErr w:type="spellStart"/>
      <w:r w:rsidRPr="0087104D">
        <w:rPr>
          <w:rFonts w:ascii="Arial" w:hAnsi="Arial" w:cs="Arial"/>
          <w:sz w:val="24"/>
          <w:lang w:val="en-US"/>
        </w:rPr>
        <w:t>OCROpus</w:t>
      </w:r>
      <w:proofErr w:type="spellEnd"/>
      <w:r w:rsidRPr="0087104D">
        <w:rPr>
          <w:rFonts w:ascii="Arial" w:hAnsi="Arial" w:cs="Arial"/>
          <w:sz w:val="24"/>
          <w:lang w:val="en-US"/>
        </w:rPr>
        <w:t xml:space="preserve"> only supports Linux, which is fine for the current focus of the application, but could be of an issue later on if it should be ported to another operating system.</w:t>
      </w:r>
    </w:p>
    <w:p w:rsidR="009D25DA" w:rsidRPr="0087104D" w:rsidRDefault="009D25DA" w:rsidP="009D25DA">
      <w:pPr>
        <w:jc w:val="both"/>
        <w:rPr>
          <w:rFonts w:ascii="Arial" w:hAnsi="Arial" w:cs="Arial"/>
          <w:sz w:val="24"/>
          <w:lang w:val="en-US"/>
        </w:rPr>
      </w:pPr>
      <w:proofErr w:type="spellStart"/>
      <w:r w:rsidRPr="0087104D">
        <w:rPr>
          <w:rFonts w:ascii="Arial" w:hAnsi="Arial" w:cs="Arial"/>
          <w:sz w:val="24"/>
          <w:lang w:val="en-US"/>
        </w:rPr>
        <w:lastRenderedPageBreak/>
        <w:t>MathOCR</w:t>
      </w:r>
      <w:proofErr w:type="spellEnd"/>
      <w:r w:rsidRPr="0087104D">
        <w:rPr>
          <w:rFonts w:ascii="Arial" w:hAnsi="Arial" w:cs="Arial"/>
          <w:sz w:val="24"/>
          <w:lang w:val="en-US"/>
        </w:rPr>
        <w:t xml:space="preserve"> is in a pre-alpha state which makes it difficult to use due to several missing functionalities and persistent bugs in the code. As it is mostly focused on mathematical equations and formulas, we will not consider </w:t>
      </w:r>
      <w:proofErr w:type="spellStart"/>
      <w:r w:rsidRPr="0087104D">
        <w:rPr>
          <w:rFonts w:ascii="Arial" w:hAnsi="Arial" w:cs="Arial"/>
          <w:sz w:val="24"/>
          <w:lang w:val="en-US"/>
        </w:rPr>
        <w:t>MathOCR</w:t>
      </w:r>
      <w:proofErr w:type="spellEnd"/>
      <w:r w:rsidRPr="0087104D">
        <w:rPr>
          <w:rFonts w:ascii="Arial" w:hAnsi="Arial" w:cs="Arial"/>
          <w:sz w:val="24"/>
          <w:lang w:val="en-US"/>
        </w:rPr>
        <w:t xml:space="preserve"> any longer, even though it supports Java as a programming language.</w:t>
      </w:r>
      <w:r w:rsidR="003A2236" w:rsidRPr="0087104D">
        <w:rPr>
          <w:rFonts w:ascii="Arial" w:hAnsi="Arial" w:cs="Arial"/>
          <w:sz w:val="24"/>
          <w:lang w:val="en-US"/>
        </w:rPr>
        <w:t xml:space="preserve"> </w:t>
      </w:r>
    </w:p>
    <w:p w:rsidR="009D25DA" w:rsidRDefault="009D25DA" w:rsidP="009D25DA">
      <w:pPr>
        <w:jc w:val="both"/>
        <w:rPr>
          <w:rFonts w:ascii="Arial" w:hAnsi="Arial" w:cs="Arial"/>
          <w:sz w:val="24"/>
          <w:lang w:val="en-US"/>
        </w:rPr>
      </w:pPr>
      <w:r w:rsidRPr="0087104D">
        <w:rPr>
          <w:rFonts w:ascii="Arial" w:hAnsi="Arial" w:cs="Arial"/>
          <w:sz w:val="24"/>
          <w:lang w:val="en-US"/>
        </w:rPr>
        <w:t>As explained in section 3.2, the GNU Public License requires our application to be licensed under the GNU Public License as well if we use another code which is licensed under this license. Therefore, the Apache 2.0 license is considered better, as it allows us to decide about the license for ourselves.</w:t>
      </w:r>
    </w:p>
    <w:p w:rsidR="00051446" w:rsidRDefault="00051446" w:rsidP="009D25DA">
      <w:pPr>
        <w:jc w:val="both"/>
        <w:rPr>
          <w:rFonts w:ascii="Arial" w:hAnsi="Arial" w:cs="Arial"/>
          <w:sz w:val="24"/>
          <w:lang w:val="en-US"/>
        </w:rPr>
      </w:pPr>
      <w:r>
        <w:rPr>
          <w:rFonts w:ascii="Arial" w:hAnsi="Arial" w:cs="Arial"/>
          <w:sz w:val="24"/>
          <w:lang w:val="en-US"/>
        </w:rPr>
        <w:t>In the interest of the application, we want to use solutions that are up-to-date and are still under development. Therefore, the latest release date gives us insights about the activity on a project. Since a lot of open source projects suffer from missing developers, we expect longer development cycles. But</w:t>
      </w:r>
      <w:r w:rsidR="001A028D">
        <w:rPr>
          <w:rFonts w:ascii="Arial" w:hAnsi="Arial" w:cs="Arial"/>
          <w:sz w:val="24"/>
          <w:lang w:val="en-US"/>
        </w:rPr>
        <w:t xml:space="preserve"> the last version of</w:t>
      </w:r>
      <w:r>
        <w:rPr>
          <w:rFonts w:ascii="Arial" w:hAnsi="Arial" w:cs="Arial"/>
          <w:sz w:val="24"/>
          <w:lang w:val="en-US"/>
        </w:rPr>
        <w:t xml:space="preserve"> GO</w:t>
      </w:r>
      <w:r w:rsidR="001A028D">
        <w:rPr>
          <w:rFonts w:ascii="Arial" w:hAnsi="Arial" w:cs="Arial"/>
          <w:sz w:val="24"/>
          <w:lang w:val="en-US"/>
        </w:rPr>
        <w:t>CR has been released around 4 years ago. Hence we consider GOCR as not up-to-date anymore.</w:t>
      </w:r>
    </w:p>
    <w:p w:rsidR="001A028D" w:rsidRPr="0087104D" w:rsidRDefault="001A028D" w:rsidP="009D25DA">
      <w:pPr>
        <w:jc w:val="both"/>
        <w:rPr>
          <w:rFonts w:ascii="Arial" w:hAnsi="Arial" w:cs="Arial"/>
          <w:sz w:val="24"/>
          <w:lang w:val="en-US"/>
        </w:rPr>
      </w:pPr>
      <w:r>
        <w:rPr>
          <w:rFonts w:ascii="Arial" w:hAnsi="Arial" w:cs="Arial"/>
          <w:sz w:val="24"/>
          <w:lang w:val="en-US"/>
        </w:rPr>
        <w:t xml:space="preserve">The following table shows the solutions again, but with underlying colors regarding their ability to fit to our problem. Green is used as a best fit, whereas red significates a major problem. Yellow shows that this attribute is not as good as others but no kick-out criterion. </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30"/>
        <w:gridCol w:w="1484"/>
        <w:gridCol w:w="1485"/>
        <w:gridCol w:w="1491"/>
        <w:gridCol w:w="1487"/>
        <w:gridCol w:w="1485"/>
      </w:tblGrid>
      <w:tr w:rsidR="009D25DA" w:rsidTr="0067164F">
        <w:tc>
          <w:tcPr>
            <w:tcW w:w="1630" w:type="dxa"/>
          </w:tcPr>
          <w:p w:rsidR="009D25DA" w:rsidRPr="00000EF2" w:rsidRDefault="009D25DA" w:rsidP="0067164F">
            <w:pPr>
              <w:jc w:val="both"/>
              <w:rPr>
                <w:rFonts w:ascii="Arial" w:hAnsi="Arial" w:cs="Arial"/>
                <w:sz w:val="24"/>
                <w:szCs w:val="24"/>
                <w:lang w:val="en-US"/>
              </w:rPr>
            </w:pPr>
            <w:bookmarkStart w:id="14" w:name="_GoBack" w:colFirst="0" w:colLast="0"/>
            <w:r w:rsidRPr="00000EF2">
              <w:rPr>
                <w:rFonts w:ascii="Arial" w:hAnsi="Arial" w:cs="Arial"/>
                <w:sz w:val="24"/>
                <w:szCs w:val="24"/>
                <w:lang w:val="en-US"/>
              </w:rPr>
              <w:t>Application</w:t>
            </w:r>
          </w:p>
        </w:tc>
        <w:tc>
          <w:tcPr>
            <w:tcW w:w="1484" w:type="dxa"/>
          </w:tcPr>
          <w:p w:rsidR="009D25DA" w:rsidRPr="00000EF2" w:rsidRDefault="009D25DA" w:rsidP="0067164F">
            <w:pPr>
              <w:jc w:val="center"/>
              <w:rPr>
                <w:rFonts w:ascii="Arial" w:hAnsi="Arial" w:cs="Arial"/>
                <w:b/>
                <w:sz w:val="24"/>
                <w:szCs w:val="24"/>
                <w:lang w:val="en-US"/>
              </w:rPr>
            </w:pPr>
            <w:r w:rsidRPr="00000EF2">
              <w:rPr>
                <w:rFonts w:ascii="Arial" w:hAnsi="Arial" w:cs="Arial"/>
                <w:b/>
                <w:sz w:val="24"/>
                <w:szCs w:val="24"/>
                <w:lang w:val="en-US"/>
              </w:rPr>
              <w:t>GOCR</w:t>
            </w:r>
          </w:p>
        </w:tc>
        <w:tc>
          <w:tcPr>
            <w:tcW w:w="1485" w:type="dxa"/>
          </w:tcPr>
          <w:p w:rsidR="009D25DA" w:rsidRPr="00000EF2" w:rsidRDefault="009D25DA" w:rsidP="0067164F">
            <w:pPr>
              <w:jc w:val="center"/>
              <w:rPr>
                <w:rFonts w:ascii="Arial" w:hAnsi="Arial" w:cs="Arial"/>
                <w:b/>
                <w:sz w:val="24"/>
                <w:szCs w:val="24"/>
                <w:lang w:val="en-US"/>
              </w:rPr>
            </w:pPr>
            <w:r w:rsidRPr="00000EF2">
              <w:rPr>
                <w:rFonts w:ascii="Arial" w:hAnsi="Arial" w:cs="Arial"/>
                <w:b/>
                <w:sz w:val="24"/>
                <w:szCs w:val="24"/>
                <w:lang w:val="en-US"/>
              </w:rPr>
              <w:t>Tesseract</w:t>
            </w:r>
          </w:p>
        </w:tc>
        <w:tc>
          <w:tcPr>
            <w:tcW w:w="1491"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OCROpus</w:t>
            </w:r>
            <w:proofErr w:type="spellEnd"/>
          </w:p>
        </w:tc>
        <w:tc>
          <w:tcPr>
            <w:tcW w:w="1487"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MathOCR</w:t>
            </w:r>
            <w:proofErr w:type="spellEnd"/>
          </w:p>
        </w:tc>
        <w:tc>
          <w:tcPr>
            <w:tcW w:w="1485"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OCRad</w:t>
            </w:r>
            <w:proofErr w:type="spellEnd"/>
          </w:p>
        </w:tc>
      </w:tr>
      <w:tr w:rsidR="009D25DA" w:rsidTr="009D25DA">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Version</w:t>
            </w:r>
          </w:p>
        </w:tc>
        <w:tc>
          <w:tcPr>
            <w:tcW w:w="1484"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0.5</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3.04.01</w:t>
            </w:r>
          </w:p>
        </w:tc>
        <w:tc>
          <w:tcPr>
            <w:tcW w:w="1491"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1.0</w:t>
            </w:r>
          </w:p>
        </w:tc>
        <w:tc>
          <w:tcPr>
            <w:tcW w:w="1487"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0.0.3</w:t>
            </w:r>
          </w:p>
        </w:tc>
        <w:tc>
          <w:tcPr>
            <w:tcW w:w="1485"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0.25</w:t>
            </w:r>
          </w:p>
        </w:tc>
      </w:tr>
      <w:tr w:rsidR="009D25DA" w:rsidTr="009D25DA">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Release Date</w:t>
            </w:r>
          </w:p>
        </w:tc>
        <w:tc>
          <w:tcPr>
            <w:tcW w:w="1484"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03.2013</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02.2016</w:t>
            </w:r>
          </w:p>
        </w:tc>
        <w:tc>
          <w:tcPr>
            <w:tcW w:w="1491"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11.2014</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05.2015</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04.2015</w:t>
            </w:r>
          </w:p>
        </w:tc>
      </w:tr>
      <w:tr w:rsidR="009D25DA" w:rsidTr="0087104D">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Supported programming languages</w:t>
            </w:r>
          </w:p>
        </w:tc>
        <w:tc>
          <w:tcPr>
            <w:tcW w:w="1484"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C/C++, Java (with Tess4J)</w:t>
            </w:r>
          </w:p>
        </w:tc>
        <w:tc>
          <w:tcPr>
            <w:tcW w:w="1491"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p w:rsidR="009D25DA" w:rsidRDefault="009D25DA" w:rsidP="0067164F">
            <w:pPr>
              <w:jc w:val="center"/>
              <w:rPr>
                <w:rFonts w:ascii="Arial" w:hAnsi="Arial" w:cs="Arial"/>
                <w:sz w:val="24"/>
                <w:szCs w:val="24"/>
                <w:lang w:val="en-US"/>
              </w:rPr>
            </w:pPr>
            <w:r>
              <w:rPr>
                <w:rFonts w:ascii="Arial" w:hAnsi="Arial" w:cs="Arial"/>
                <w:sz w:val="24"/>
                <w:szCs w:val="24"/>
                <w:lang w:val="en-US"/>
              </w:rPr>
              <w:t>Python</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Java</w:t>
            </w:r>
          </w:p>
        </w:tc>
        <w:tc>
          <w:tcPr>
            <w:tcW w:w="1485"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tc>
      </w:tr>
      <w:bookmarkEnd w:id="14"/>
      <w:tr w:rsidR="009D25DA" w:rsidTr="00051446">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Supported Operating Systems</w:t>
            </w:r>
          </w:p>
        </w:tc>
        <w:tc>
          <w:tcPr>
            <w:tcW w:w="1484"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91"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Linux</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r>
      <w:tr w:rsidR="009D25DA" w:rsidTr="009D25DA">
        <w:tc>
          <w:tcPr>
            <w:tcW w:w="1630" w:type="dxa"/>
          </w:tcPr>
          <w:p w:rsidR="009D25DA" w:rsidRPr="00000EF2" w:rsidRDefault="009D25DA" w:rsidP="0067164F">
            <w:pPr>
              <w:jc w:val="both"/>
              <w:rPr>
                <w:rFonts w:ascii="Arial" w:hAnsi="Arial" w:cs="Arial"/>
                <w:sz w:val="24"/>
                <w:szCs w:val="24"/>
                <w:lang w:val="en-US"/>
              </w:rPr>
            </w:pPr>
            <w:r>
              <w:rPr>
                <w:rFonts w:ascii="Arial" w:hAnsi="Arial" w:cs="Arial"/>
                <w:sz w:val="24"/>
                <w:szCs w:val="24"/>
                <w:lang w:val="en-US"/>
              </w:rPr>
              <w:t>License</w:t>
            </w:r>
          </w:p>
        </w:tc>
        <w:tc>
          <w:tcPr>
            <w:tcW w:w="1484"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Apache 2.0</w:t>
            </w:r>
          </w:p>
        </w:tc>
        <w:tc>
          <w:tcPr>
            <w:tcW w:w="1491"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Apache 2.0</w:t>
            </w:r>
          </w:p>
        </w:tc>
        <w:tc>
          <w:tcPr>
            <w:tcW w:w="1487"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c>
          <w:tcPr>
            <w:tcW w:w="1485"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r>
    </w:tbl>
    <w:p w:rsidR="001A028D" w:rsidRDefault="001A028D" w:rsidP="009D25DA">
      <w:pPr>
        <w:jc w:val="both"/>
        <w:rPr>
          <w:lang w:val="en-US"/>
        </w:rPr>
      </w:pPr>
    </w:p>
    <w:p w:rsidR="001A028D" w:rsidRPr="001A028D" w:rsidRDefault="001A028D" w:rsidP="009D25DA">
      <w:pPr>
        <w:jc w:val="both"/>
        <w:rPr>
          <w:rFonts w:ascii="Arial" w:hAnsi="Arial" w:cs="Arial"/>
          <w:sz w:val="24"/>
          <w:szCs w:val="24"/>
          <w:lang w:val="en-US"/>
        </w:rPr>
      </w:pPr>
      <w:r w:rsidRPr="001A028D">
        <w:rPr>
          <w:rFonts w:ascii="Arial" w:hAnsi="Arial" w:cs="Arial"/>
          <w:sz w:val="24"/>
          <w:szCs w:val="24"/>
          <w:lang w:val="en-US"/>
        </w:rPr>
        <w:t xml:space="preserve">As shown in the table, </w:t>
      </w:r>
      <w:proofErr w:type="spellStart"/>
      <w:r w:rsidRPr="001A028D">
        <w:rPr>
          <w:rFonts w:ascii="Arial" w:hAnsi="Arial" w:cs="Arial"/>
          <w:sz w:val="24"/>
          <w:szCs w:val="24"/>
          <w:lang w:val="en-US"/>
        </w:rPr>
        <w:t>MathOCR</w:t>
      </w:r>
      <w:proofErr w:type="spellEnd"/>
      <w:r w:rsidRPr="001A028D">
        <w:rPr>
          <w:rFonts w:ascii="Arial" w:hAnsi="Arial" w:cs="Arial"/>
          <w:sz w:val="24"/>
          <w:szCs w:val="24"/>
          <w:lang w:val="en-US"/>
        </w:rPr>
        <w:t xml:space="preserve"> will not fit our needs as it is a pre-alpha version. GOCR is outdated and also supports only C as a programming language.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and </w:t>
      </w:r>
      <w:proofErr w:type="spellStart"/>
      <w:r w:rsidRPr="001A028D">
        <w:rPr>
          <w:rFonts w:ascii="Arial" w:hAnsi="Arial" w:cs="Arial"/>
          <w:sz w:val="24"/>
          <w:szCs w:val="24"/>
          <w:lang w:val="en-US"/>
        </w:rPr>
        <w:t>OCRad</w:t>
      </w:r>
      <w:proofErr w:type="spellEnd"/>
      <w:r w:rsidRPr="001A028D">
        <w:rPr>
          <w:rFonts w:ascii="Arial" w:hAnsi="Arial" w:cs="Arial"/>
          <w:sz w:val="24"/>
          <w:szCs w:val="24"/>
          <w:lang w:val="en-US"/>
        </w:rPr>
        <w:t xml:space="preserve"> only support C++ (and in the case of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Python). In addition to that,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could be of a problem when porting the application to other operating systems whereas </w:t>
      </w:r>
      <w:proofErr w:type="spellStart"/>
      <w:r w:rsidRPr="001A028D">
        <w:rPr>
          <w:rFonts w:ascii="Arial" w:hAnsi="Arial" w:cs="Arial"/>
          <w:sz w:val="24"/>
          <w:szCs w:val="24"/>
          <w:lang w:val="en-US"/>
        </w:rPr>
        <w:t>OCRad</w:t>
      </w:r>
      <w:proofErr w:type="spellEnd"/>
      <w:r w:rsidRPr="001A028D">
        <w:rPr>
          <w:rFonts w:ascii="Arial" w:hAnsi="Arial" w:cs="Arial"/>
          <w:sz w:val="24"/>
          <w:szCs w:val="24"/>
          <w:lang w:val="en-US"/>
        </w:rPr>
        <w:t xml:space="preserve"> is licensed under the GNU Public License. </w:t>
      </w:r>
    </w:p>
    <w:p w:rsidR="00456507" w:rsidRPr="00E86FAE" w:rsidRDefault="001A028D" w:rsidP="00E86FAE">
      <w:pPr>
        <w:jc w:val="both"/>
        <w:rPr>
          <w:lang w:val="en-US"/>
        </w:rPr>
      </w:pPr>
      <w:r w:rsidRPr="001A028D">
        <w:rPr>
          <w:rFonts w:ascii="Arial" w:hAnsi="Arial" w:cs="Arial"/>
          <w:sz w:val="24"/>
          <w:szCs w:val="24"/>
          <w:lang w:val="en-US"/>
        </w:rPr>
        <w:t>Hence the Tesseract seems to be the best fit for our application. It is consistently updated and improved and by the history of it, the application itself has grown mature. The possibility to work with Tess4J enables the usage of it with Java. Multiple operating systems are supported and the Apache 2.0 license enables us to decide for ourselves under which license we will put the application.</w:t>
      </w:r>
    </w:p>
    <w:sectPr w:rsidR="00456507" w:rsidRPr="00E86FAE" w:rsidSect="00DC2F3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C7F" w:rsidRDefault="00604C7F" w:rsidP="00DC2F34">
      <w:pPr>
        <w:spacing w:after="0" w:line="240" w:lineRule="auto"/>
      </w:pPr>
      <w:r>
        <w:separator/>
      </w:r>
    </w:p>
  </w:endnote>
  <w:endnote w:type="continuationSeparator" w:id="0">
    <w:p w:rsidR="00604C7F" w:rsidRDefault="00604C7F" w:rsidP="00DC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4C" w:rsidRDefault="008567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887719"/>
      <w:docPartObj>
        <w:docPartGallery w:val="Page Numbers (Bottom of Page)"/>
        <w:docPartUnique/>
      </w:docPartObj>
    </w:sdtPr>
    <w:sdtEndPr/>
    <w:sdtContent>
      <w:p w:rsidR="0085674C" w:rsidRDefault="0085674C">
        <w:pPr>
          <w:pStyle w:val="Fuzeile"/>
          <w:jc w:val="right"/>
        </w:pPr>
        <w:r>
          <w:fldChar w:fldCharType="begin"/>
        </w:r>
        <w:r>
          <w:instrText>PAGE   \* MERGEFORMAT</w:instrText>
        </w:r>
        <w:r>
          <w:fldChar w:fldCharType="separate"/>
        </w:r>
        <w:r w:rsidR="00410CA1">
          <w:rPr>
            <w:noProof/>
          </w:rPr>
          <w:t>5</w:t>
        </w:r>
        <w:r>
          <w:fldChar w:fldCharType="end"/>
        </w:r>
      </w:p>
    </w:sdtContent>
  </w:sdt>
  <w:p w:rsidR="0085674C" w:rsidRDefault="0085674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4C" w:rsidRDefault="008567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C7F" w:rsidRDefault="00604C7F" w:rsidP="00DC2F34">
      <w:pPr>
        <w:spacing w:after="0" w:line="240" w:lineRule="auto"/>
      </w:pPr>
      <w:r>
        <w:separator/>
      </w:r>
    </w:p>
  </w:footnote>
  <w:footnote w:type="continuationSeparator" w:id="0">
    <w:p w:rsidR="00604C7F" w:rsidRDefault="00604C7F" w:rsidP="00DC2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4C" w:rsidRDefault="008567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4C" w:rsidRDefault="0085674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4C" w:rsidRDefault="008567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7D93"/>
    <w:multiLevelType w:val="multilevel"/>
    <w:tmpl w:val="D21AC24A"/>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0E18A4"/>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D37DBA"/>
    <w:multiLevelType w:val="hybridMultilevel"/>
    <w:tmpl w:val="8020F2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F295F"/>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8575A7D"/>
    <w:multiLevelType w:val="hybridMultilevel"/>
    <w:tmpl w:val="7A765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125962"/>
    <w:multiLevelType w:val="multilevel"/>
    <w:tmpl w:val="E2766D9C"/>
    <w:lvl w:ilvl="0">
      <w:start w:val="4"/>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ADB2128"/>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D"/>
    <w:rsid w:val="00000EF2"/>
    <w:rsid w:val="000279B0"/>
    <w:rsid w:val="00051446"/>
    <w:rsid w:val="000608A5"/>
    <w:rsid w:val="000609EC"/>
    <w:rsid w:val="00107CA3"/>
    <w:rsid w:val="00143B23"/>
    <w:rsid w:val="001570DD"/>
    <w:rsid w:val="001A028D"/>
    <w:rsid w:val="00205CFE"/>
    <w:rsid w:val="002109AC"/>
    <w:rsid w:val="002218FD"/>
    <w:rsid w:val="00231A73"/>
    <w:rsid w:val="002508A7"/>
    <w:rsid w:val="002B10A7"/>
    <w:rsid w:val="003545F5"/>
    <w:rsid w:val="00363674"/>
    <w:rsid w:val="0039238A"/>
    <w:rsid w:val="003A2236"/>
    <w:rsid w:val="003C3FA2"/>
    <w:rsid w:val="003D2543"/>
    <w:rsid w:val="003E34DC"/>
    <w:rsid w:val="003F7AEB"/>
    <w:rsid w:val="00410CA1"/>
    <w:rsid w:val="00440F8A"/>
    <w:rsid w:val="00456507"/>
    <w:rsid w:val="004F4523"/>
    <w:rsid w:val="004F6ED7"/>
    <w:rsid w:val="00511E92"/>
    <w:rsid w:val="00586F8E"/>
    <w:rsid w:val="005A7110"/>
    <w:rsid w:val="005B5269"/>
    <w:rsid w:val="005D3D06"/>
    <w:rsid w:val="005F1957"/>
    <w:rsid w:val="00604C7F"/>
    <w:rsid w:val="00647F82"/>
    <w:rsid w:val="006529E0"/>
    <w:rsid w:val="0067164F"/>
    <w:rsid w:val="0068051A"/>
    <w:rsid w:val="006A5D77"/>
    <w:rsid w:val="006A675C"/>
    <w:rsid w:val="006E1C08"/>
    <w:rsid w:val="0070639E"/>
    <w:rsid w:val="007066C8"/>
    <w:rsid w:val="0071354D"/>
    <w:rsid w:val="00760275"/>
    <w:rsid w:val="007949BD"/>
    <w:rsid w:val="007A7C8B"/>
    <w:rsid w:val="007B0EF8"/>
    <w:rsid w:val="007B49B0"/>
    <w:rsid w:val="007C6309"/>
    <w:rsid w:val="007E384B"/>
    <w:rsid w:val="00816A30"/>
    <w:rsid w:val="00843C9C"/>
    <w:rsid w:val="0085674C"/>
    <w:rsid w:val="0087104D"/>
    <w:rsid w:val="008A76C2"/>
    <w:rsid w:val="008D4391"/>
    <w:rsid w:val="00926974"/>
    <w:rsid w:val="00966BFE"/>
    <w:rsid w:val="00985C19"/>
    <w:rsid w:val="009B2A76"/>
    <w:rsid w:val="009C5E9B"/>
    <w:rsid w:val="009C66BC"/>
    <w:rsid w:val="009D25DA"/>
    <w:rsid w:val="009D380E"/>
    <w:rsid w:val="009D773F"/>
    <w:rsid w:val="009F5ABD"/>
    <w:rsid w:val="00A133D4"/>
    <w:rsid w:val="00AF391B"/>
    <w:rsid w:val="00B12EA3"/>
    <w:rsid w:val="00B67344"/>
    <w:rsid w:val="00BB0E21"/>
    <w:rsid w:val="00BC0F6B"/>
    <w:rsid w:val="00BF52A9"/>
    <w:rsid w:val="00C13554"/>
    <w:rsid w:val="00C62265"/>
    <w:rsid w:val="00C6613D"/>
    <w:rsid w:val="00CD380A"/>
    <w:rsid w:val="00D12184"/>
    <w:rsid w:val="00D14D23"/>
    <w:rsid w:val="00D73886"/>
    <w:rsid w:val="00D74BA5"/>
    <w:rsid w:val="00D83827"/>
    <w:rsid w:val="00DB4215"/>
    <w:rsid w:val="00DC2F34"/>
    <w:rsid w:val="00DD4D31"/>
    <w:rsid w:val="00DD5EFF"/>
    <w:rsid w:val="00E050E4"/>
    <w:rsid w:val="00E06B3E"/>
    <w:rsid w:val="00E13F39"/>
    <w:rsid w:val="00E809A3"/>
    <w:rsid w:val="00E86FAE"/>
    <w:rsid w:val="00EF4D2F"/>
    <w:rsid w:val="00F267B6"/>
    <w:rsid w:val="00F36B80"/>
    <w:rsid w:val="00F66804"/>
    <w:rsid w:val="00F95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541E"/>
  <w15:chartTrackingRefBased/>
  <w15:docId w15:val="{E88CA397-DF02-4E41-9900-3C0D193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6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6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83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A30"/>
    <w:pPr>
      <w:ind w:left="720"/>
      <w:contextualSpacing/>
    </w:pPr>
  </w:style>
  <w:style w:type="character" w:styleId="Platzhaltertext">
    <w:name w:val="Placeholder Text"/>
    <w:basedOn w:val="Absatz-Standardschriftart"/>
    <w:uiPriority w:val="99"/>
    <w:semiHidden/>
    <w:rsid w:val="00D74BA5"/>
    <w:rPr>
      <w:color w:val="808080"/>
    </w:rPr>
  </w:style>
  <w:style w:type="character" w:customStyle="1" w:styleId="berschrift1Zchn">
    <w:name w:val="Überschrift 1 Zchn"/>
    <w:basedOn w:val="Absatz-Standardschriftart"/>
    <w:link w:val="berschrift1"/>
    <w:uiPriority w:val="9"/>
    <w:rsid w:val="0092697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2697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F954A4"/>
    <w:pPr>
      <w:outlineLvl w:val="9"/>
    </w:pPr>
    <w:rPr>
      <w:lang w:eastAsia="de-DE"/>
    </w:rPr>
  </w:style>
  <w:style w:type="paragraph" w:styleId="Verzeichnis1">
    <w:name w:val="toc 1"/>
    <w:basedOn w:val="Standard"/>
    <w:next w:val="Standard"/>
    <w:autoRedefine/>
    <w:uiPriority w:val="39"/>
    <w:unhideWhenUsed/>
    <w:rsid w:val="00F954A4"/>
    <w:pPr>
      <w:spacing w:after="100"/>
    </w:pPr>
  </w:style>
  <w:style w:type="paragraph" w:styleId="Verzeichnis2">
    <w:name w:val="toc 2"/>
    <w:basedOn w:val="Standard"/>
    <w:next w:val="Standard"/>
    <w:autoRedefine/>
    <w:uiPriority w:val="39"/>
    <w:unhideWhenUsed/>
    <w:rsid w:val="00F954A4"/>
    <w:pPr>
      <w:spacing w:after="100"/>
      <w:ind w:left="220"/>
    </w:pPr>
  </w:style>
  <w:style w:type="character" w:styleId="Hyperlink">
    <w:name w:val="Hyperlink"/>
    <w:basedOn w:val="Absatz-Standardschriftart"/>
    <w:uiPriority w:val="99"/>
    <w:unhideWhenUsed/>
    <w:rsid w:val="00F954A4"/>
    <w:rPr>
      <w:color w:val="0563C1" w:themeColor="hyperlink"/>
      <w:u w:val="single"/>
    </w:rPr>
  </w:style>
  <w:style w:type="paragraph" w:styleId="Kopfzeile">
    <w:name w:val="header"/>
    <w:basedOn w:val="Standard"/>
    <w:link w:val="KopfzeileZchn"/>
    <w:uiPriority w:val="99"/>
    <w:unhideWhenUsed/>
    <w:rsid w:val="00DC2F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F34"/>
  </w:style>
  <w:style w:type="paragraph" w:styleId="Fuzeile">
    <w:name w:val="footer"/>
    <w:basedOn w:val="Standard"/>
    <w:link w:val="FuzeileZchn"/>
    <w:uiPriority w:val="99"/>
    <w:unhideWhenUsed/>
    <w:rsid w:val="00DC2F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F34"/>
  </w:style>
  <w:style w:type="character" w:customStyle="1" w:styleId="berschrift3Zchn">
    <w:name w:val="Überschrift 3 Zchn"/>
    <w:basedOn w:val="Absatz-Standardschriftart"/>
    <w:link w:val="berschrift3"/>
    <w:uiPriority w:val="9"/>
    <w:rsid w:val="00D8382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E13F39"/>
    <w:pPr>
      <w:spacing w:after="100"/>
      <w:ind w:left="440"/>
    </w:pPr>
  </w:style>
  <w:style w:type="paragraph" w:styleId="KeinLeerraum">
    <w:name w:val="No Spacing"/>
    <w:uiPriority w:val="1"/>
    <w:qFormat/>
    <w:rsid w:val="007E384B"/>
    <w:pPr>
      <w:spacing w:after="0" w:line="240" w:lineRule="auto"/>
    </w:pPr>
  </w:style>
  <w:style w:type="table" w:styleId="Tabellenraster">
    <w:name w:val="Table Grid"/>
    <w:basedOn w:val="NormaleTabelle"/>
    <w:uiPriority w:val="39"/>
    <w:rsid w:val="00680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07"/>
    <w:rsid w:val="0004399E"/>
    <w:rsid w:val="00300BBA"/>
    <w:rsid w:val="003602C0"/>
    <w:rsid w:val="004935B9"/>
    <w:rsid w:val="00563507"/>
    <w:rsid w:val="008C7EE3"/>
    <w:rsid w:val="0098076A"/>
    <w:rsid w:val="009B57BF"/>
    <w:rsid w:val="00A27258"/>
    <w:rsid w:val="00C95A99"/>
    <w:rsid w:val="00E153B1"/>
    <w:rsid w:val="00E301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35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A7293-2934-4209-9607-336311D0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1706</Words>
  <Characters>10751</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Neubauer</dc:creator>
  <cp:keywords/>
  <dc:description/>
  <cp:lastModifiedBy>Christoph Neubauer</cp:lastModifiedBy>
  <cp:revision>53</cp:revision>
  <dcterms:created xsi:type="dcterms:W3CDTF">2016-06-25T13:37:00Z</dcterms:created>
  <dcterms:modified xsi:type="dcterms:W3CDTF">2017-03-03T19:13:00Z</dcterms:modified>
</cp:coreProperties>
</file>