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End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F9320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F9320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F9320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F9320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F9320F">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F9320F">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smallCaps w:val="0"/>
          <w:color w:val="auto"/>
          <w:sz w:val="22"/>
          <w:szCs w:val="22"/>
          <w:lang w:val="de-DE"/>
        </w:rPr>
        <w:id w:val="1821997587"/>
        <w:docPartObj>
          <w:docPartGallery w:val="Table of Contents"/>
          <w:docPartUnique/>
        </w:docPartObj>
      </w:sdtPr>
      <w:sdtEndPr/>
      <w:sdtContent>
        <w:p w14:paraId="64E5D3AA" w14:textId="0C446113" w:rsidR="00DB716A" w:rsidRDefault="00DB716A">
          <w:pPr>
            <w:pStyle w:val="Inhaltsverzeichnisberschrift"/>
          </w:pPr>
          <w:r>
            <w:rPr>
              <w:lang w:val="de-DE"/>
            </w:rPr>
            <w:t>Inhaltsverzeichnis</w:t>
          </w:r>
        </w:p>
        <w:p w14:paraId="5058C530" w14:textId="561062C9" w:rsidR="00AD6370"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6788517" w:history="1">
            <w:r w:rsidR="00AD6370" w:rsidRPr="009C5FA2">
              <w:rPr>
                <w:rStyle w:val="Hyperlink"/>
                <w:noProof/>
              </w:rPr>
              <w:t>2</w:t>
            </w:r>
            <w:r w:rsidR="00AD6370">
              <w:rPr>
                <w:noProof/>
                <w:lang w:eastAsia="de-CH"/>
              </w:rPr>
              <w:tab/>
            </w:r>
            <w:r w:rsidR="00AD6370" w:rsidRPr="009C5FA2">
              <w:rPr>
                <w:rStyle w:val="Hyperlink"/>
                <w:noProof/>
              </w:rPr>
              <w:t>Aufgabenstellung</w:t>
            </w:r>
            <w:r w:rsidR="00AD6370">
              <w:rPr>
                <w:noProof/>
                <w:webHidden/>
              </w:rPr>
              <w:tab/>
            </w:r>
            <w:r w:rsidR="00AD6370">
              <w:rPr>
                <w:noProof/>
                <w:webHidden/>
              </w:rPr>
              <w:fldChar w:fldCharType="begin"/>
            </w:r>
            <w:r w:rsidR="00AD6370">
              <w:rPr>
                <w:noProof/>
                <w:webHidden/>
              </w:rPr>
              <w:instrText xml:space="preserve"> PAGEREF _Toc66788517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7891A39E" w14:textId="1C0188C3" w:rsidR="00AD6370" w:rsidRDefault="00F9320F">
          <w:pPr>
            <w:pStyle w:val="Verzeichnis2"/>
            <w:tabs>
              <w:tab w:val="left" w:pos="880"/>
              <w:tab w:val="right" w:leader="dot" w:pos="9016"/>
            </w:tabs>
            <w:rPr>
              <w:noProof/>
              <w:lang w:eastAsia="de-CH"/>
            </w:rPr>
          </w:pPr>
          <w:hyperlink w:anchor="_Toc66788518" w:history="1">
            <w:r w:rsidR="00AD6370" w:rsidRPr="009C5FA2">
              <w:rPr>
                <w:rStyle w:val="Hyperlink"/>
                <w:noProof/>
              </w:rPr>
              <w:t>2.1</w:t>
            </w:r>
            <w:r w:rsidR="00AD6370">
              <w:rPr>
                <w:noProof/>
                <w:lang w:eastAsia="de-CH"/>
              </w:rPr>
              <w:tab/>
            </w:r>
            <w:r w:rsidR="00AD6370" w:rsidRPr="009C5FA2">
              <w:rPr>
                <w:rStyle w:val="Hyperlink"/>
                <w:noProof/>
              </w:rPr>
              <w:t>Wer wird Millionär im Fernsehen</w:t>
            </w:r>
            <w:r w:rsidR="00AD6370">
              <w:rPr>
                <w:noProof/>
                <w:webHidden/>
              </w:rPr>
              <w:tab/>
            </w:r>
            <w:r w:rsidR="00AD6370">
              <w:rPr>
                <w:noProof/>
                <w:webHidden/>
              </w:rPr>
              <w:fldChar w:fldCharType="begin"/>
            </w:r>
            <w:r w:rsidR="00AD6370">
              <w:rPr>
                <w:noProof/>
                <w:webHidden/>
              </w:rPr>
              <w:instrText xml:space="preserve"> PAGEREF _Toc66788518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63ED4CB" w14:textId="60C0D3A5" w:rsidR="00AD6370" w:rsidRDefault="00F9320F">
          <w:pPr>
            <w:pStyle w:val="Verzeichnis2"/>
            <w:tabs>
              <w:tab w:val="left" w:pos="880"/>
              <w:tab w:val="right" w:leader="dot" w:pos="9016"/>
            </w:tabs>
            <w:rPr>
              <w:noProof/>
              <w:lang w:eastAsia="de-CH"/>
            </w:rPr>
          </w:pPr>
          <w:hyperlink w:anchor="_Toc66788519" w:history="1">
            <w:r w:rsidR="00AD6370" w:rsidRPr="009C5FA2">
              <w:rPr>
                <w:rStyle w:val="Hyperlink"/>
                <w:noProof/>
              </w:rPr>
              <w:t>2.2</w:t>
            </w:r>
            <w:r w:rsidR="00AD6370">
              <w:rPr>
                <w:noProof/>
                <w:lang w:eastAsia="de-CH"/>
              </w:rPr>
              <w:tab/>
            </w:r>
            <w:r w:rsidR="00AD6370" w:rsidRPr="009C5FA2">
              <w:rPr>
                <w:rStyle w:val="Hyperlink"/>
                <w:noProof/>
              </w:rPr>
              <w:t>Wer wird Millionär als Webapplikation</w:t>
            </w:r>
            <w:r w:rsidR="00AD6370">
              <w:rPr>
                <w:noProof/>
                <w:webHidden/>
              </w:rPr>
              <w:tab/>
            </w:r>
            <w:r w:rsidR="00AD6370">
              <w:rPr>
                <w:noProof/>
                <w:webHidden/>
              </w:rPr>
              <w:fldChar w:fldCharType="begin"/>
            </w:r>
            <w:r w:rsidR="00AD6370">
              <w:rPr>
                <w:noProof/>
                <w:webHidden/>
              </w:rPr>
              <w:instrText xml:space="preserve"> PAGEREF _Toc66788519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337634E8" w14:textId="73FB4A94" w:rsidR="00AD6370" w:rsidRDefault="00F9320F">
          <w:pPr>
            <w:pStyle w:val="Verzeichnis2"/>
            <w:tabs>
              <w:tab w:val="left" w:pos="880"/>
              <w:tab w:val="right" w:leader="dot" w:pos="9016"/>
            </w:tabs>
            <w:rPr>
              <w:noProof/>
              <w:lang w:eastAsia="de-CH"/>
            </w:rPr>
          </w:pPr>
          <w:hyperlink w:anchor="_Toc66788520" w:history="1">
            <w:r w:rsidR="00AD6370" w:rsidRPr="009C5FA2">
              <w:rPr>
                <w:rStyle w:val="Hyperlink"/>
                <w:noProof/>
              </w:rPr>
              <w:t>2.3</w:t>
            </w:r>
            <w:r w:rsidR="00AD6370">
              <w:rPr>
                <w:noProof/>
                <w:lang w:eastAsia="de-CH"/>
              </w:rPr>
              <w:tab/>
            </w:r>
            <w:r w:rsidR="00AD6370" w:rsidRPr="009C5FA2">
              <w:rPr>
                <w:rStyle w:val="Hyperlink"/>
                <w:noProof/>
              </w:rPr>
              <w:t>Anforderungen</w:t>
            </w:r>
            <w:r w:rsidR="00AD6370">
              <w:rPr>
                <w:noProof/>
                <w:webHidden/>
              </w:rPr>
              <w:tab/>
            </w:r>
            <w:r w:rsidR="00AD6370">
              <w:rPr>
                <w:noProof/>
                <w:webHidden/>
              </w:rPr>
              <w:fldChar w:fldCharType="begin"/>
            </w:r>
            <w:r w:rsidR="00AD6370">
              <w:rPr>
                <w:noProof/>
                <w:webHidden/>
              </w:rPr>
              <w:instrText xml:space="preserve"> PAGEREF _Toc66788520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58D874DB" w14:textId="7C73FFE8" w:rsidR="00AD6370" w:rsidRDefault="00F9320F">
          <w:pPr>
            <w:pStyle w:val="Verzeichnis3"/>
            <w:tabs>
              <w:tab w:val="left" w:pos="1320"/>
              <w:tab w:val="right" w:leader="dot" w:pos="9016"/>
            </w:tabs>
            <w:rPr>
              <w:noProof/>
              <w:lang w:eastAsia="de-CH"/>
            </w:rPr>
          </w:pPr>
          <w:hyperlink w:anchor="_Toc66788521" w:history="1">
            <w:r w:rsidR="00AD6370" w:rsidRPr="009C5FA2">
              <w:rPr>
                <w:rStyle w:val="Hyperlink"/>
                <w:noProof/>
              </w:rPr>
              <w:t>2.3.1</w:t>
            </w:r>
            <w:r w:rsidR="00AD6370">
              <w:rPr>
                <w:noProof/>
                <w:lang w:eastAsia="de-CH"/>
              </w:rPr>
              <w:tab/>
            </w:r>
            <w:r w:rsidR="00AD6370" w:rsidRPr="009C5FA2">
              <w:rPr>
                <w:rStyle w:val="Hyperlink"/>
                <w:noProof/>
              </w:rPr>
              <w:t>Administration</w:t>
            </w:r>
            <w:r w:rsidR="00AD6370">
              <w:rPr>
                <w:noProof/>
                <w:webHidden/>
              </w:rPr>
              <w:tab/>
            </w:r>
            <w:r w:rsidR="00AD6370">
              <w:rPr>
                <w:noProof/>
                <w:webHidden/>
              </w:rPr>
              <w:fldChar w:fldCharType="begin"/>
            </w:r>
            <w:r w:rsidR="00AD6370">
              <w:rPr>
                <w:noProof/>
                <w:webHidden/>
              </w:rPr>
              <w:instrText xml:space="preserve"> PAGEREF _Toc66788521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307E7D4" w14:textId="40351712" w:rsidR="00AD6370" w:rsidRDefault="00F9320F">
          <w:pPr>
            <w:pStyle w:val="Verzeichnis3"/>
            <w:tabs>
              <w:tab w:val="left" w:pos="1320"/>
              <w:tab w:val="right" w:leader="dot" w:pos="9016"/>
            </w:tabs>
            <w:rPr>
              <w:noProof/>
              <w:lang w:eastAsia="de-CH"/>
            </w:rPr>
          </w:pPr>
          <w:hyperlink w:anchor="_Toc66788522" w:history="1">
            <w:r w:rsidR="00AD6370" w:rsidRPr="009C5FA2">
              <w:rPr>
                <w:rStyle w:val="Hyperlink"/>
                <w:noProof/>
              </w:rPr>
              <w:t>2.3.2</w:t>
            </w:r>
            <w:r w:rsidR="00AD6370">
              <w:rPr>
                <w:noProof/>
                <w:lang w:eastAsia="de-CH"/>
              </w:rPr>
              <w:tab/>
            </w:r>
            <w:r w:rsidR="00AD6370" w:rsidRPr="009C5FA2">
              <w:rPr>
                <w:rStyle w:val="Hyperlink"/>
                <w:noProof/>
              </w:rPr>
              <w:t>GUI</w:t>
            </w:r>
            <w:r w:rsidR="00AD6370">
              <w:rPr>
                <w:noProof/>
                <w:webHidden/>
              </w:rPr>
              <w:tab/>
            </w:r>
            <w:r w:rsidR="00AD6370">
              <w:rPr>
                <w:noProof/>
                <w:webHidden/>
              </w:rPr>
              <w:fldChar w:fldCharType="begin"/>
            </w:r>
            <w:r w:rsidR="00AD6370">
              <w:rPr>
                <w:noProof/>
                <w:webHidden/>
              </w:rPr>
              <w:instrText xml:space="preserve"> PAGEREF _Toc66788522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61556391" w14:textId="6A8B6AD3" w:rsidR="00AD6370" w:rsidRDefault="00F9320F">
          <w:pPr>
            <w:pStyle w:val="Verzeichnis3"/>
            <w:tabs>
              <w:tab w:val="left" w:pos="1320"/>
              <w:tab w:val="right" w:leader="dot" w:pos="9016"/>
            </w:tabs>
            <w:rPr>
              <w:noProof/>
              <w:lang w:eastAsia="de-CH"/>
            </w:rPr>
          </w:pPr>
          <w:hyperlink w:anchor="_Toc66788523" w:history="1">
            <w:r w:rsidR="00AD6370" w:rsidRPr="009C5FA2">
              <w:rPr>
                <w:rStyle w:val="Hyperlink"/>
                <w:noProof/>
              </w:rPr>
              <w:t>2.3.3</w:t>
            </w:r>
            <w:r w:rsidR="00AD6370">
              <w:rPr>
                <w:noProof/>
                <w:lang w:eastAsia="de-CH"/>
              </w:rPr>
              <w:tab/>
            </w:r>
            <w:r w:rsidR="00AD6370" w:rsidRPr="009C5FA2">
              <w:rPr>
                <w:rStyle w:val="Hyperlink"/>
                <w:noProof/>
              </w:rPr>
              <w:t>Spiel</w:t>
            </w:r>
            <w:r w:rsidR="00AD6370">
              <w:rPr>
                <w:noProof/>
                <w:webHidden/>
              </w:rPr>
              <w:tab/>
            </w:r>
            <w:r w:rsidR="00AD6370">
              <w:rPr>
                <w:noProof/>
                <w:webHidden/>
              </w:rPr>
              <w:fldChar w:fldCharType="begin"/>
            </w:r>
            <w:r w:rsidR="00AD6370">
              <w:rPr>
                <w:noProof/>
                <w:webHidden/>
              </w:rPr>
              <w:instrText xml:space="preserve"> PAGEREF _Toc66788523 \h </w:instrText>
            </w:r>
            <w:r w:rsidR="00AD6370">
              <w:rPr>
                <w:noProof/>
                <w:webHidden/>
              </w:rPr>
            </w:r>
            <w:r w:rsidR="00AD6370">
              <w:rPr>
                <w:noProof/>
                <w:webHidden/>
              </w:rPr>
              <w:fldChar w:fldCharType="separate"/>
            </w:r>
            <w:r w:rsidR="00AD6370">
              <w:rPr>
                <w:noProof/>
                <w:webHidden/>
              </w:rPr>
              <w:t>3</w:t>
            </w:r>
            <w:r w:rsidR="00AD6370">
              <w:rPr>
                <w:noProof/>
                <w:webHidden/>
              </w:rPr>
              <w:fldChar w:fldCharType="end"/>
            </w:r>
          </w:hyperlink>
        </w:p>
        <w:p w14:paraId="23D98A52" w14:textId="490EE155" w:rsidR="00AD6370" w:rsidRDefault="00F9320F">
          <w:pPr>
            <w:pStyle w:val="Verzeichnis1"/>
            <w:tabs>
              <w:tab w:val="left" w:pos="440"/>
              <w:tab w:val="right" w:leader="dot" w:pos="9016"/>
            </w:tabs>
            <w:rPr>
              <w:noProof/>
              <w:lang w:eastAsia="de-CH"/>
            </w:rPr>
          </w:pPr>
          <w:hyperlink w:anchor="_Toc66788524" w:history="1">
            <w:r w:rsidR="00AD6370" w:rsidRPr="009C5FA2">
              <w:rPr>
                <w:rStyle w:val="Hyperlink"/>
                <w:noProof/>
              </w:rPr>
              <w:t>3</w:t>
            </w:r>
            <w:r w:rsidR="00AD6370">
              <w:rPr>
                <w:noProof/>
                <w:lang w:eastAsia="de-CH"/>
              </w:rPr>
              <w:tab/>
            </w:r>
            <w:r w:rsidR="00AD6370" w:rsidRPr="009C5FA2">
              <w:rPr>
                <w:rStyle w:val="Hyperlink"/>
                <w:noProof/>
              </w:rPr>
              <w:t>Planung</w:t>
            </w:r>
            <w:r w:rsidR="00AD6370">
              <w:rPr>
                <w:noProof/>
                <w:webHidden/>
              </w:rPr>
              <w:tab/>
            </w:r>
            <w:r w:rsidR="00AD6370">
              <w:rPr>
                <w:noProof/>
                <w:webHidden/>
              </w:rPr>
              <w:fldChar w:fldCharType="begin"/>
            </w:r>
            <w:r w:rsidR="00AD6370">
              <w:rPr>
                <w:noProof/>
                <w:webHidden/>
              </w:rPr>
              <w:instrText xml:space="preserve"> PAGEREF _Toc66788524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B9C31B2" w14:textId="5EAEF5BC" w:rsidR="00AD6370" w:rsidRDefault="00F9320F">
          <w:pPr>
            <w:pStyle w:val="Verzeichnis2"/>
            <w:tabs>
              <w:tab w:val="left" w:pos="880"/>
              <w:tab w:val="right" w:leader="dot" w:pos="9016"/>
            </w:tabs>
            <w:rPr>
              <w:noProof/>
              <w:lang w:eastAsia="de-CH"/>
            </w:rPr>
          </w:pPr>
          <w:hyperlink w:anchor="_Toc66788525" w:history="1">
            <w:r w:rsidR="00AD6370" w:rsidRPr="009C5FA2">
              <w:rPr>
                <w:rStyle w:val="Hyperlink"/>
                <w:noProof/>
              </w:rPr>
              <w:t>3.1</w:t>
            </w:r>
            <w:r w:rsidR="00AD6370">
              <w:rPr>
                <w:noProof/>
                <w:lang w:eastAsia="de-CH"/>
              </w:rPr>
              <w:tab/>
            </w:r>
            <w:r w:rsidR="00AD6370" w:rsidRPr="009C5FA2">
              <w:rPr>
                <w:rStyle w:val="Hyperlink"/>
                <w:noProof/>
              </w:rPr>
              <w:t>Zeitplan</w:t>
            </w:r>
            <w:r w:rsidR="00AD6370">
              <w:rPr>
                <w:noProof/>
                <w:webHidden/>
              </w:rPr>
              <w:tab/>
            </w:r>
            <w:r w:rsidR="00AD6370">
              <w:rPr>
                <w:noProof/>
                <w:webHidden/>
              </w:rPr>
              <w:fldChar w:fldCharType="begin"/>
            </w:r>
            <w:r w:rsidR="00AD6370">
              <w:rPr>
                <w:noProof/>
                <w:webHidden/>
              </w:rPr>
              <w:instrText xml:space="preserve"> PAGEREF _Toc66788525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22B658F" w14:textId="004E8533" w:rsidR="00AD6370" w:rsidRDefault="00F9320F">
          <w:pPr>
            <w:pStyle w:val="Verzeichnis1"/>
            <w:tabs>
              <w:tab w:val="left" w:pos="440"/>
              <w:tab w:val="right" w:leader="dot" w:pos="9016"/>
            </w:tabs>
            <w:rPr>
              <w:noProof/>
              <w:lang w:eastAsia="de-CH"/>
            </w:rPr>
          </w:pPr>
          <w:hyperlink w:anchor="_Toc66788526" w:history="1">
            <w:r w:rsidR="00AD6370" w:rsidRPr="009C5FA2">
              <w:rPr>
                <w:rStyle w:val="Hyperlink"/>
                <w:noProof/>
              </w:rPr>
              <w:t>4</w:t>
            </w:r>
            <w:r w:rsidR="00AD6370">
              <w:rPr>
                <w:noProof/>
                <w:lang w:eastAsia="de-CH"/>
              </w:rPr>
              <w:tab/>
            </w:r>
            <w:r w:rsidR="00AD6370" w:rsidRPr="009C5FA2">
              <w:rPr>
                <w:rStyle w:val="Hyperlink"/>
                <w:noProof/>
              </w:rPr>
              <w:t>Analyse / Entscheidung</w:t>
            </w:r>
            <w:r w:rsidR="00AD6370">
              <w:rPr>
                <w:noProof/>
                <w:webHidden/>
              </w:rPr>
              <w:tab/>
            </w:r>
            <w:r w:rsidR="00AD6370">
              <w:rPr>
                <w:noProof/>
                <w:webHidden/>
              </w:rPr>
              <w:fldChar w:fldCharType="begin"/>
            </w:r>
            <w:r w:rsidR="00AD6370">
              <w:rPr>
                <w:noProof/>
                <w:webHidden/>
              </w:rPr>
              <w:instrText xml:space="preserve"> PAGEREF _Toc66788526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5E40E5E" w14:textId="08504A26" w:rsidR="00AD6370" w:rsidRDefault="00F9320F">
          <w:pPr>
            <w:pStyle w:val="Verzeichnis2"/>
            <w:tabs>
              <w:tab w:val="left" w:pos="880"/>
              <w:tab w:val="right" w:leader="dot" w:pos="9016"/>
            </w:tabs>
            <w:rPr>
              <w:noProof/>
              <w:lang w:eastAsia="de-CH"/>
            </w:rPr>
          </w:pPr>
          <w:hyperlink w:anchor="_Toc66788527" w:history="1">
            <w:r w:rsidR="00AD6370" w:rsidRPr="009C5FA2">
              <w:rPr>
                <w:rStyle w:val="Hyperlink"/>
                <w:noProof/>
              </w:rPr>
              <w:t>4.1</w:t>
            </w:r>
            <w:r w:rsidR="00AD6370">
              <w:rPr>
                <w:noProof/>
                <w:lang w:eastAsia="de-CH"/>
              </w:rPr>
              <w:tab/>
            </w:r>
            <w:r w:rsidR="00AD6370" w:rsidRPr="009C5FA2">
              <w:rPr>
                <w:rStyle w:val="Hyperlink"/>
                <w:noProof/>
              </w:rPr>
              <w:t>Dynamische Elemente</w:t>
            </w:r>
            <w:r w:rsidR="00AD6370">
              <w:rPr>
                <w:noProof/>
                <w:webHidden/>
              </w:rPr>
              <w:tab/>
            </w:r>
            <w:r w:rsidR="00AD6370">
              <w:rPr>
                <w:noProof/>
                <w:webHidden/>
              </w:rPr>
              <w:fldChar w:fldCharType="begin"/>
            </w:r>
            <w:r w:rsidR="00AD6370">
              <w:rPr>
                <w:noProof/>
                <w:webHidden/>
              </w:rPr>
              <w:instrText xml:space="preserve"> PAGEREF _Toc66788527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0809D0" w14:textId="2674B50F" w:rsidR="00AD6370" w:rsidRDefault="00F9320F">
          <w:pPr>
            <w:pStyle w:val="Verzeichnis3"/>
            <w:tabs>
              <w:tab w:val="left" w:pos="1320"/>
              <w:tab w:val="right" w:leader="dot" w:pos="9016"/>
            </w:tabs>
            <w:rPr>
              <w:noProof/>
              <w:lang w:eastAsia="de-CH"/>
            </w:rPr>
          </w:pPr>
          <w:hyperlink w:anchor="_Toc66788528" w:history="1">
            <w:r w:rsidR="00AD6370" w:rsidRPr="009C5FA2">
              <w:rPr>
                <w:rStyle w:val="Hyperlink"/>
                <w:noProof/>
              </w:rPr>
              <w:t>4.1.1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_Toc66788528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146D25FD" w14:textId="47143544" w:rsidR="00AD6370" w:rsidRDefault="00F9320F">
          <w:pPr>
            <w:pStyle w:val="Verzeichnis3"/>
            <w:tabs>
              <w:tab w:val="left" w:pos="1320"/>
              <w:tab w:val="right" w:leader="dot" w:pos="9016"/>
            </w:tabs>
            <w:rPr>
              <w:noProof/>
              <w:lang w:eastAsia="de-CH"/>
            </w:rPr>
          </w:pPr>
          <w:hyperlink w:anchor="_Toc66788529" w:history="1">
            <w:r w:rsidR="00AD6370" w:rsidRPr="009C5FA2">
              <w:rPr>
                <w:rStyle w:val="Hyperlink"/>
                <w:noProof/>
              </w:rPr>
              <w:t>4.1.2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_Toc66788529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A5721F1" w14:textId="555FD929" w:rsidR="00AD6370" w:rsidRDefault="00F9320F">
          <w:pPr>
            <w:pStyle w:val="Verzeichnis3"/>
            <w:tabs>
              <w:tab w:val="left" w:pos="1320"/>
              <w:tab w:val="right" w:leader="dot" w:pos="9016"/>
            </w:tabs>
            <w:rPr>
              <w:noProof/>
              <w:lang w:eastAsia="de-CH"/>
            </w:rPr>
          </w:pPr>
          <w:hyperlink w:anchor="_Toc66788530" w:history="1">
            <w:r w:rsidR="00AD6370" w:rsidRPr="009C5FA2">
              <w:rPr>
                <w:rStyle w:val="Hyperlink"/>
                <w:noProof/>
              </w:rPr>
              <w:t>4.1.3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_Toc66788530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BBDFBE2" w14:textId="367319C7" w:rsidR="00AD6370" w:rsidRDefault="00F9320F">
          <w:pPr>
            <w:pStyle w:val="Verzeichnis3"/>
            <w:tabs>
              <w:tab w:val="left" w:pos="1320"/>
              <w:tab w:val="right" w:leader="dot" w:pos="9016"/>
            </w:tabs>
            <w:rPr>
              <w:noProof/>
              <w:lang w:eastAsia="de-CH"/>
            </w:rPr>
          </w:pPr>
          <w:hyperlink w:anchor="_Toc66788531" w:history="1">
            <w:r w:rsidR="00AD6370" w:rsidRPr="009C5FA2">
              <w:rPr>
                <w:rStyle w:val="Hyperlink"/>
                <w:noProof/>
              </w:rPr>
              <w:t>4.1.4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_Toc66788531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274E512" w14:textId="410D5F24" w:rsidR="00AD6370" w:rsidRDefault="00F9320F">
          <w:pPr>
            <w:pStyle w:val="Verzeichnis2"/>
            <w:tabs>
              <w:tab w:val="left" w:pos="880"/>
              <w:tab w:val="right" w:leader="dot" w:pos="9016"/>
            </w:tabs>
            <w:rPr>
              <w:noProof/>
              <w:lang w:eastAsia="de-CH"/>
            </w:rPr>
          </w:pPr>
          <w:hyperlink w:anchor="_Toc66788532" w:history="1">
            <w:r w:rsidR="00AD6370" w:rsidRPr="009C5FA2">
              <w:rPr>
                <w:rStyle w:val="Hyperlink"/>
                <w:noProof/>
              </w:rPr>
              <w:t>4.2</w:t>
            </w:r>
            <w:r w:rsidR="00AD6370">
              <w:rPr>
                <w:noProof/>
                <w:lang w:eastAsia="de-CH"/>
              </w:rPr>
              <w:tab/>
            </w:r>
            <w:r w:rsidR="00AD6370" w:rsidRPr="009C5FA2">
              <w:rPr>
                <w:rStyle w:val="Hyperlink"/>
                <w:noProof/>
              </w:rPr>
              <w:t>Verwendete Technologien</w:t>
            </w:r>
            <w:r w:rsidR="00AD6370">
              <w:rPr>
                <w:noProof/>
                <w:webHidden/>
              </w:rPr>
              <w:tab/>
            </w:r>
            <w:r w:rsidR="00AD6370">
              <w:rPr>
                <w:noProof/>
                <w:webHidden/>
              </w:rPr>
              <w:fldChar w:fldCharType="begin"/>
            </w:r>
            <w:r w:rsidR="00AD6370">
              <w:rPr>
                <w:noProof/>
                <w:webHidden/>
              </w:rPr>
              <w:instrText xml:space="preserve"> PAGEREF _Toc66788532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984A074" w14:textId="012B2795" w:rsidR="00AD6370" w:rsidRDefault="00F9320F">
          <w:pPr>
            <w:pStyle w:val="Verzeichnis3"/>
            <w:tabs>
              <w:tab w:val="left" w:pos="1320"/>
              <w:tab w:val="right" w:leader="dot" w:pos="9016"/>
            </w:tabs>
            <w:rPr>
              <w:noProof/>
              <w:lang w:eastAsia="de-CH"/>
            </w:rPr>
          </w:pPr>
          <w:hyperlink w:anchor="_Toc66788533" w:history="1">
            <w:r w:rsidR="00AD6370" w:rsidRPr="009C5FA2">
              <w:rPr>
                <w:rStyle w:val="Hyperlink"/>
                <w:noProof/>
              </w:rPr>
              <w:t>4.2.1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_Toc66788533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00C75D5" w14:textId="6DB324D0" w:rsidR="00AD6370" w:rsidRDefault="00F9320F">
          <w:pPr>
            <w:pStyle w:val="Verzeichnis3"/>
            <w:tabs>
              <w:tab w:val="left" w:pos="1320"/>
              <w:tab w:val="right" w:leader="dot" w:pos="9016"/>
            </w:tabs>
            <w:rPr>
              <w:noProof/>
              <w:lang w:eastAsia="de-CH"/>
            </w:rPr>
          </w:pPr>
          <w:hyperlink w:anchor="_Toc66788534" w:history="1">
            <w:r w:rsidR="00AD6370" w:rsidRPr="009C5FA2">
              <w:rPr>
                <w:rStyle w:val="Hyperlink"/>
                <w:noProof/>
              </w:rPr>
              <w:t>4.2.2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_Toc66788534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11483F" w14:textId="23F2DCA1" w:rsidR="00AD6370" w:rsidRDefault="00F9320F">
          <w:pPr>
            <w:pStyle w:val="Verzeichnis3"/>
            <w:tabs>
              <w:tab w:val="left" w:pos="1320"/>
              <w:tab w:val="right" w:leader="dot" w:pos="9016"/>
            </w:tabs>
            <w:rPr>
              <w:noProof/>
              <w:lang w:eastAsia="de-CH"/>
            </w:rPr>
          </w:pPr>
          <w:hyperlink w:anchor="_Toc66788535" w:history="1">
            <w:r w:rsidR="00AD6370" w:rsidRPr="009C5FA2">
              <w:rPr>
                <w:rStyle w:val="Hyperlink"/>
                <w:noProof/>
              </w:rPr>
              <w:t>4.2.3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_Toc66788535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770D4085" w14:textId="039B8A3E" w:rsidR="00AD6370" w:rsidRDefault="00F9320F">
          <w:pPr>
            <w:pStyle w:val="Verzeichnis3"/>
            <w:tabs>
              <w:tab w:val="left" w:pos="1320"/>
              <w:tab w:val="right" w:leader="dot" w:pos="9016"/>
            </w:tabs>
            <w:rPr>
              <w:noProof/>
              <w:lang w:eastAsia="de-CH"/>
            </w:rPr>
          </w:pPr>
          <w:hyperlink w:anchor="_Toc66788536" w:history="1">
            <w:r w:rsidR="00AD6370" w:rsidRPr="009C5FA2">
              <w:rPr>
                <w:rStyle w:val="Hyperlink"/>
                <w:noProof/>
              </w:rPr>
              <w:t>4.2.4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27131E4" w14:textId="1632ABD7" w:rsidR="00AD6370" w:rsidRDefault="00F9320F">
          <w:pPr>
            <w:pStyle w:val="Verzeichnis1"/>
            <w:tabs>
              <w:tab w:val="left" w:pos="440"/>
              <w:tab w:val="right" w:leader="dot" w:pos="9016"/>
            </w:tabs>
            <w:rPr>
              <w:noProof/>
              <w:lang w:eastAsia="de-CH"/>
            </w:rPr>
          </w:pPr>
          <w:hyperlink w:anchor="_Toc66788537" w:history="1">
            <w:r w:rsidR="00AD6370" w:rsidRPr="009C5FA2">
              <w:rPr>
                <w:rStyle w:val="Hyperlink"/>
                <w:noProof/>
              </w:rPr>
              <w:t>5</w:t>
            </w:r>
            <w:r w:rsidR="00AD6370">
              <w:rPr>
                <w:noProof/>
                <w:lang w:eastAsia="de-CH"/>
              </w:rPr>
              <w:tab/>
            </w:r>
            <w:r w:rsidR="00AD6370" w:rsidRPr="009C5FA2">
              <w:rPr>
                <w:rStyle w:val="Hyperlink"/>
                <w:noProof/>
              </w:rPr>
              <w:t>Realisierung</w:t>
            </w:r>
            <w:r w:rsidR="00AD6370">
              <w:rPr>
                <w:noProof/>
                <w:webHidden/>
              </w:rPr>
              <w:tab/>
            </w:r>
            <w:r w:rsidR="00AD6370">
              <w:rPr>
                <w:noProof/>
                <w:webHidden/>
              </w:rPr>
              <w:fldChar w:fldCharType="begin"/>
            </w:r>
            <w:r w:rsidR="00AD6370">
              <w:rPr>
                <w:noProof/>
                <w:webHidden/>
              </w:rPr>
              <w:instrText xml:space="preserve"> PAGEREF _Toc66788537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B93D02B" w14:textId="198B7925" w:rsidR="00AD6370" w:rsidRDefault="00F9320F">
          <w:pPr>
            <w:pStyle w:val="Verzeichnis2"/>
            <w:tabs>
              <w:tab w:val="left" w:pos="880"/>
              <w:tab w:val="right" w:leader="dot" w:pos="9016"/>
            </w:tabs>
            <w:rPr>
              <w:noProof/>
              <w:lang w:eastAsia="de-CH"/>
            </w:rPr>
          </w:pPr>
          <w:hyperlink w:anchor="_Toc66788538" w:history="1">
            <w:r w:rsidR="00AD6370" w:rsidRPr="009C5FA2">
              <w:rPr>
                <w:rStyle w:val="Hyperlink"/>
                <w:noProof/>
              </w:rPr>
              <w:t>5.1</w:t>
            </w:r>
            <w:r w:rsidR="00AD6370">
              <w:rPr>
                <w:noProof/>
                <w:lang w:eastAsia="de-CH"/>
              </w:rPr>
              <w:tab/>
            </w:r>
            <w:r w:rsidR="00AD6370" w:rsidRPr="009C5FA2">
              <w:rPr>
                <w:rStyle w:val="Hyperlink"/>
                <w:noProof/>
              </w:rPr>
              <w:t>Datenbank</w:t>
            </w:r>
            <w:r w:rsidR="00AD6370">
              <w:rPr>
                <w:noProof/>
                <w:webHidden/>
              </w:rPr>
              <w:tab/>
            </w:r>
            <w:r w:rsidR="00AD6370">
              <w:rPr>
                <w:noProof/>
                <w:webHidden/>
              </w:rPr>
              <w:fldChar w:fldCharType="begin"/>
            </w:r>
            <w:r w:rsidR="00AD6370">
              <w:rPr>
                <w:noProof/>
                <w:webHidden/>
              </w:rPr>
              <w:instrText xml:space="preserve"> PAGEREF _Toc66788538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0A5E161" w14:textId="18B8A206" w:rsidR="00AD6370" w:rsidRDefault="00F9320F">
          <w:pPr>
            <w:pStyle w:val="Verzeichnis3"/>
            <w:tabs>
              <w:tab w:val="left" w:pos="1320"/>
              <w:tab w:val="right" w:leader="dot" w:pos="9016"/>
            </w:tabs>
            <w:rPr>
              <w:noProof/>
              <w:lang w:eastAsia="de-CH"/>
            </w:rPr>
          </w:pPr>
          <w:hyperlink w:anchor="_Toc66788539" w:history="1">
            <w:r w:rsidR="00AD6370" w:rsidRPr="009C5FA2">
              <w:rPr>
                <w:rStyle w:val="Hyperlink"/>
                <w:noProof/>
              </w:rPr>
              <w:t>5.1.1</w:t>
            </w:r>
            <w:r w:rsidR="00AD6370">
              <w:rPr>
                <w:noProof/>
                <w:lang w:eastAsia="de-CH"/>
              </w:rPr>
              <w:tab/>
            </w:r>
            <w:r w:rsidR="00AD6370" w:rsidRPr="009C5FA2">
              <w:rPr>
                <w:rStyle w:val="Hyperlink"/>
                <w:noProof/>
              </w:rPr>
              <w:t>ERM</w:t>
            </w:r>
            <w:r w:rsidR="00AD6370">
              <w:rPr>
                <w:noProof/>
                <w:webHidden/>
              </w:rPr>
              <w:tab/>
            </w:r>
            <w:r w:rsidR="00AD6370">
              <w:rPr>
                <w:noProof/>
                <w:webHidden/>
              </w:rPr>
              <w:fldChar w:fldCharType="begin"/>
            </w:r>
            <w:r w:rsidR="00AD6370">
              <w:rPr>
                <w:noProof/>
                <w:webHidden/>
              </w:rPr>
              <w:instrText xml:space="preserve"> PAGEREF _Toc66788539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FF60D8D" w14:textId="06C42553"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6788517"/>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6788518"/>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6788519"/>
      <w:r>
        <w:t>Wer wird Millionär als Webapplikation</w:t>
      </w:r>
      <w:bookmarkEnd w:id="3"/>
    </w:p>
    <w:p w14:paraId="5886B47E" w14:textId="02327BF7" w:rsidR="00996427" w:rsidRDefault="00996427" w:rsidP="00996427">
      <w:r>
        <w:t>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Highscoreliste, die einen Vergleich der Resultate ermöglicht.</w:t>
      </w:r>
    </w:p>
    <w:p w14:paraId="65CA51F9" w14:textId="65C19B31" w:rsidR="00ED7DAC" w:rsidRDefault="00ED7DAC" w:rsidP="00ED7DAC">
      <w:pPr>
        <w:pStyle w:val="berschrift2"/>
      </w:pPr>
      <w:bookmarkStart w:id="4" w:name="_Toc66788520"/>
      <w:r>
        <w:t>Anforderungen</w:t>
      </w:r>
      <w:bookmarkEnd w:id="4"/>
    </w:p>
    <w:p w14:paraId="36C0077F" w14:textId="77777777" w:rsidR="00ED7DAC" w:rsidRDefault="00ED7DAC" w:rsidP="00ED7DAC">
      <w:pPr>
        <w:pStyle w:val="berschrift3"/>
      </w:pPr>
      <w:bookmarkStart w:id="5" w:name="_Toc66788521"/>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Der Administrator kann einzelne Einträge der Highscoreliste löschen.</w:t>
      </w:r>
    </w:p>
    <w:p w14:paraId="1A4EEADB" w14:textId="77777777" w:rsidR="00DB36AF" w:rsidRDefault="00DB36AF" w:rsidP="00DB36AF">
      <w:pPr>
        <w:pStyle w:val="berschrift3"/>
      </w:pPr>
      <w:bookmarkStart w:id="6" w:name="_Toc66788522"/>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Der 50:50 Joker markiert zwei falsche Antworten und macht sie unauswählbar.</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Hat der Spieler eine falsche Antwort eingegeben, so bricht das Quiz ab, der Versuch wird mit 0 Punkten gewertet und erscheint nicht auf der Highscoreliste, ansonsten schon.</w:t>
      </w:r>
    </w:p>
    <w:p w14:paraId="567C3503" w14:textId="54CA5D22" w:rsidR="00DB36AF" w:rsidRDefault="00DB36AF" w:rsidP="00DB36AF">
      <w:pPr>
        <w:pStyle w:val="Listenabsatz"/>
        <w:numPr>
          <w:ilvl w:val="0"/>
          <w:numId w:val="12"/>
        </w:numPr>
      </w:pPr>
      <w:r>
        <w:t>Der Spieler muss seinen Namen eingeben können, mit dem er auf der Highscoreliste erscheint.</w:t>
      </w:r>
    </w:p>
    <w:p w14:paraId="760AA1EF" w14:textId="78B3EA6C" w:rsidR="00DB36AF" w:rsidRDefault="00DB36AF" w:rsidP="00DB36AF">
      <w:pPr>
        <w:pStyle w:val="Listenabsatz"/>
        <w:numPr>
          <w:ilvl w:val="0"/>
          <w:numId w:val="12"/>
        </w:numPr>
      </w:pPr>
      <w:r>
        <w:t>In der Highscoreliste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Die Highscoreliste wird nach Rang, der durch die gewichteten Punkte bestimmt wird, aufsteigend sortiert.</w:t>
      </w:r>
    </w:p>
    <w:p w14:paraId="53B62028" w14:textId="77777777" w:rsidR="000E0D5B" w:rsidRDefault="000E0D5B" w:rsidP="000E0D5B">
      <w:pPr>
        <w:pStyle w:val="berschrift3"/>
      </w:pPr>
      <w:bookmarkStart w:id="7" w:name="_Toc66788523"/>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Die Wahl der Datenbank steht Ihnen frei (objektorientierte DB, NoSQL-DB, relationale DB mit stored Procedures und referentielle Integrität). Ein relationales Datenbankschema liegt als Empfehlung (Moodle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Die Applikation soll als eine sessionbasierte professionelle 4-Tier Architektur implementiert werden. Dies bedeutet:</w:t>
      </w:r>
    </w:p>
    <w:p w14:paraId="3E5F6CB3" w14:textId="77777777" w:rsidR="000E0D5B" w:rsidRDefault="000E0D5B" w:rsidP="000E0D5B">
      <w:pPr>
        <w:pStyle w:val="Listenabsatz"/>
        <w:numPr>
          <w:ilvl w:val="0"/>
          <w:numId w:val="12"/>
        </w:numPr>
      </w:pPr>
      <w:r>
        <w:t>Webserver Layer: Templating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Business Logic: Einziger Tier,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7297825" w14:textId="107A4F5B" w:rsidR="00EF4779" w:rsidRDefault="00EF4779" w:rsidP="00EF4779">
      <w:pPr>
        <w:pStyle w:val="berschrift2"/>
      </w:pPr>
      <w:r>
        <w:lastRenderedPageBreak/>
        <w:t>Definition der Teilziele</w:t>
      </w:r>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r>
        <w:t>Datenbank</w:t>
      </w:r>
    </w:p>
    <w:p w14:paraId="58981AC7" w14:textId="5FA4C0F2" w:rsidR="00B918AA" w:rsidRDefault="00CC6B4D" w:rsidP="00560F12">
      <w:pPr>
        <w:pStyle w:val="Listenabsatz"/>
        <w:numPr>
          <w:ilvl w:val="0"/>
          <w:numId w:val="16"/>
        </w:numPr>
      </w:pPr>
      <w:r>
        <w:t>ERM</w:t>
      </w:r>
    </w:p>
    <w:p w14:paraId="4914E78E" w14:textId="423E91B5" w:rsidR="006C13BD" w:rsidRDefault="006C13BD" w:rsidP="00560F12">
      <w:pPr>
        <w:pStyle w:val="Listenabsatz"/>
        <w:numPr>
          <w:ilvl w:val="0"/>
          <w:numId w:val="16"/>
        </w:numPr>
      </w:pPr>
      <w:r>
        <w:t>Migration</w:t>
      </w:r>
    </w:p>
    <w:p w14:paraId="757FD288" w14:textId="1FCD793F" w:rsidR="00CC6B4D" w:rsidRDefault="00CC6B4D" w:rsidP="00560F12">
      <w:pPr>
        <w:pStyle w:val="Listenabsatz"/>
        <w:numPr>
          <w:ilvl w:val="0"/>
          <w:numId w:val="16"/>
        </w:numPr>
      </w:pPr>
      <w:r>
        <w:t>DB: Seed</w:t>
      </w:r>
    </w:p>
    <w:p w14:paraId="6C6E0D99" w14:textId="020A397A" w:rsidR="00CC6B4D" w:rsidRDefault="00CC6B4D" w:rsidP="00560F12">
      <w:pPr>
        <w:pStyle w:val="Listenabsatz"/>
        <w:numPr>
          <w:ilvl w:val="0"/>
          <w:numId w:val="16"/>
        </w:numPr>
      </w:pPr>
      <w:r>
        <w:t>Models generieren</w:t>
      </w:r>
    </w:p>
    <w:p w14:paraId="082694C6" w14:textId="6716C66D" w:rsidR="00B918AA" w:rsidRDefault="00B918AA" w:rsidP="00B918AA">
      <w:pPr>
        <w:pStyle w:val="berschrift3"/>
      </w:pPr>
      <w:r>
        <w:t>Admin-User</w:t>
      </w:r>
      <w:r w:rsidR="000A5478">
        <w:t xml:space="preserve"> Account</w:t>
      </w:r>
    </w:p>
    <w:p w14:paraId="49484008" w14:textId="00CE0F12" w:rsidR="00B918AA" w:rsidRDefault="00CC6B4D" w:rsidP="00560F12">
      <w:pPr>
        <w:pStyle w:val="Listenabsatz"/>
        <w:numPr>
          <w:ilvl w:val="0"/>
          <w:numId w:val="17"/>
        </w:numPr>
      </w:pPr>
      <w:r>
        <w:t>Login / Logout</w:t>
      </w:r>
    </w:p>
    <w:p w14:paraId="47CC696C" w14:textId="7425D6D6" w:rsidR="006C13BD" w:rsidRDefault="00CC6B4D" w:rsidP="00EF4C27">
      <w:pPr>
        <w:pStyle w:val="Listenabsatz"/>
        <w:numPr>
          <w:ilvl w:val="0"/>
          <w:numId w:val="17"/>
        </w:numPr>
      </w:pPr>
      <w:r>
        <w:t xml:space="preserve">Admin </w:t>
      </w:r>
      <w:r w:rsidR="00EF4C27">
        <w:t>erstellen</w:t>
      </w:r>
    </w:p>
    <w:p w14:paraId="6AAFD124" w14:textId="22826F36" w:rsidR="00EF4C27" w:rsidRDefault="00EF4C27" w:rsidP="00EF4C27">
      <w:pPr>
        <w:pStyle w:val="Listenabsatz"/>
        <w:numPr>
          <w:ilvl w:val="0"/>
          <w:numId w:val="17"/>
        </w:numPr>
      </w:pPr>
      <w:r>
        <w:t>Authentifikation</w:t>
      </w:r>
    </w:p>
    <w:p w14:paraId="5014D8ED" w14:textId="358FF72C" w:rsidR="00BA2209" w:rsidRDefault="00B918AA" w:rsidP="00BA2209">
      <w:pPr>
        <w:pStyle w:val="berschrift3"/>
      </w:pPr>
      <w:r>
        <w:t>Models (CRUD)</w:t>
      </w:r>
    </w:p>
    <w:p w14:paraId="2F896984" w14:textId="2FCC7214" w:rsidR="00CC6B4D" w:rsidRDefault="00CC6B4D" w:rsidP="00560F12">
      <w:pPr>
        <w:pStyle w:val="Listenabsatz"/>
        <w:numPr>
          <w:ilvl w:val="0"/>
          <w:numId w:val="18"/>
        </w:numPr>
      </w:pPr>
      <w:r>
        <w:t>CRUD erstellen für alle Models</w:t>
      </w:r>
    </w:p>
    <w:p w14:paraId="51412E80" w14:textId="1CF8AA14" w:rsidR="00140934" w:rsidRDefault="00140934" w:rsidP="00140934">
      <w:pPr>
        <w:pStyle w:val="Listenabsatz"/>
        <w:numPr>
          <w:ilvl w:val="0"/>
          <w:numId w:val="18"/>
        </w:numPr>
      </w:pPr>
      <w:r>
        <w:t xml:space="preserve">UI </w:t>
      </w:r>
      <w:r>
        <w:t>Implementierung</w:t>
      </w:r>
      <w:r>
        <w:t xml:space="preserve"> für die Bearbeitung</w:t>
      </w:r>
    </w:p>
    <w:p w14:paraId="28AF6340" w14:textId="505CDB46" w:rsidR="00BA2209" w:rsidRDefault="00BA2209" w:rsidP="00BA2209">
      <w:pPr>
        <w:pStyle w:val="berschrift3"/>
      </w:pPr>
      <w:r>
        <w:t>Spiel</w:t>
      </w:r>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r>
        <w:t>Input Validation</w:t>
      </w:r>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060827E9" w14:textId="77777777" w:rsidR="000A1AC7" w:rsidRDefault="000A1AC7" w:rsidP="000A1AC7">
      <w:pPr>
        <w:pStyle w:val="berschrift3"/>
      </w:pPr>
      <w:r>
        <w:t>Testing</w:t>
      </w:r>
    </w:p>
    <w:p w14:paraId="57750A6E" w14:textId="08D650E0" w:rsidR="001A2246" w:rsidRDefault="000A1AC7" w:rsidP="000A1AC7">
      <w:pPr>
        <w:pStyle w:val="Listenabsatz"/>
        <w:numPr>
          <w:ilvl w:val="0"/>
          <w:numId w:val="20"/>
        </w:numPr>
      </w:pPr>
      <w:r>
        <w:t>Unittests</w:t>
      </w:r>
      <w:r w:rsidR="001A2246">
        <w:br w:type="page"/>
      </w:r>
    </w:p>
    <w:p w14:paraId="2CE8D061" w14:textId="236AB1F1" w:rsidR="001A2246" w:rsidRDefault="00C46D3E" w:rsidP="00233CFA">
      <w:pPr>
        <w:pStyle w:val="berschrift1"/>
      </w:pPr>
      <w:bookmarkStart w:id="8" w:name="_Toc66788524"/>
      <w:r>
        <w:lastRenderedPageBreak/>
        <w:t>Projektp</w:t>
      </w:r>
      <w:r w:rsidR="00233CFA">
        <w:t>lanung</w:t>
      </w:r>
      <w:bookmarkEnd w:id="8"/>
    </w:p>
    <w:p w14:paraId="5C2E7DBF" w14:textId="248AF287" w:rsidR="005B5895" w:rsidRDefault="005B5895" w:rsidP="005B5895">
      <w:r>
        <w:t>Die Planung stellt ein wichtiges Hilfsmittel dar und wurde deshalb äusserst sorgfältig erstellt. Hier kann der Projektablauf mit der verfügbaren Zeit überprüft werden. Gegebenenfalls können Zeitknappheiten frühzeitig erkannt und angegangen werden.</w:t>
      </w:r>
    </w:p>
    <w:p w14:paraId="0186EEDA" w14:textId="77777777" w:rsidR="00EF4779" w:rsidRPr="004F251F" w:rsidRDefault="00EF4779" w:rsidP="005B5895"/>
    <w:p w14:paraId="1838F57D" w14:textId="6A79E7E1" w:rsidR="005B5895" w:rsidRDefault="005B5895" w:rsidP="005B5895">
      <w:pPr>
        <w:pStyle w:val="berschrift2"/>
      </w:pPr>
      <w:bookmarkStart w:id="9" w:name="_Toc66788525"/>
      <w:commentRangeStart w:id="10"/>
      <w:r>
        <w:t>Zeitplan</w:t>
      </w:r>
      <w:bookmarkEnd w:id="9"/>
      <w:commentRangeEnd w:id="10"/>
      <w:r w:rsidR="00546894">
        <w:rPr>
          <w:rStyle w:val="Kommentarzeichen"/>
          <w:rFonts w:asciiTheme="minorHAnsi" w:eastAsiaTheme="minorEastAsia" w:hAnsiTheme="minorHAnsi" w:cstheme="minorBidi"/>
          <w:b w:val="0"/>
          <w:bCs w:val="0"/>
          <w:smallCaps w:val="0"/>
          <w:color w:val="auto"/>
        </w:rPr>
        <w:commentReference w:id="10"/>
      </w:r>
    </w:p>
    <w:p w14:paraId="61C18EEF" w14:textId="5CD8ACEE" w:rsidR="005B5895" w:rsidRPr="005B5895" w:rsidRDefault="005B5895" w:rsidP="005B5895">
      <w:r>
        <w:t>asdf</w:t>
      </w:r>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11" w:name="_Toc66788526"/>
      <w:r>
        <w:lastRenderedPageBreak/>
        <w:t>Analyse / Entscheidung</w:t>
      </w:r>
      <w:bookmarkEnd w:id="11"/>
    </w:p>
    <w:p w14:paraId="04AE4D2B" w14:textId="3261E9BE" w:rsidR="00233CFA" w:rsidRDefault="00233CFA" w:rsidP="00233CFA">
      <w:pPr>
        <w:pStyle w:val="berschrift2"/>
      </w:pPr>
      <w:bookmarkStart w:id="12" w:name="_Toc66788527"/>
      <w:commentRangeStart w:id="13"/>
      <w:r>
        <w:t>Dynamische Elemente</w:t>
      </w:r>
      <w:bookmarkEnd w:id="12"/>
      <w:commentRangeEnd w:id="13"/>
      <w:r w:rsidR="00546894">
        <w:rPr>
          <w:rStyle w:val="Kommentarzeichen"/>
          <w:rFonts w:asciiTheme="minorHAnsi" w:eastAsiaTheme="minorEastAsia" w:hAnsiTheme="minorHAnsi" w:cstheme="minorBidi"/>
          <w:b w:val="0"/>
          <w:bCs w:val="0"/>
          <w:smallCaps w:val="0"/>
          <w:color w:val="auto"/>
        </w:rPr>
        <w:commentReference w:id="13"/>
      </w:r>
    </w:p>
    <w:p w14:paraId="040B5A87" w14:textId="4F391F99" w:rsidR="00233CFA" w:rsidRDefault="00EF3A1D" w:rsidP="00EF3A1D">
      <w:pPr>
        <w:pStyle w:val="berschrift3"/>
      </w:pPr>
      <w:bookmarkStart w:id="14" w:name="_Toc66788528"/>
      <w:r>
        <w:t>Tier 1</w:t>
      </w:r>
      <w:r w:rsidR="00BF516F">
        <w:t xml:space="preserve"> Presentation</w:t>
      </w:r>
      <w:bookmarkEnd w:id="14"/>
    </w:p>
    <w:p w14:paraId="5D7E217F" w14:textId="01274D4D" w:rsidR="00C46D3E" w:rsidRPr="00C46D3E" w:rsidRDefault="00C46D3E" w:rsidP="00C46D3E">
      <w:r>
        <w:t>Im Tier 1 werden Dynamische Informationen mithilfe von Blade-Templates ermöglicht. Zum Beispiel die Annotation @auth ermöglicht, dass nur ein eingeloggter User nachfolgenden Inhalt sehen kann.</w:t>
      </w:r>
      <w:r w:rsidR="00AE3086">
        <w:t xml:space="preserve"> PHP ermöglicht zusätzlich gewisse Elemente ein- oder auszublenden oder das Styling zu verändern.</w:t>
      </w:r>
    </w:p>
    <w:p w14:paraId="41E9541B" w14:textId="197F9134" w:rsidR="00EF3A1D" w:rsidRDefault="00EF3A1D" w:rsidP="00EF3A1D">
      <w:pPr>
        <w:pStyle w:val="berschrift3"/>
      </w:pPr>
      <w:bookmarkStart w:id="15" w:name="_Toc66788529"/>
      <w:r>
        <w:t>Tier 2</w:t>
      </w:r>
      <w:r w:rsidR="00BF516F">
        <w:t xml:space="preserve"> Webserver</w:t>
      </w:r>
      <w:bookmarkEnd w:id="15"/>
    </w:p>
    <w:p w14:paraId="4DF23A0D" w14:textId="184E5451" w:rsidR="00555992" w:rsidRPr="00555992" w:rsidRDefault="00555992" w:rsidP="00555992">
      <w:r>
        <w:t>Auf der 2. Stufe wird auf Anfragen geantwortet. Entsprechend können verschiedene Contents zurückgegeben werden.</w:t>
      </w:r>
    </w:p>
    <w:p w14:paraId="2F4C6514" w14:textId="7D0C5FE8" w:rsidR="00EF3A1D" w:rsidRDefault="00EF3A1D" w:rsidP="00EF3A1D">
      <w:pPr>
        <w:pStyle w:val="berschrift3"/>
      </w:pPr>
      <w:bookmarkStart w:id="16" w:name="_Toc66788530"/>
      <w:r>
        <w:t>Tier 3</w:t>
      </w:r>
      <w:r w:rsidR="00BF516F">
        <w:t xml:space="preserve"> Application Server</w:t>
      </w:r>
      <w:bookmarkEnd w:id="16"/>
    </w:p>
    <w:p w14:paraId="5EC84F20" w14:textId="5A157E90" w:rsidR="00C907AC" w:rsidRPr="00C907AC" w:rsidRDefault="00C907AC" w:rsidP="00C907AC">
      <w:r>
        <w:t>M</w:t>
      </w:r>
      <w:r>
        <w:t xml:space="preserve">ittels der Businesslogik </w:t>
      </w:r>
      <w:r>
        <w:t>wird das Spiel gesteuert.</w:t>
      </w:r>
    </w:p>
    <w:p w14:paraId="202EE3E4" w14:textId="69E4044B" w:rsidR="00EF3A1D" w:rsidRPr="00233CFA" w:rsidRDefault="00EF3A1D" w:rsidP="00EF3A1D">
      <w:pPr>
        <w:pStyle w:val="berschrift3"/>
      </w:pPr>
      <w:bookmarkStart w:id="17" w:name="_Toc66788531"/>
      <w:r>
        <w:t>Tier 4</w:t>
      </w:r>
      <w:r w:rsidR="00BF516F">
        <w:t xml:space="preserve"> Data Server</w:t>
      </w:r>
      <w:bookmarkEnd w:id="17"/>
    </w:p>
    <w:p w14:paraId="622EF6E0" w14:textId="23166324" w:rsidR="00233CFA" w:rsidRDefault="00233CFA" w:rsidP="00233CFA">
      <w:pPr>
        <w:pStyle w:val="berschrift2"/>
      </w:pPr>
      <w:bookmarkStart w:id="18" w:name="_Toc66788532"/>
      <w:r>
        <w:t>Verwendete Technologien</w:t>
      </w:r>
      <w:bookmarkEnd w:id="18"/>
    </w:p>
    <w:p w14:paraId="620C57F0" w14:textId="179F6C8B" w:rsidR="00EF3A1D" w:rsidRDefault="00EF3A1D" w:rsidP="00EF3A1D">
      <w:pPr>
        <w:pStyle w:val="berschrift3"/>
      </w:pPr>
      <w:bookmarkStart w:id="19" w:name="_Toc66788533"/>
      <w:r>
        <w:t>Tier 1</w:t>
      </w:r>
      <w:r w:rsidR="00BF516F">
        <w:t xml:space="preserve"> Presentation</w:t>
      </w:r>
      <w:bookmarkEnd w:id="19"/>
    </w:p>
    <w:p w14:paraId="5A13DD85" w14:textId="1D56C4DB" w:rsidR="003A08F7" w:rsidRPr="003A08F7" w:rsidRDefault="003A08F7" w:rsidP="003A08F7">
      <w:r>
        <w:t xml:space="preserve">Blade ist eine </w:t>
      </w:r>
      <w:r w:rsidR="00807B3F">
        <w:t>einfache,</w:t>
      </w:r>
      <w:r>
        <w:t xml:space="preserve"> aber dennoch starke Template-Engine welche in Laravel enthalten ist.</w:t>
      </w:r>
      <w:r w:rsidR="00807B3F">
        <w:t xml:space="preserve"> Für das Styling wird zusätzlich Bootstrap verwendet und ergänzt mit eigenen CSS-Styles.</w:t>
      </w:r>
      <w:r w:rsidR="00AE3086">
        <w:t xml:space="preserve"> PHP kommt </w:t>
      </w:r>
      <w:r w:rsidR="00555992">
        <w:t>hier</w:t>
      </w:r>
      <w:r w:rsidR="00AE3086">
        <w:t xml:space="preserve"> auch zum </w:t>
      </w:r>
      <w:r w:rsidR="00555992">
        <w:t>Einsatz</w:t>
      </w:r>
      <w:r w:rsidR="007C00D9">
        <w:t xml:space="preserve"> sowie JS.</w:t>
      </w:r>
    </w:p>
    <w:p w14:paraId="0E9679F7" w14:textId="3F54DC4A" w:rsidR="00EF3A1D" w:rsidRDefault="00EF3A1D" w:rsidP="00EF3A1D">
      <w:pPr>
        <w:pStyle w:val="berschrift3"/>
      </w:pPr>
      <w:bookmarkStart w:id="20" w:name="_Toc66788534"/>
      <w:r>
        <w:t>Tier 2</w:t>
      </w:r>
      <w:r w:rsidR="00BF516F">
        <w:t xml:space="preserve"> Webserver</w:t>
      </w:r>
      <w:bookmarkEnd w:id="20"/>
    </w:p>
    <w:p w14:paraId="3593C891" w14:textId="50DD6D2C" w:rsidR="00E72D97" w:rsidRPr="00E72D97" w:rsidRDefault="00E72D97" w:rsidP="00E72D97">
      <w:r>
        <w:t xml:space="preserve">Routes werden in Laravel im File /routes/web.php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21" w:name="_Toc66788535"/>
      <w:r>
        <w:t>Tier 3</w:t>
      </w:r>
      <w:r w:rsidR="00BF516F" w:rsidRPr="00BF516F">
        <w:t xml:space="preserve"> </w:t>
      </w:r>
      <w:r w:rsidR="00BF516F">
        <w:t>Application Server</w:t>
      </w:r>
      <w:bookmarkEnd w:id="21"/>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22" w:name="_Toc66788536"/>
      <w:r>
        <w:t>Tier 4</w:t>
      </w:r>
      <w:r w:rsidR="00BF516F" w:rsidRPr="00BF516F">
        <w:t xml:space="preserve"> </w:t>
      </w:r>
      <w:r w:rsidR="00BF516F">
        <w:t>Data Server</w:t>
      </w:r>
      <w:bookmarkEnd w:id="22"/>
    </w:p>
    <w:p w14:paraId="43A3D513" w14:textId="6B92AF36" w:rsidR="00467C34" w:rsidRPr="00467C34" w:rsidRDefault="00467C34" w:rsidP="00467C34">
      <w:r>
        <w:t>Für den Data Server wird eine MySQL Datenbank verwendet.</w:t>
      </w:r>
      <w:r w:rsidR="009C23DD">
        <w:t xml:space="preserve"> Als ORM wird von Laravel Eloquent verwendet.</w:t>
      </w:r>
    </w:p>
    <w:p w14:paraId="0B4E6E75" w14:textId="77777777"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2B55B88F" w:rsidR="00BC7E40" w:rsidRDefault="00FD48E6" w:rsidP="00FD48E6">
      <w:pPr>
        <w:pStyle w:val="berschrift1"/>
      </w:pPr>
      <w:bookmarkStart w:id="23" w:name="_Toc66788537"/>
      <w:r>
        <w:lastRenderedPageBreak/>
        <w:t>Realisierung</w:t>
      </w:r>
      <w:bookmarkEnd w:id="23"/>
    </w:p>
    <w:p w14:paraId="440CCBD9" w14:textId="43C0AC1E" w:rsidR="005B5895" w:rsidRDefault="00103C2F" w:rsidP="00103C2F">
      <w:pPr>
        <w:pStyle w:val="berschrift2"/>
      </w:pPr>
      <w:bookmarkStart w:id="24" w:name="_Toc66788538"/>
      <w:r>
        <w:t>Datenbank</w:t>
      </w:r>
      <w:bookmarkEnd w:id="24"/>
    </w:p>
    <w:p w14:paraId="791CEC24" w14:textId="4C128C53" w:rsidR="00103C2F" w:rsidRDefault="00CA3E51" w:rsidP="00CA3E51">
      <w:pPr>
        <w:pStyle w:val="berschrift3"/>
      </w:pPr>
      <w:bookmarkStart w:id="25" w:name="_Toc66788539"/>
      <w:r>
        <w:t>ERM</w:t>
      </w:r>
      <w:bookmarkEnd w:id="25"/>
    </w:p>
    <w:p w14:paraId="678AE459" w14:textId="6045517C" w:rsidR="00663A29" w:rsidRPr="00663A29" w:rsidRDefault="00663A29" w:rsidP="00663A29">
      <w:r>
        <w:t>Folgendes ERM hat sich aus den Use-Cases und den Anforderungen ergeben. Erstellt wurde es in MySQL</w:t>
      </w:r>
      <w:r w:rsidR="00B060FD">
        <w:t>-</w:t>
      </w:r>
      <w:r>
        <w:t xml:space="preserve">Workbench. </w:t>
      </w:r>
    </w:p>
    <w:p w14:paraId="1B88F4EA" w14:textId="55BE79DE" w:rsidR="00CA3E51" w:rsidRDefault="003C585A" w:rsidP="00CA3E51">
      <w:r>
        <w:rPr>
          <w:noProof/>
        </w:rPr>
        <w:drawing>
          <wp:inline distT="0" distB="0" distL="0" distR="0" wp14:anchorId="484ED2CE" wp14:editId="11FE621B">
            <wp:extent cx="5731510" cy="3719195"/>
            <wp:effectExtent l="76200" t="76200" r="135890" b="128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9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1CEA2" w14:textId="66FAFAE2" w:rsidR="00B84574" w:rsidRDefault="00B84574" w:rsidP="00B84574">
      <w:pPr>
        <w:pStyle w:val="berschrift2"/>
      </w:pPr>
      <w:r>
        <w:t>Migration</w:t>
      </w:r>
      <w:r>
        <w:t>s</w:t>
      </w:r>
    </w:p>
    <w:p w14:paraId="4607D44F" w14:textId="4C2E8A96" w:rsidR="00495931" w:rsidRDefault="00495931" w:rsidP="00CA3E51">
      <w:r>
        <w:t>Die Datenbank könnte man durch das Forward Engineer erstellen. Ich habe mich dazu entschieden eigene Migrations in Laravel zu erstellen. Dadurch kann beim Testen die komplette Datenbank mittels eines Konsolenbefehls neu erzeugt werden innerhalb der IDE.</w:t>
      </w:r>
    </w:p>
    <w:p w14:paraId="3890D50E" w14:textId="7F89C452" w:rsidR="00035B96" w:rsidRDefault="00035B96">
      <w:r>
        <w:rPr>
          <w:noProof/>
        </w:rPr>
        <w:drawing>
          <wp:anchor distT="0" distB="0" distL="114300" distR="114300" simplePos="0" relativeHeight="251663360" behindDoc="1" locked="0" layoutInCell="1" allowOverlap="1" wp14:anchorId="73C08E57" wp14:editId="633D8808">
            <wp:simplePos x="0" y="0"/>
            <wp:positionH relativeFrom="margin">
              <wp:align>left</wp:align>
            </wp:positionH>
            <wp:positionV relativeFrom="paragraph">
              <wp:posOffset>453390</wp:posOffset>
            </wp:positionV>
            <wp:extent cx="4070850" cy="1855470"/>
            <wp:effectExtent l="76200" t="76200" r="13970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085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3F74">
        <w:t>Das erstellte ERM gab hierzu die perfekte Vorlage. Für jede Tabelle wird eine eigene Migration erstellt. «</w:t>
      </w:r>
      <w:r w:rsidR="003F3F74" w:rsidRPr="003F3F74">
        <w:rPr>
          <w:rFonts w:ascii="Consolas" w:hAnsi="Consolas"/>
          <w:sz w:val="20"/>
          <w:szCs w:val="20"/>
        </w:rPr>
        <w:t>php artisan make:migration create_questions_table</w:t>
      </w:r>
      <w:r w:rsidR="003F3F74">
        <w:t>»</w:t>
      </w:r>
    </w:p>
    <w:p w14:paraId="159D7993" w14:textId="2DC52784" w:rsidR="00035B96" w:rsidRDefault="00035B96">
      <w:pPr>
        <w:rPr>
          <w:noProof/>
        </w:rPr>
      </w:pPr>
      <w:r>
        <w:rPr>
          <w:noProof/>
        </w:rPr>
        <w:t xml:space="preserve"> </w:t>
      </w:r>
      <w:r>
        <w:rPr>
          <w:noProof/>
        </w:rPr>
        <w:br w:type="page"/>
      </w:r>
    </w:p>
    <w:p w14:paraId="326C5987" w14:textId="1A8BDA1B" w:rsidR="00F37398" w:rsidRDefault="00F37398" w:rsidP="00437670">
      <w:pPr>
        <w:pStyle w:val="berschrift2"/>
      </w:pPr>
      <w:r>
        <w:lastRenderedPageBreak/>
        <w:t>Laravel Models</w:t>
      </w:r>
    </w:p>
    <w:p w14:paraId="023AF39C" w14:textId="2A9E286A" w:rsidR="00E25697" w:rsidRDefault="00C669FE" w:rsidP="00E25697">
      <w:r>
        <w:t xml:space="preserve">Die Models können direkt von der Datenbank aus generiert werden. Dazu benötigt Composer eine externe Library. Diese kann dem Projekt </w:t>
      </w:r>
      <w:r w:rsidR="006D1BDC">
        <w:t>mit dem nachfolgenden Befehl hinzugefügt werden</w:t>
      </w:r>
      <w:r>
        <w:t xml:space="preserve">: </w:t>
      </w:r>
      <w:r w:rsidR="006D1BDC">
        <w:br/>
      </w:r>
      <w:r>
        <w:t>«</w:t>
      </w:r>
      <w:r w:rsidR="006D1BDC" w:rsidRPr="006D1BDC">
        <w:rPr>
          <w:rFonts w:ascii="Consolas" w:hAnsi="Consolas"/>
          <w:sz w:val="20"/>
          <w:szCs w:val="20"/>
        </w:rPr>
        <w:t>composer require krlove/eloquent-model-generator --dev</w:t>
      </w:r>
      <w:r>
        <w:t>»</w:t>
      </w:r>
    </w:p>
    <w:p w14:paraId="655C56E5" w14:textId="77777777" w:rsidR="00693ADA" w:rsidRDefault="0007319B" w:rsidP="00E25697">
      <w:r>
        <w:t>Um die Models zu generieren benötigt man dann folgenden Befehl:</w:t>
      </w:r>
      <w:r>
        <w:br/>
        <w:t>«</w:t>
      </w:r>
      <w:r w:rsidRPr="0007319B">
        <w:rPr>
          <w:rFonts w:ascii="Consolas" w:hAnsi="Consolas"/>
          <w:sz w:val="20"/>
          <w:szCs w:val="20"/>
        </w:rPr>
        <w:t xml:space="preserve">php artisan krlove:generate:model </w:t>
      </w:r>
      <w:r>
        <w:rPr>
          <w:rFonts w:ascii="Consolas" w:hAnsi="Consolas"/>
          <w:sz w:val="20"/>
          <w:szCs w:val="20"/>
        </w:rPr>
        <w:t>Question</w:t>
      </w:r>
      <w:r w:rsidRPr="0007319B">
        <w:rPr>
          <w:rFonts w:ascii="Consolas" w:hAnsi="Consolas"/>
          <w:sz w:val="20"/>
          <w:szCs w:val="20"/>
        </w:rPr>
        <w:t xml:space="preserve"> --table-name=</w:t>
      </w:r>
      <w:r>
        <w:rPr>
          <w:rFonts w:ascii="Consolas" w:hAnsi="Consolas"/>
          <w:sz w:val="20"/>
          <w:szCs w:val="20"/>
        </w:rPr>
        <w:t>questions</w:t>
      </w:r>
      <w:r>
        <w:t>»</w:t>
      </w:r>
    </w:p>
    <w:p w14:paraId="48A68013" w14:textId="227E825C" w:rsidR="0007319B" w:rsidRPr="00E25697" w:rsidRDefault="007B2A50" w:rsidP="00E25697">
      <w:r w:rsidRPr="00693ADA">
        <w:rPr>
          <w:color w:val="FF0000"/>
        </w:rPr>
        <w:t xml:space="preserve">Wichtig! </w:t>
      </w:r>
      <w:r>
        <w:t xml:space="preserve">N:M </w:t>
      </w:r>
      <w:r w:rsidR="00693ADA">
        <w:t>Verbindungstabellen</w:t>
      </w:r>
      <w:r>
        <w:t xml:space="preserve"> müssen nicht in Laravel als Model implementiert werden. Diese kann man ignorieren.</w:t>
      </w:r>
    </w:p>
    <w:p w14:paraId="3C610882" w14:textId="1938C864" w:rsidR="00437670" w:rsidRDefault="00437670" w:rsidP="00437670">
      <w:pPr>
        <w:pStyle w:val="berschrift2"/>
      </w:pPr>
      <w:r>
        <w:t>DB: SEED</w:t>
      </w:r>
    </w:p>
    <w:p w14:paraId="45B5E9EC" w14:textId="77777777" w:rsidR="00437670" w:rsidRDefault="00437670" w:rsidP="00437670">
      <w:r>
        <w:t>Um die Datenbank mit Dummy Daten zu füllen, benötigt man in Laravel sogenannte Factories und Seeders.</w:t>
      </w:r>
    </w:p>
    <w:p w14:paraId="246786D9" w14:textId="77777777" w:rsidR="00437670" w:rsidRDefault="00437670" w:rsidP="00437670">
      <w:pPr>
        <w:pStyle w:val="berschrift3"/>
      </w:pPr>
      <w:r>
        <w:t>Factories</w:t>
      </w:r>
    </w:p>
    <w:p w14:paraId="004D3804" w14:textId="618F9EFB" w:rsidR="00EC6690" w:rsidRDefault="00EC6690" w:rsidP="00437670">
      <w:r>
        <w:t>In der Factory der jeweiligen Datenbanktabelle respektive Models wird definiert was in welcher Zeile für ein zufälliger Wert generiert werden soll</w:t>
      </w:r>
      <w:r w:rsidR="00F1569C">
        <w:t xml:space="preserve"> für einen Eintrag</w:t>
      </w:r>
      <w:r>
        <w:t>. Für die Factory für das Model Question sieht das folglich so aus:</w:t>
      </w:r>
    </w:p>
    <w:p w14:paraId="5DC134A1" w14:textId="77777777" w:rsidR="00D15565" w:rsidRDefault="00D15565" w:rsidP="00437670">
      <w:r>
        <w:rPr>
          <w:noProof/>
        </w:rPr>
        <w:drawing>
          <wp:inline distT="0" distB="0" distL="0" distR="0" wp14:anchorId="25ADBDC1" wp14:editId="1727AF43">
            <wp:extent cx="3446566" cy="1371600"/>
            <wp:effectExtent l="76200" t="76200" r="135255" b="133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3786" cy="1386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18A13292" w14:textId="15B5DF87" w:rsidR="00505D6C" w:rsidRDefault="00505D6C" w:rsidP="00437670">
      <w:r>
        <w:t xml:space="preserve">Ab Laravel Version 8.x benötigt die Factory das entsprechende Model </w:t>
      </w:r>
      <w:r w:rsidR="00AF40DC">
        <w:t>dazu</w:t>
      </w:r>
      <w:r>
        <w:t xml:space="preserve"> muss folgender Eintrag </w:t>
      </w:r>
      <w:r w:rsidR="00AF40DC">
        <w:t xml:space="preserve">im Model </w:t>
      </w:r>
      <w:r>
        <w:t>hinzugefügt werden:</w:t>
      </w:r>
    </w:p>
    <w:p w14:paraId="4B6E7B3D" w14:textId="09E2D414" w:rsidR="001F73C7" w:rsidRDefault="00AF40DC" w:rsidP="00437670">
      <w:r>
        <w:rPr>
          <w:noProof/>
        </w:rPr>
        <w:drawing>
          <wp:inline distT="0" distB="0" distL="0" distR="0" wp14:anchorId="53DCB337" wp14:editId="73E1513C">
            <wp:extent cx="2034540" cy="604512"/>
            <wp:effectExtent l="76200" t="76200" r="137160" b="139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2500" cy="63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F73C7">
        <w:br w:type="page"/>
      </w:r>
    </w:p>
    <w:p w14:paraId="7177143B" w14:textId="77777777" w:rsidR="00663A29" w:rsidRPr="00CA3E51" w:rsidRDefault="00663A29"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(Login), (CRUD), (New Admin), (Update Admin Acc),</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Integrationstest mit Selenium</w:t>
      </w:r>
    </w:p>
    <w:p w14:paraId="7D67ED2F" w14:textId="77777777" w:rsidR="00BC7E40" w:rsidRPr="00BC7E40" w:rsidRDefault="00BC7E40" w:rsidP="00BC7E40"/>
    <w:sectPr w:rsidR="00BC7E40" w:rsidRPr="00BC7E40" w:rsidSect="00A908D5">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13"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4F6D1" w14:textId="77777777" w:rsidR="00F9320F" w:rsidRDefault="00F9320F" w:rsidP="00DB716A">
      <w:pPr>
        <w:spacing w:after="0" w:line="240" w:lineRule="auto"/>
      </w:pPr>
      <w:r>
        <w:separator/>
      </w:r>
    </w:p>
  </w:endnote>
  <w:endnote w:type="continuationSeparator" w:id="0">
    <w:p w14:paraId="02D87148" w14:textId="77777777" w:rsidR="00F9320F" w:rsidRDefault="00F9320F"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EndPr/>
    <w:sdtContent>
      <w:p w14:paraId="504537F9" w14:textId="020035C5" w:rsidR="00DB716A" w:rsidRPr="00DB716A" w:rsidRDefault="00DB716A">
        <w:pPr>
          <w:pStyle w:val="Fuzeile"/>
        </w:pPr>
        <w:r>
          <w:t xml:space="preserve"> Christopher O’Connor</w:t>
        </w:r>
        <w:r>
          <w:tab/>
        </w:r>
        <w:r>
          <w:fldChar w:fldCharType="begin"/>
        </w:r>
        <w:r>
          <w:instrText xml:space="preserve"> TIME \@ "dd.MM.yyyy" </w:instrText>
        </w:r>
        <w:r>
          <w:fldChar w:fldCharType="separate"/>
        </w:r>
        <w:r w:rsidR="0030657C">
          <w:rPr>
            <w:noProof/>
          </w:rPr>
          <w:t>23.03.2021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r w:rsidR="00F9320F">
          <w:fldChar w:fldCharType="begin"/>
        </w:r>
        <w:r w:rsidR="00F9320F">
          <w:instrText xml:space="preserve"> NUMPAGES   \* MERGEFORMAT </w:instrText>
        </w:r>
        <w:r w:rsidR="00F9320F">
          <w:fldChar w:fldCharType="separate"/>
        </w:r>
        <w:r>
          <w:rPr>
            <w:noProof/>
          </w:rPr>
          <w:t>2</w:t>
        </w:r>
        <w:r w:rsidR="00F9320F">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A9313" w14:textId="77777777" w:rsidR="00F9320F" w:rsidRDefault="00F9320F" w:rsidP="00DB716A">
      <w:pPr>
        <w:spacing w:after="0" w:line="240" w:lineRule="auto"/>
      </w:pPr>
      <w:r>
        <w:separator/>
      </w:r>
    </w:p>
  </w:footnote>
  <w:footnote w:type="continuationSeparator" w:id="0">
    <w:p w14:paraId="7DC05644" w14:textId="77777777" w:rsidR="00F9320F" w:rsidRDefault="00F9320F"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10"/>
  </w:num>
  <w:num w:numId="13">
    <w:abstractNumId w:val="1"/>
  </w:num>
  <w:num w:numId="14">
    <w:abstractNumId w:val="7"/>
  </w:num>
  <w:num w:numId="15">
    <w:abstractNumId w:val="9"/>
  </w:num>
  <w:num w:numId="16">
    <w:abstractNumId w:val="4"/>
  </w:num>
  <w:num w:numId="17">
    <w:abstractNumId w:val="3"/>
  </w:num>
  <w:num w:numId="18">
    <w:abstractNumId w:val="5"/>
  </w:num>
  <w:num w:numId="19">
    <w:abstractNumId w:val="2"/>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695D"/>
    <w:rsid w:val="00035B96"/>
    <w:rsid w:val="00044657"/>
    <w:rsid w:val="0007319B"/>
    <w:rsid w:val="00082CB3"/>
    <w:rsid w:val="000A1AC7"/>
    <w:rsid w:val="000A5478"/>
    <w:rsid w:val="000E0D5B"/>
    <w:rsid w:val="00103C2F"/>
    <w:rsid w:val="00140934"/>
    <w:rsid w:val="0018576F"/>
    <w:rsid w:val="001A2246"/>
    <w:rsid w:val="001A3161"/>
    <w:rsid w:val="001B4BAB"/>
    <w:rsid w:val="001C56EA"/>
    <w:rsid w:val="001F73C7"/>
    <w:rsid w:val="00233CFA"/>
    <w:rsid w:val="00285A4E"/>
    <w:rsid w:val="0030657C"/>
    <w:rsid w:val="003A08F7"/>
    <w:rsid w:val="003A7223"/>
    <w:rsid w:val="003C585A"/>
    <w:rsid w:val="003F3F74"/>
    <w:rsid w:val="00437670"/>
    <w:rsid w:val="00467C34"/>
    <w:rsid w:val="00495931"/>
    <w:rsid w:val="004B1661"/>
    <w:rsid w:val="00505D6C"/>
    <w:rsid w:val="00546894"/>
    <w:rsid w:val="00555992"/>
    <w:rsid w:val="00560F12"/>
    <w:rsid w:val="005B019C"/>
    <w:rsid w:val="005B5895"/>
    <w:rsid w:val="005C0C95"/>
    <w:rsid w:val="005C350A"/>
    <w:rsid w:val="005E131C"/>
    <w:rsid w:val="00633CAE"/>
    <w:rsid w:val="00660F06"/>
    <w:rsid w:val="00663A29"/>
    <w:rsid w:val="00693ADA"/>
    <w:rsid w:val="006C13BD"/>
    <w:rsid w:val="006D1BDC"/>
    <w:rsid w:val="00700948"/>
    <w:rsid w:val="007B2A50"/>
    <w:rsid w:val="007C00D9"/>
    <w:rsid w:val="007D6A6C"/>
    <w:rsid w:val="00807B3F"/>
    <w:rsid w:val="009720FA"/>
    <w:rsid w:val="00996427"/>
    <w:rsid w:val="009C23DD"/>
    <w:rsid w:val="00A908D5"/>
    <w:rsid w:val="00AB7AE6"/>
    <w:rsid w:val="00AD6370"/>
    <w:rsid w:val="00AE3086"/>
    <w:rsid w:val="00AF40DC"/>
    <w:rsid w:val="00B060FD"/>
    <w:rsid w:val="00B84574"/>
    <w:rsid w:val="00B918AA"/>
    <w:rsid w:val="00BA2209"/>
    <w:rsid w:val="00BC7E40"/>
    <w:rsid w:val="00BF516F"/>
    <w:rsid w:val="00C023D2"/>
    <w:rsid w:val="00C271E7"/>
    <w:rsid w:val="00C46D3E"/>
    <w:rsid w:val="00C669FE"/>
    <w:rsid w:val="00C907AC"/>
    <w:rsid w:val="00CA3E51"/>
    <w:rsid w:val="00CC6B4D"/>
    <w:rsid w:val="00D15565"/>
    <w:rsid w:val="00D63F89"/>
    <w:rsid w:val="00DB36AF"/>
    <w:rsid w:val="00DB716A"/>
    <w:rsid w:val="00E25697"/>
    <w:rsid w:val="00E72D97"/>
    <w:rsid w:val="00E73578"/>
    <w:rsid w:val="00EC6690"/>
    <w:rsid w:val="00ED7DAC"/>
    <w:rsid w:val="00EF1996"/>
    <w:rsid w:val="00EF3A1D"/>
    <w:rsid w:val="00EF4779"/>
    <w:rsid w:val="00EF4C27"/>
    <w:rsid w:val="00F1569C"/>
    <w:rsid w:val="00F37398"/>
    <w:rsid w:val="00F5484A"/>
    <w:rsid w:val="00F9320F"/>
    <w:rsid w:val="00FD1283"/>
    <w:rsid w:val="00FD48E6"/>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840">
      <w:bodyDiv w:val="1"/>
      <w:marLeft w:val="0"/>
      <w:marRight w:val="0"/>
      <w:marTop w:val="0"/>
      <w:marBottom w:val="0"/>
      <w:divBdr>
        <w:top w:val="none" w:sz="0" w:space="0" w:color="auto"/>
        <w:left w:val="none" w:sz="0" w:space="0" w:color="auto"/>
        <w:bottom w:val="none" w:sz="0" w:space="0" w:color="auto"/>
        <w:right w:val="none" w:sz="0" w:space="0" w:color="auto"/>
      </w:divBdr>
    </w:div>
    <w:div w:id="9692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1502</Words>
  <Characters>9467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M151</vt:lpstr>
    </vt:vector>
  </TitlesOfParts>
  <Company>BBBaden</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 OConnor</cp:lastModifiedBy>
  <cp:revision>81</cp:revision>
  <dcterms:created xsi:type="dcterms:W3CDTF">2021-03-16T09:08:00Z</dcterms:created>
  <dcterms:modified xsi:type="dcterms:W3CDTF">2021-03-23T14:37:00Z</dcterms:modified>
</cp:coreProperties>
</file>