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486206044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0CA13750" w14:textId="77777777" w:rsidR="00BF1A06" w:rsidRDefault="00BF1A06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D3ADB7" wp14:editId="16BBFB0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1-05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D50E6C9" w14:textId="344B360B" w:rsidR="00BF1A06" w:rsidRDefault="00A22F8A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FD3ADB7"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C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">
                    <v:rect id="Rechtec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1-05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D50E6C9" w14:textId="344B360B" w:rsidR="00BF1A06" w:rsidRDefault="00A22F8A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9B1D0E" wp14:editId="0DB67B2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A3ECF1" w14:textId="76086E7B" w:rsidR="00BF1A06" w:rsidRDefault="00BF1A06">
                                <w:pPr>
                                  <w:pStyle w:val="KeinLeerraum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Christopher</w:t>
                                    </w:r>
                                    <w:r w:rsidR="00A22F8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O'Connor</w:t>
                                    </w:r>
                                  </w:sdtContent>
                                </w:sdt>
                              </w:p>
                              <w:p w14:paraId="29C58529" w14:textId="6EB17753" w:rsidR="00BF1A06" w:rsidRDefault="00BF1A06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BBBaden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9B1D0E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14:paraId="16A3ECF1" w14:textId="76086E7B" w:rsidR="00BF1A06" w:rsidRDefault="00BF1A06">
                          <w:pPr>
                            <w:pStyle w:val="KeinLeerraum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Christopher</w:t>
                              </w:r>
                              <w:r w:rsidR="00A22F8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O'Connor</w:t>
                              </w:r>
                            </w:sdtContent>
                          </w:sdt>
                        </w:p>
                        <w:p w14:paraId="29C58529" w14:textId="6EB17753" w:rsidR="00BF1A06" w:rsidRDefault="00BF1A06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BBBaden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A04610" wp14:editId="1BACB00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6603DA" w14:textId="4B101895" w:rsidR="00BF1A06" w:rsidRDefault="00BF1A06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M242</w:t>
                                    </w:r>
                                  </w:sdtContent>
                                </w:sdt>
                              </w:p>
                              <w:p w14:paraId="33AE8F73" w14:textId="77BEB602" w:rsidR="00BF1A06" w:rsidRDefault="00BF1A0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BF1A0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Mikroprozessoranwendungen realisieren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A04610" id="Textfeld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14:paraId="1B6603DA" w14:textId="4B101895" w:rsidR="00BF1A06" w:rsidRDefault="00BF1A06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M242</w:t>
                              </w:r>
                            </w:sdtContent>
                          </w:sdt>
                        </w:p>
                        <w:p w14:paraId="33AE8F73" w14:textId="77BEB602" w:rsidR="00BF1A06" w:rsidRDefault="00BF1A0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BF1A0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Mikroprozessoranwendungen realisieren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A51D997" w14:textId="77777777" w:rsidR="00BF1A06" w:rsidRDefault="00BF1A06">
          <w:r>
            <w:br w:type="page"/>
          </w:r>
        </w:p>
      </w:sdtContent>
    </w:sdt>
    <w:sdt>
      <w:sdtPr>
        <w:rPr>
          <w:lang w:val="de-DE"/>
        </w:rPr>
        <w:id w:val="-15394248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A463626" w14:textId="002CCF76" w:rsidR="00C879B6" w:rsidRDefault="00C879B6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62980BE5" w14:textId="3D765878" w:rsidR="00C879B6" w:rsidRDefault="00C879B6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de-DE"/>
            </w:rPr>
            <w:t>Es wurden keine Einträge für das Inhaltsverzeichnis gefunden.</w:t>
          </w:r>
          <w:r>
            <w:rPr>
              <w:b/>
              <w:bCs/>
              <w:lang w:val="de-DE"/>
            </w:rPr>
            <w:fldChar w:fldCharType="end"/>
          </w:r>
        </w:p>
      </w:sdtContent>
    </w:sdt>
    <w:p w14:paraId="7C7B7AF0" w14:textId="4F53BBA0" w:rsidR="007B418A" w:rsidRDefault="007B418A">
      <w:r>
        <w:br w:type="page"/>
      </w:r>
    </w:p>
    <w:p w14:paraId="1CCCEF55" w14:textId="77777777" w:rsidR="000C7590" w:rsidRDefault="000C7590"/>
    <w:sectPr w:rsidR="000C7590" w:rsidSect="00BF1A0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486E7" w14:textId="77777777" w:rsidR="001F5B3A" w:rsidRDefault="001F5B3A" w:rsidP="007B418A">
      <w:pPr>
        <w:spacing w:after="0" w:line="240" w:lineRule="auto"/>
      </w:pPr>
      <w:r>
        <w:separator/>
      </w:r>
    </w:p>
  </w:endnote>
  <w:endnote w:type="continuationSeparator" w:id="0">
    <w:p w14:paraId="3DB2925C" w14:textId="77777777" w:rsidR="001F5B3A" w:rsidRDefault="001F5B3A" w:rsidP="007B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99233253"/>
      <w:docPartObj>
        <w:docPartGallery w:val="Page Numbers (Bottom of Page)"/>
        <w:docPartUnique/>
      </w:docPartObj>
    </w:sdtPr>
    <w:sdtContent>
      <w:p w14:paraId="491B93E9" w14:textId="1ABF270B" w:rsidR="007B418A" w:rsidRDefault="007B418A" w:rsidP="007B418A">
        <w:pPr>
          <w:pStyle w:val="Fuzeile"/>
        </w:pPr>
        <w:r>
          <w:t>Christopher O’Connor</w:t>
        </w:r>
        <w:r>
          <w:tab/>
        </w:r>
        <w:r>
          <w:fldChar w:fldCharType="begin"/>
        </w:r>
        <w:r>
          <w:instrText xml:space="preserve"> TIME \@ "dd.MM.yyyy" </w:instrText>
        </w:r>
        <w:r>
          <w:fldChar w:fldCharType="separate"/>
        </w:r>
        <w:r>
          <w:rPr>
            <w:noProof/>
          </w:rPr>
          <w:t>05.01.2021</w:t>
        </w:r>
        <w:r>
          <w:fldChar w:fldCharType="end"/>
        </w:r>
        <w:r>
          <w:tab/>
          <w:t xml:space="preserve">Seite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  <w:r>
          <w:t xml:space="preserve"> / </w:t>
        </w:r>
        <w:fldSimple w:instr=" NUMPAGES   \* MERGEFORMAT ">
          <w:r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526F3" w14:textId="77777777" w:rsidR="001F5B3A" w:rsidRDefault="001F5B3A" w:rsidP="007B418A">
      <w:pPr>
        <w:spacing w:after="0" w:line="240" w:lineRule="auto"/>
      </w:pPr>
      <w:r>
        <w:separator/>
      </w:r>
    </w:p>
  </w:footnote>
  <w:footnote w:type="continuationSeparator" w:id="0">
    <w:p w14:paraId="3AE3ED23" w14:textId="77777777" w:rsidR="001F5B3A" w:rsidRDefault="001F5B3A" w:rsidP="007B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B7D0E" w14:textId="0DE4E776" w:rsidR="007B418A" w:rsidRDefault="007B418A">
    <w:pPr>
      <w:pStyle w:val="Kopfzeile"/>
    </w:pPr>
    <w:r>
      <w:t xml:space="preserve">M242 </w:t>
    </w:r>
    <w:r w:rsidRPr="007B418A">
      <w:t>Mikroprozessoranwendungen realisieren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32"/>
    <w:rsid w:val="000C7590"/>
    <w:rsid w:val="001F5B3A"/>
    <w:rsid w:val="00272932"/>
    <w:rsid w:val="007B418A"/>
    <w:rsid w:val="00800E1B"/>
    <w:rsid w:val="00A22F8A"/>
    <w:rsid w:val="00BF1A06"/>
    <w:rsid w:val="00C879B6"/>
    <w:rsid w:val="00CA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AF6AF"/>
  <w15:chartTrackingRefBased/>
  <w15:docId w15:val="{039C40AD-2312-485F-B4A2-E714D807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79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B4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B418A"/>
  </w:style>
  <w:style w:type="paragraph" w:styleId="Fuzeile">
    <w:name w:val="footer"/>
    <w:basedOn w:val="Standard"/>
    <w:link w:val="FuzeileZchn"/>
    <w:uiPriority w:val="99"/>
    <w:unhideWhenUsed/>
    <w:rsid w:val="007B4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B418A"/>
  </w:style>
  <w:style w:type="paragraph" w:styleId="KeinLeerraum">
    <w:name w:val="No Spacing"/>
    <w:link w:val="KeinLeerraumZchn"/>
    <w:uiPriority w:val="1"/>
    <w:qFormat/>
    <w:rsid w:val="00BF1A06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F1A06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87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879B6"/>
    <w:pPr>
      <w:outlineLvl w:val="9"/>
    </w:pPr>
    <w:rPr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4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957DEF-9622-4C73-A700-226DF8265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</Words>
  <Characters>104</Characters>
  <Application>Microsoft Office Word</Application>
  <DocSecurity>0</DocSecurity>
  <Lines>1</Lines>
  <Paragraphs>1</Paragraphs>
  <ScaleCrop>false</ScaleCrop>
  <Company>BBBaden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M242</dc:title>
  <dc:subject>Mikroprozessoranwendungen realisieren</dc:subject>
  <dc:creator>Christopher O'Connor</dc:creator>
  <cp:keywords/>
  <dc:description/>
  <cp:lastModifiedBy>Christopher.O'Connor</cp:lastModifiedBy>
  <cp:revision>6</cp:revision>
  <dcterms:created xsi:type="dcterms:W3CDTF">2021-01-05T10:07:00Z</dcterms:created>
  <dcterms:modified xsi:type="dcterms:W3CDTF">2021-01-05T10:14:00Z</dcterms:modified>
</cp:coreProperties>
</file>