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39FC4" w14:textId="77777777" w:rsidR="00F87E58" w:rsidRDefault="0024045A" w:rsidP="00966DDA">
      <w:pPr>
        <w:pStyle w:val="Titel"/>
      </w:pPr>
      <w:r>
        <w:t>Projektmanual</w:t>
      </w:r>
      <w:r w:rsidR="008B7722">
        <w:t xml:space="preserve"> Modul 242</w:t>
      </w:r>
    </w:p>
    <w:p w14:paraId="7FB50435" w14:textId="77777777" w:rsidR="00966DDA" w:rsidRDefault="00A173F5" w:rsidP="00A173F5">
      <w:pPr>
        <w:pStyle w:val="Untertitel"/>
        <w:numPr>
          <w:ilvl w:val="0"/>
          <w:numId w:val="22"/>
        </w:numPr>
      </w:pPr>
      <w:r>
        <w:t xml:space="preserve">Flick verändert nach </w:t>
      </w:r>
      <w:r w:rsidR="008D782F">
        <w:t xml:space="preserve">S. Fiechter, S. </w:t>
      </w:r>
      <w:proofErr w:type="spellStart"/>
      <w:r w:rsidR="008D782F">
        <w:t>Keiser</w:t>
      </w:r>
      <w:proofErr w:type="spellEnd"/>
      <w:r w:rsidR="008D782F">
        <w:t xml:space="preserve">, </w:t>
      </w:r>
      <w:r w:rsidR="0024045A">
        <w:t>D. Ric, M. Schneider</w:t>
      </w:r>
    </w:p>
    <w:p w14:paraId="5E6F5592" w14:textId="77777777" w:rsidR="00966DDA" w:rsidRDefault="00966DDA" w:rsidP="00966DDA">
      <w:pPr>
        <w:rPr>
          <w:rFonts w:asciiTheme="majorHAnsi" w:eastAsiaTheme="majorEastAsia" w:hAnsiTheme="majorHAnsi" w:cstheme="majorBidi"/>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lang w:val="de-DE" w:eastAsia="en-US"/>
        </w:rPr>
        <w:id w:val="1125590267"/>
        <w:docPartObj>
          <w:docPartGallery w:val="Table of Contents"/>
          <w:docPartUnique/>
        </w:docPartObj>
      </w:sdtPr>
      <w:sdtEndPr/>
      <w:sdtContent>
        <w:p w14:paraId="7032A6AA" w14:textId="77777777" w:rsidR="00966DDA" w:rsidRDefault="00966DDA">
          <w:pPr>
            <w:pStyle w:val="Inhaltsverzeichnisberschrift"/>
          </w:pPr>
          <w:r>
            <w:rPr>
              <w:lang w:val="de-DE"/>
            </w:rPr>
            <w:t>Inhalt</w:t>
          </w:r>
        </w:p>
        <w:p w14:paraId="6230C5C9" w14:textId="77777777" w:rsidR="00AC58B5" w:rsidRDefault="00CB1B25">
          <w:pPr>
            <w:pStyle w:val="Verzeichnis1"/>
            <w:tabs>
              <w:tab w:val="right" w:leader="dot" w:pos="10456"/>
            </w:tabs>
            <w:rPr>
              <w:rFonts w:eastAsiaTheme="minorEastAsia"/>
              <w:noProof/>
              <w:lang w:val="de-DE" w:eastAsia="de-DE"/>
            </w:rPr>
          </w:pPr>
          <w:r>
            <w:fldChar w:fldCharType="begin"/>
          </w:r>
          <w:r w:rsidR="000A0E3F">
            <w:instrText xml:space="preserve"> TOC \o "1-2</w:instrText>
          </w:r>
          <w:r w:rsidR="00966DDA">
            <w:instrText xml:space="preserve">" \h \z \u </w:instrText>
          </w:r>
          <w:r>
            <w:fldChar w:fldCharType="separate"/>
          </w:r>
          <w:hyperlink w:anchor="_Toc419033208" w:history="1">
            <w:r w:rsidR="00AC58B5" w:rsidRPr="0024375B">
              <w:rPr>
                <w:rStyle w:val="Hyperlink"/>
                <w:noProof/>
              </w:rPr>
              <w:t>Die Projektarbeit</w:t>
            </w:r>
            <w:r w:rsidR="00AC58B5">
              <w:rPr>
                <w:noProof/>
                <w:webHidden/>
              </w:rPr>
              <w:tab/>
            </w:r>
            <w:r w:rsidR="00AC58B5">
              <w:rPr>
                <w:noProof/>
                <w:webHidden/>
              </w:rPr>
              <w:fldChar w:fldCharType="begin"/>
            </w:r>
            <w:r w:rsidR="00AC58B5">
              <w:rPr>
                <w:noProof/>
                <w:webHidden/>
              </w:rPr>
              <w:instrText xml:space="preserve"> PAGEREF _Toc419033208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04209DF1" w14:textId="77777777" w:rsidR="00AC58B5" w:rsidRDefault="001C361D">
          <w:pPr>
            <w:pStyle w:val="Verzeichnis2"/>
            <w:tabs>
              <w:tab w:val="right" w:leader="dot" w:pos="10456"/>
            </w:tabs>
            <w:rPr>
              <w:rFonts w:eastAsiaTheme="minorEastAsia"/>
              <w:noProof/>
              <w:lang w:val="de-DE" w:eastAsia="de-DE"/>
            </w:rPr>
          </w:pPr>
          <w:hyperlink w:anchor="_Toc419033209" w:history="1">
            <w:r w:rsidR="00AC58B5" w:rsidRPr="0024375B">
              <w:rPr>
                <w:rStyle w:val="Hyperlink"/>
                <w:noProof/>
              </w:rPr>
              <w:t>Beschreibung</w:t>
            </w:r>
            <w:r w:rsidR="00AC58B5">
              <w:rPr>
                <w:noProof/>
                <w:webHidden/>
              </w:rPr>
              <w:tab/>
            </w:r>
            <w:r w:rsidR="00AC58B5">
              <w:rPr>
                <w:noProof/>
                <w:webHidden/>
              </w:rPr>
              <w:fldChar w:fldCharType="begin"/>
            </w:r>
            <w:r w:rsidR="00AC58B5">
              <w:rPr>
                <w:noProof/>
                <w:webHidden/>
              </w:rPr>
              <w:instrText xml:space="preserve"> PAGEREF _Toc419033209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7257EBEE" w14:textId="77777777" w:rsidR="00AC58B5" w:rsidRDefault="001C361D">
          <w:pPr>
            <w:pStyle w:val="Verzeichnis2"/>
            <w:tabs>
              <w:tab w:val="right" w:leader="dot" w:pos="10456"/>
            </w:tabs>
            <w:rPr>
              <w:rFonts w:eastAsiaTheme="minorEastAsia"/>
              <w:noProof/>
              <w:lang w:val="de-DE" w:eastAsia="de-DE"/>
            </w:rPr>
          </w:pPr>
          <w:hyperlink w:anchor="_Toc419033210" w:history="1">
            <w:r w:rsidR="00AC58B5" w:rsidRPr="0024375B">
              <w:rPr>
                <w:rStyle w:val="Hyperlink"/>
                <w:noProof/>
              </w:rPr>
              <w:t>Ablauf</w:t>
            </w:r>
            <w:r w:rsidR="00AC58B5">
              <w:rPr>
                <w:noProof/>
                <w:webHidden/>
              </w:rPr>
              <w:tab/>
            </w:r>
            <w:r w:rsidR="00AC58B5">
              <w:rPr>
                <w:noProof/>
                <w:webHidden/>
              </w:rPr>
              <w:fldChar w:fldCharType="begin"/>
            </w:r>
            <w:r w:rsidR="00AC58B5">
              <w:rPr>
                <w:noProof/>
                <w:webHidden/>
              </w:rPr>
              <w:instrText xml:space="preserve"> PAGEREF _Toc419033210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3203114F" w14:textId="77777777" w:rsidR="00AC58B5" w:rsidRDefault="001C361D">
          <w:pPr>
            <w:pStyle w:val="Verzeichnis1"/>
            <w:tabs>
              <w:tab w:val="right" w:leader="dot" w:pos="10456"/>
            </w:tabs>
            <w:rPr>
              <w:rFonts w:eastAsiaTheme="minorEastAsia"/>
              <w:noProof/>
              <w:lang w:val="de-DE" w:eastAsia="de-DE"/>
            </w:rPr>
          </w:pPr>
          <w:hyperlink w:anchor="_Toc419033211" w:history="1">
            <w:r w:rsidR="00AC58B5" w:rsidRPr="0024375B">
              <w:rPr>
                <w:rStyle w:val="Hyperlink"/>
                <w:noProof/>
              </w:rPr>
              <w:t>IPERKA</w:t>
            </w:r>
            <w:r w:rsidR="00AC58B5">
              <w:rPr>
                <w:noProof/>
                <w:webHidden/>
              </w:rPr>
              <w:tab/>
            </w:r>
            <w:r w:rsidR="00AC58B5">
              <w:rPr>
                <w:noProof/>
                <w:webHidden/>
              </w:rPr>
              <w:fldChar w:fldCharType="begin"/>
            </w:r>
            <w:r w:rsidR="00AC58B5">
              <w:rPr>
                <w:noProof/>
                <w:webHidden/>
              </w:rPr>
              <w:instrText xml:space="preserve"> PAGEREF _Toc419033211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3ABBC350" w14:textId="77777777" w:rsidR="00AC58B5" w:rsidRDefault="001C361D">
          <w:pPr>
            <w:pStyle w:val="Verzeichnis2"/>
            <w:tabs>
              <w:tab w:val="right" w:leader="dot" w:pos="10456"/>
            </w:tabs>
            <w:rPr>
              <w:rFonts w:eastAsiaTheme="minorEastAsia"/>
              <w:noProof/>
              <w:lang w:val="de-DE" w:eastAsia="de-DE"/>
            </w:rPr>
          </w:pPr>
          <w:hyperlink w:anchor="_Toc419033212" w:history="1">
            <w:r w:rsidR="00AC58B5" w:rsidRPr="0024375B">
              <w:rPr>
                <w:rStyle w:val="Hyperlink"/>
                <w:noProof/>
              </w:rPr>
              <w:t>I-Informieren</w:t>
            </w:r>
            <w:r w:rsidR="00AC58B5">
              <w:rPr>
                <w:noProof/>
                <w:webHidden/>
              </w:rPr>
              <w:tab/>
            </w:r>
            <w:r w:rsidR="00AC58B5">
              <w:rPr>
                <w:noProof/>
                <w:webHidden/>
              </w:rPr>
              <w:fldChar w:fldCharType="begin"/>
            </w:r>
            <w:r w:rsidR="00AC58B5">
              <w:rPr>
                <w:noProof/>
                <w:webHidden/>
              </w:rPr>
              <w:instrText xml:space="preserve"> PAGEREF _Toc419033212 \h </w:instrText>
            </w:r>
            <w:r w:rsidR="00AC58B5">
              <w:rPr>
                <w:noProof/>
                <w:webHidden/>
              </w:rPr>
            </w:r>
            <w:r w:rsidR="00AC58B5">
              <w:rPr>
                <w:noProof/>
                <w:webHidden/>
              </w:rPr>
              <w:fldChar w:fldCharType="separate"/>
            </w:r>
            <w:r w:rsidR="00E04BA2">
              <w:rPr>
                <w:noProof/>
                <w:webHidden/>
              </w:rPr>
              <w:t>3</w:t>
            </w:r>
            <w:r w:rsidR="00AC58B5">
              <w:rPr>
                <w:noProof/>
                <w:webHidden/>
              </w:rPr>
              <w:fldChar w:fldCharType="end"/>
            </w:r>
          </w:hyperlink>
        </w:p>
        <w:p w14:paraId="5040B611" w14:textId="77777777" w:rsidR="00AC58B5" w:rsidRDefault="001C361D">
          <w:pPr>
            <w:pStyle w:val="Verzeichnis2"/>
            <w:tabs>
              <w:tab w:val="right" w:leader="dot" w:pos="10456"/>
            </w:tabs>
            <w:rPr>
              <w:rFonts w:eastAsiaTheme="minorEastAsia"/>
              <w:noProof/>
              <w:lang w:val="de-DE" w:eastAsia="de-DE"/>
            </w:rPr>
          </w:pPr>
          <w:hyperlink w:anchor="_Toc419033213" w:history="1">
            <w:r w:rsidR="00AC58B5" w:rsidRPr="0024375B">
              <w:rPr>
                <w:rStyle w:val="Hyperlink"/>
                <w:noProof/>
              </w:rPr>
              <w:t>P-Planen</w:t>
            </w:r>
            <w:r w:rsidR="00AC58B5">
              <w:rPr>
                <w:noProof/>
                <w:webHidden/>
              </w:rPr>
              <w:tab/>
            </w:r>
            <w:r w:rsidR="00AC58B5">
              <w:rPr>
                <w:noProof/>
                <w:webHidden/>
              </w:rPr>
              <w:fldChar w:fldCharType="begin"/>
            </w:r>
            <w:r w:rsidR="00AC58B5">
              <w:rPr>
                <w:noProof/>
                <w:webHidden/>
              </w:rPr>
              <w:instrText xml:space="preserve"> PAGEREF _Toc419033213 \h </w:instrText>
            </w:r>
            <w:r w:rsidR="00AC58B5">
              <w:rPr>
                <w:noProof/>
                <w:webHidden/>
              </w:rPr>
            </w:r>
            <w:r w:rsidR="00AC58B5">
              <w:rPr>
                <w:noProof/>
                <w:webHidden/>
              </w:rPr>
              <w:fldChar w:fldCharType="separate"/>
            </w:r>
            <w:r w:rsidR="00E04BA2">
              <w:rPr>
                <w:noProof/>
                <w:webHidden/>
              </w:rPr>
              <w:t>4</w:t>
            </w:r>
            <w:r w:rsidR="00AC58B5">
              <w:rPr>
                <w:noProof/>
                <w:webHidden/>
              </w:rPr>
              <w:fldChar w:fldCharType="end"/>
            </w:r>
          </w:hyperlink>
        </w:p>
        <w:p w14:paraId="5D959A7E" w14:textId="77777777" w:rsidR="00AC58B5" w:rsidRDefault="001C361D">
          <w:pPr>
            <w:pStyle w:val="Verzeichnis2"/>
            <w:tabs>
              <w:tab w:val="right" w:leader="dot" w:pos="10456"/>
            </w:tabs>
            <w:rPr>
              <w:rFonts w:eastAsiaTheme="minorEastAsia"/>
              <w:noProof/>
              <w:lang w:val="de-DE" w:eastAsia="de-DE"/>
            </w:rPr>
          </w:pPr>
          <w:hyperlink w:anchor="_Toc419033214" w:history="1">
            <w:r w:rsidR="00AC58B5" w:rsidRPr="0024375B">
              <w:rPr>
                <w:rStyle w:val="Hyperlink"/>
                <w:noProof/>
              </w:rPr>
              <w:t>E-Entscheiden</w:t>
            </w:r>
            <w:r w:rsidR="00AC58B5">
              <w:rPr>
                <w:noProof/>
                <w:webHidden/>
              </w:rPr>
              <w:tab/>
            </w:r>
            <w:r w:rsidR="00AC58B5">
              <w:rPr>
                <w:noProof/>
                <w:webHidden/>
              </w:rPr>
              <w:fldChar w:fldCharType="begin"/>
            </w:r>
            <w:r w:rsidR="00AC58B5">
              <w:rPr>
                <w:noProof/>
                <w:webHidden/>
              </w:rPr>
              <w:instrText xml:space="preserve"> PAGEREF _Toc419033214 \h </w:instrText>
            </w:r>
            <w:r w:rsidR="00AC58B5">
              <w:rPr>
                <w:noProof/>
                <w:webHidden/>
              </w:rPr>
            </w:r>
            <w:r w:rsidR="00AC58B5">
              <w:rPr>
                <w:noProof/>
                <w:webHidden/>
              </w:rPr>
              <w:fldChar w:fldCharType="separate"/>
            </w:r>
            <w:r w:rsidR="00E04BA2">
              <w:rPr>
                <w:noProof/>
                <w:webHidden/>
              </w:rPr>
              <w:t>4</w:t>
            </w:r>
            <w:r w:rsidR="00AC58B5">
              <w:rPr>
                <w:noProof/>
                <w:webHidden/>
              </w:rPr>
              <w:fldChar w:fldCharType="end"/>
            </w:r>
          </w:hyperlink>
        </w:p>
        <w:p w14:paraId="4F54B854" w14:textId="77777777" w:rsidR="00AC58B5" w:rsidRDefault="001C361D">
          <w:pPr>
            <w:pStyle w:val="Verzeichnis2"/>
            <w:tabs>
              <w:tab w:val="right" w:leader="dot" w:pos="10456"/>
            </w:tabs>
            <w:rPr>
              <w:rFonts w:eastAsiaTheme="minorEastAsia"/>
              <w:noProof/>
              <w:lang w:val="de-DE" w:eastAsia="de-DE"/>
            </w:rPr>
          </w:pPr>
          <w:hyperlink w:anchor="_Toc419033215" w:history="1">
            <w:r w:rsidR="00AC58B5" w:rsidRPr="0024375B">
              <w:rPr>
                <w:rStyle w:val="Hyperlink"/>
                <w:noProof/>
              </w:rPr>
              <w:t>R-Realisieren</w:t>
            </w:r>
            <w:r w:rsidR="00AC58B5">
              <w:rPr>
                <w:noProof/>
                <w:webHidden/>
              </w:rPr>
              <w:tab/>
            </w:r>
            <w:r w:rsidR="00AC58B5">
              <w:rPr>
                <w:noProof/>
                <w:webHidden/>
              </w:rPr>
              <w:fldChar w:fldCharType="begin"/>
            </w:r>
            <w:r w:rsidR="00AC58B5">
              <w:rPr>
                <w:noProof/>
                <w:webHidden/>
              </w:rPr>
              <w:instrText xml:space="preserve"> PAGEREF _Toc419033215 \h </w:instrText>
            </w:r>
            <w:r w:rsidR="00AC58B5">
              <w:rPr>
                <w:noProof/>
                <w:webHidden/>
              </w:rPr>
            </w:r>
            <w:r w:rsidR="00AC58B5">
              <w:rPr>
                <w:noProof/>
                <w:webHidden/>
              </w:rPr>
              <w:fldChar w:fldCharType="separate"/>
            </w:r>
            <w:r w:rsidR="00E04BA2">
              <w:rPr>
                <w:noProof/>
                <w:webHidden/>
              </w:rPr>
              <w:t>4</w:t>
            </w:r>
            <w:r w:rsidR="00AC58B5">
              <w:rPr>
                <w:noProof/>
                <w:webHidden/>
              </w:rPr>
              <w:fldChar w:fldCharType="end"/>
            </w:r>
          </w:hyperlink>
        </w:p>
        <w:p w14:paraId="00303F38" w14:textId="77777777" w:rsidR="00AC58B5" w:rsidRDefault="001C361D">
          <w:pPr>
            <w:pStyle w:val="Verzeichnis2"/>
            <w:tabs>
              <w:tab w:val="right" w:leader="dot" w:pos="10456"/>
            </w:tabs>
            <w:rPr>
              <w:rFonts w:eastAsiaTheme="minorEastAsia"/>
              <w:noProof/>
              <w:lang w:val="de-DE" w:eastAsia="de-DE"/>
            </w:rPr>
          </w:pPr>
          <w:hyperlink w:anchor="_Toc419033216" w:history="1">
            <w:r w:rsidR="00AC58B5" w:rsidRPr="0024375B">
              <w:rPr>
                <w:rStyle w:val="Hyperlink"/>
                <w:noProof/>
              </w:rPr>
              <w:t>K-Kontrollieren</w:t>
            </w:r>
            <w:r w:rsidR="00AC58B5">
              <w:rPr>
                <w:noProof/>
                <w:webHidden/>
              </w:rPr>
              <w:tab/>
            </w:r>
            <w:r w:rsidR="00AC58B5">
              <w:rPr>
                <w:noProof/>
                <w:webHidden/>
              </w:rPr>
              <w:fldChar w:fldCharType="begin"/>
            </w:r>
            <w:r w:rsidR="00AC58B5">
              <w:rPr>
                <w:noProof/>
                <w:webHidden/>
              </w:rPr>
              <w:instrText xml:space="preserve"> PAGEREF _Toc419033216 \h </w:instrText>
            </w:r>
            <w:r w:rsidR="00AC58B5">
              <w:rPr>
                <w:noProof/>
                <w:webHidden/>
              </w:rPr>
            </w:r>
            <w:r w:rsidR="00AC58B5">
              <w:rPr>
                <w:noProof/>
                <w:webHidden/>
              </w:rPr>
              <w:fldChar w:fldCharType="separate"/>
            </w:r>
            <w:r w:rsidR="00E04BA2">
              <w:rPr>
                <w:noProof/>
                <w:webHidden/>
              </w:rPr>
              <w:t>4</w:t>
            </w:r>
            <w:r w:rsidR="00AC58B5">
              <w:rPr>
                <w:noProof/>
                <w:webHidden/>
              </w:rPr>
              <w:fldChar w:fldCharType="end"/>
            </w:r>
          </w:hyperlink>
        </w:p>
        <w:p w14:paraId="55F5EC82" w14:textId="77777777" w:rsidR="00AC58B5" w:rsidRDefault="001C361D">
          <w:pPr>
            <w:pStyle w:val="Verzeichnis2"/>
            <w:tabs>
              <w:tab w:val="right" w:leader="dot" w:pos="10456"/>
            </w:tabs>
            <w:rPr>
              <w:rFonts w:eastAsiaTheme="minorEastAsia"/>
              <w:noProof/>
              <w:lang w:val="de-DE" w:eastAsia="de-DE"/>
            </w:rPr>
          </w:pPr>
          <w:hyperlink w:anchor="_Toc419033217" w:history="1">
            <w:r w:rsidR="00AC58B5" w:rsidRPr="0024375B">
              <w:rPr>
                <w:rStyle w:val="Hyperlink"/>
                <w:noProof/>
              </w:rPr>
              <w:t>A-Auswerten</w:t>
            </w:r>
            <w:r w:rsidR="00AC58B5">
              <w:rPr>
                <w:noProof/>
                <w:webHidden/>
              </w:rPr>
              <w:tab/>
            </w:r>
            <w:r w:rsidR="00AC58B5">
              <w:rPr>
                <w:noProof/>
                <w:webHidden/>
              </w:rPr>
              <w:fldChar w:fldCharType="begin"/>
            </w:r>
            <w:r w:rsidR="00AC58B5">
              <w:rPr>
                <w:noProof/>
                <w:webHidden/>
              </w:rPr>
              <w:instrText xml:space="preserve"> PAGEREF _Toc419033217 \h </w:instrText>
            </w:r>
            <w:r w:rsidR="00AC58B5">
              <w:rPr>
                <w:noProof/>
                <w:webHidden/>
              </w:rPr>
            </w:r>
            <w:r w:rsidR="00AC58B5">
              <w:rPr>
                <w:noProof/>
                <w:webHidden/>
              </w:rPr>
              <w:fldChar w:fldCharType="separate"/>
            </w:r>
            <w:r w:rsidR="00E04BA2">
              <w:rPr>
                <w:noProof/>
                <w:webHidden/>
              </w:rPr>
              <w:t>5</w:t>
            </w:r>
            <w:r w:rsidR="00AC58B5">
              <w:rPr>
                <w:noProof/>
                <w:webHidden/>
              </w:rPr>
              <w:fldChar w:fldCharType="end"/>
            </w:r>
          </w:hyperlink>
        </w:p>
        <w:p w14:paraId="567F14AA" w14:textId="77777777" w:rsidR="00AC58B5" w:rsidRDefault="001C361D">
          <w:pPr>
            <w:pStyle w:val="Verzeichnis1"/>
            <w:tabs>
              <w:tab w:val="right" w:leader="dot" w:pos="10456"/>
            </w:tabs>
            <w:rPr>
              <w:rFonts w:eastAsiaTheme="minorEastAsia"/>
              <w:noProof/>
              <w:lang w:val="de-DE" w:eastAsia="de-DE"/>
            </w:rPr>
          </w:pPr>
          <w:hyperlink w:anchor="_Toc419033218" w:history="1">
            <w:r w:rsidR="00AC58B5" w:rsidRPr="0024375B">
              <w:rPr>
                <w:rStyle w:val="Hyperlink"/>
                <w:noProof/>
              </w:rPr>
              <w:t>Präsentationstechnik</w:t>
            </w:r>
            <w:r w:rsidR="00AC58B5">
              <w:rPr>
                <w:noProof/>
                <w:webHidden/>
              </w:rPr>
              <w:tab/>
            </w:r>
            <w:r w:rsidR="00AC58B5">
              <w:rPr>
                <w:noProof/>
                <w:webHidden/>
              </w:rPr>
              <w:fldChar w:fldCharType="begin"/>
            </w:r>
            <w:r w:rsidR="00AC58B5">
              <w:rPr>
                <w:noProof/>
                <w:webHidden/>
              </w:rPr>
              <w:instrText xml:space="preserve"> PAGEREF _Toc419033218 \h </w:instrText>
            </w:r>
            <w:r w:rsidR="00AC58B5">
              <w:rPr>
                <w:noProof/>
                <w:webHidden/>
              </w:rPr>
            </w:r>
            <w:r w:rsidR="00AC58B5">
              <w:rPr>
                <w:noProof/>
                <w:webHidden/>
              </w:rPr>
              <w:fldChar w:fldCharType="separate"/>
            </w:r>
            <w:r w:rsidR="00E04BA2">
              <w:rPr>
                <w:noProof/>
                <w:webHidden/>
              </w:rPr>
              <w:t>5</w:t>
            </w:r>
            <w:r w:rsidR="00AC58B5">
              <w:rPr>
                <w:noProof/>
                <w:webHidden/>
              </w:rPr>
              <w:fldChar w:fldCharType="end"/>
            </w:r>
          </w:hyperlink>
        </w:p>
        <w:p w14:paraId="64489306" w14:textId="77777777" w:rsidR="00AC58B5" w:rsidRDefault="001C361D">
          <w:pPr>
            <w:pStyle w:val="Verzeichnis2"/>
            <w:tabs>
              <w:tab w:val="right" w:leader="dot" w:pos="10456"/>
            </w:tabs>
            <w:rPr>
              <w:rFonts w:eastAsiaTheme="minorEastAsia"/>
              <w:noProof/>
              <w:lang w:val="de-DE" w:eastAsia="de-DE"/>
            </w:rPr>
          </w:pPr>
          <w:hyperlink w:anchor="_Toc419033219" w:history="1">
            <w:r w:rsidR="00AC58B5" w:rsidRPr="0024375B">
              <w:rPr>
                <w:rStyle w:val="Hyperlink"/>
                <w:noProof/>
              </w:rPr>
              <w:t>Konzept</w:t>
            </w:r>
            <w:r w:rsidR="00AC58B5">
              <w:rPr>
                <w:noProof/>
                <w:webHidden/>
              </w:rPr>
              <w:tab/>
            </w:r>
            <w:r w:rsidR="00AC58B5">
              <w:rPr>
                <w:noProof/>
                <w:webHidden/>
              </w:rPr>
              <w:fldChar w:fldCharType="begin"/>
            </w:r>
            <w:r w:rsidR="00AC58B5">
              <w:rPr>
                <w:noProof/>
                <w:webHidden/>
              </w:rPr>
              <w:instrText xml:space="preserve"> PAGEREF _Toc419033219 \h </w:instrText>
            </w:r>
            <w:r w:rsidR="00AC58B5">
              <w:rPr>
                <w:noProof/>
                <w:webHidden/>
              </w:rPr>
            </w:r>
            <w:r w:rsidR="00AC58B5">
              <w:rPr>
                <w:noProof/>
                <w:webHidden/>
              </w:rPr>
              <w:fldChar w:fldCharType="separate"/>
            </w:r>
            <w:r w:rsidR="00E04BA2">
              <w:rPr>
                <w:noProof/>
                <w:webHidden/>
              </w:rPr>
              <w:t>5</w:t>
            </w:r>
            <w:r w:rsidR="00AC58B5">
              <w:rPr>
                <w:noProof/>
                <w:webHidden/>
              </w:rPr>
              <w:fldChar w:fldCharType="end"/>
            </w:r>
          </w:hyperlink>
        </w:p>
        <w:p w14:paraId="4F3D4224" w14:textId="77777777" w:rsidR="00AC58B5" w:rsidRDefault="001C361D">
          <w:pPr>
            <w:pStyle w:val="Verzeichnis2"/>
            <w:tabs>
              <w:tab w:val="right" w:leader="dot" w:pos="10456"/>
            </w:tabs>
            <w:rPr>
              <w:rFonts w:eastAsiaTheme="minorEastAsia"/>
              <w:noProof/>
              <w:lang w:val="de-DE" w:eastAsia="de-DE"/>
            </w:rPr>
          </w:pPr>
          <w:hyperlink w:anchor="_Toc419033220" w:history="1">
            <w:r w:rsidR="00AC58B5" w:rsidRPr="0024375B">
              <w:rPr>
                <w:rStyle w:val="Hyperlink"/>
                <w:noProof/>
              </w:rPr>
              <w:t>Inhalt</w:t>
            </w:r>
            <w:r w:rsidR="00AC58B5">
              <w:rPr>
                <w:noProof/>
                <w:webHidden/>
              </w:rPr>
              <w:tab/>
            </w:r>
            <w:r w:rsidR="00AC58B5">
              <w:rPr>
                <w:noProof/>
                <w:webHidden/>
              </w:rPr>
              <w:fldChar w:fldCharType="begin"/>
            </w:r>
            <w:r w:rsidR="00AC58B5">
              <w:rPr>
                <w:noProof/>
                <w:webHidden/>
              </w:rPr>
              <w:instrText xml:space="preserve"> PAGEREF _Toc419033220 \h </w:instrText>
            </w:r>
            <w:r w:rsidR="00AC58B5">
              <w:rPr>
                <w:noProof/>
                <w:webHidden/>
              </w:rPr>
            </w:r>
            <w:r w:rsidR="00AC58B5">
              <w:rPr>
                <w:noProof/>
                <w:webHidden/>
              </w:rPr>
              <w:fldChar w:fldCharType="separate"/>
            </w:r>
            <w:r w:rsidR="00E04BA2">
              <w:rPr>
                <w:noProof/>
                <w:webHidden/>
              </w:rPr>
              <w:t>6</w:t>
            </w:r>
            <w:r w:rsidR="00AC58B5">
              <w:rPr>
                <w:noProof/>
                <w:webHidden/>
              </w:rPr>
              <w:fldChar w:fldCharType="end"/>
            </w:r>
          </w:hyperlink>
        </w:p>
        <w:p w14:paraId="7C1F4DAB" w14:textId="77777777" w:rsidR="00AC58B5" w:rsidRDefault="001C361D">
          <w:pPr>
            <w:pStyle w:val="Verzeichnis2"/>
            <w:tabs>
              <w:tab w:val="right" w:leader="dot" w:pos="10456"/>
            </w:tabs>
            <w:rPr>
              <w:rFonts w:eastAsiaTheme="minorEastAsia"/>
              <w:noProof/>
              <w:lang w:val="de-DE" w:eastAsia="de-DE"/>
            </w:rPr>
          </w:pPr>
          <w:hyperlink w:anchor="_Toc419033221" w:history="1">
            <w:r w:rsidR="00AC58B5" w:rsidRPr="0024375B">
              <w:rPr>
                <w:rStyle w:val="Hyperlink"/>
                <w:noProof/>
              </w:rPr>
              <w:t>Medieneinsatz</w:t>
            </w:r>
            <w:r w:rsidR="00AC58B5">
              <w:rPr>
                <w:noProof/>
                <w:webHidden/>
              </w:rPr>
              <w:tab/>
            </w:r>
            <w:r w:rsidR="00AC58B5">
              <w:rPr>
                <w:noProof/>
                <w:webHidden/>
              </w:rPr>
              <w:fldChar w:fldCharType="begin"/>
            </w:r>
            <w:r w:rsidR="00AC58B5">
              <w:rPr>
                <w:noProof/>
                <w:webHidden/>
              </w:rPr>
              <w:instrText xml:space="preserve"> PAGEREF _Toc419033221 \h </w:instrText>
            </w:r>
            <w:r w:rsidR="00AC58B5">
              <w:rPr>
                <w:noProof/>
                <w:webHidden/>
              </w:rPr>
            </w:r>
            <w:r w:rsidR="00AC58B5">
              <w:rPr>
                <w:noProof/>
                <w:webHidden/>
              </w:rPr>
              <w:fldChar w:fldCharType="separate"/>
            </w:r>
            <w:r w:rsidR="00E04BA2">
              <w:rPr>
                <w:noProof/>
                <w:webHidden/>
              </w:rPr>
              <w:t>6</w:t>
            </w:r>
            <w:r w:rsidR="00AC58B5">
              <w:rPr>
                <w:noProof/>
                <w:webHidden/>
              </w:rPr>
              <w:fldChar w:fldCharType="end"/>
            </w:r>
          </w:hyperlink>
        </w:p>
        <w:p w14:paraId="57F39D38" w14:textId="77777777" w:rsidR="00AC58B5" w:rsidRDefault="001C361D">
          <w:pPr>
            <w:pStyle w:val="Verzeichnis2"/>
            <w:tabs>
              <w:tab w:val="right" w:leader="dot" w:pos="10456"/>
            </w:tabs>
            <w:rPr>
              <w:rFonts w:eastAsiaTheme="minorEastAsia"/>
              <w:noProof/>
              <w:lang w:val="de-DE" w:eastAsia="de-DE"/>
            </w:rPr>
          </w:pPr>
          <w:hyperlink w:anchor="_Toc419033222" w:history="1">
            <w:r w:rsidR="00AC58B5" w:rsidRPr="0024375B">
              <w:rPr>
                <w:rStyle w:val="Hyperlink"/>
                <w:noProof/>
              </w:rPr>
              <w:t>Auftritt</w:t>
            </w:r>
            <w:r w:rsidR="00AC58B5">
              <w:rPr>
                <w:noProof/>
                <w:webHidden/>
              </w:rPr>
              <w:tab/>
            </w:r>
            <w:r w:rsidR="00AC58B5">
              <w:rPr>
                <w:noProof/>
                <w:webHidden/>
              </w:rPr>
              <w:fldChar w:fldCharType="begin"/>
            </w:r>
            <w:r w:rsidR="00AC58B5">
              <w:rPr>
                <w:noProof/>
                <w:webHidden/>
              </w:rPr>
              <w:instrText xml:space="preserve"> PAGEREF _Toc419033222 \h </w:instrText>
            </w:r>
            <w:r w:rsidR="00AC58B5">
              <w:rPr>
                <w:noProof/>
                <w:webHidden/>
              </w:rPr>
            </w:r>
            <w:r w:rsidR="00AC58B5">
              <w:rPr>
                <w:noProof/>
                <w:webHidden/>
              </w:rPr>
              <w:fldChar w:fldCharType="separate"/>
            </w:r>
            <w:r w:rsidR="00E04BA2">
              <w:rPr>
                <w:noProof/>
                <w:webHidden/>
              </w:rPr>
              <w:t>6</w:t>
            </w:r>
            <w:r w:rsidR="00AC58B5">
              <w:rPr>
                <w:noProof/>
                <w:webHidden/>
              </w:rPr>
              <w:fldChar w:fldCharType="end"/>
            </w:r>
          </w:hyperlink>
        </w:p>
        <w:p w14:paraId="37E3502D" w14:textId="77777777" w:rsidR="00AC58B5" w:rsidRDefault="001C361D">
          <w:pPr>
            <w:pStyle w:val="Verzeichnis1"/>
            <w:tabs>
              <w:tab w:val="right" w:leader="dot" w:pos="10456"/>
            </w:tabs>
            <w:rPr>
              <w:rFonts w:eastAsiaTheme="minorEastAsia"/>
              <w:noProof/>
              <w:lang w:val="de-DE" w:eastAsia="de-DE"/>
            </w:rPr>
          </w:pPr>
          <w:hyperlink w:anchor="_Toc419033223" w:history="1">
            <w:r w:rsidR="00AC58B5" w:rsidRPr="0024375B">
              <w:rPr>
                <w:rStyle w:val="Hyperlink"/>
                <w:noProof/>
              </w:rPr>
              <w:t>Arbeitsjournal</w:t>
            </w:r>
            <w:r w:rsidR="00AC58B5">
              <w:rPr>
                <w:noProof/>
                <w:webHidden/>
              </w:rPr>
              <w:tab/>
            </w:r>
            <w:r w:rsidR="00AC58B5">
              <w:rPr>
                <w:noProof/>
                <w:webHidden/>
              </w:rPr>
              <w:fldChar w:fldCharType="begin"/>
            </w:r>
            <w:r w:rsidR="00AC58B5">
              <w:rPr>
                <w:noProof/>
                <w:webHidden/>
              </w:rPr>
              <w:instrText xml:space="preserve"> PAGEREF _Toc419033223 \h </w:instrText>
            </w:r>
            <w:r w:rsidR="00AC58B5">
              <w:rPr>
                <w:noProof/>
                <w:webHidden/>
              </w:rPr>
            </w:r>
            <w:r w:rsidR="00AC58B5">
              <w:rPr>
                <w:noProof/>
                <w:webHidden/>
              </w:rPr>
              <w:fldChar w:fldCharType="separate"/>
            </w:r>
            <w:r w:rsidR="00E04BA2">
              <w:rPr>
                <w:noProof/>
                <w:webHidden/>
              </w:rPr>
              <w:t>7</w:t>
            </w:r>
            <w:r w:rsidR="00AC58B5">
              <w:rPr>
                <w:noProof/>
                <w:webHidden/>
              </w:rPr>
              <w:fldChar w:fldCharType="end"/>
            </w:r>
          </w:hyperlink>
        </w:p>
        <w:p w14:paraId="2687983B" w14:textId="77777777" w:rsidR="00AC58B5" w:rsidRDefault="001C361D">
          <w:pPr>
            <w:pStyle w:val="Verzeichnis2"/>
            <w:tabs>
              <w:tab w:val="right" w:leader="dot" w:pos="10456"/>
            </w:tabs>
            <w:rPr>
              <w:rFonts w:eastAsiaTheme="minorEastAsia"/>
              <w:noProof/>
              <w:lang w:val="de-DE" w:eastAsia="de-DE"/>
            </w:rPr>
          </w:pPr>
          <w:hyperlink w:anchor="_Toc419033224" w:history="1">
            <w:r w:rsidR="00AC58B5" w:rsidRPr="0024375B">
              <w:rPr>
                <w:rStyle w:val="Hyperlink"/>
                <w:noProof/>
              </w:rPr>
              <w:t>Inhalt des Arbeitsjournals</w:t>
            </w:r>
            <w:r w:rsidR="00AC58B5">
              <w:rPr>
                <w:noProof/>
                <w:webHidden/>
              </w:rPr>
              <w:tab/>
            </w:r>
            <w:r w:rsidR="00AC58B5">
              <w:rPr>
                <w:noProof/>
                <w:webHidden/>
              </w:rPr>
              <w:fldChar w:fldCharType="begin"/>
            </w:r>
            <w:r w:rsidR="00AC58B5">
              <w:rPr>
                <w:noProof/>
                <w:webHidden/>
              </w:rPr>
              <w:instrText xml:space="preserve"> PAGEREF _Toc419033224 \h </w:instrText>
            </w:r>
            <w:r w:rsidR="00AC58B5">
              <w:rPr>
                <w:noProof/>
                <w:webHidden/>
              </w:rPr>
            </w:r>
            <w:r w:rsidR="00AC58B5">
              <w:rPr>
                <w:noProof/>
                <w:webHidden/>
              </w:rPr>
              <w:fldChar w:fldCharType="separate"/>
            </w:r>
            <w:r w:rsidR="00E04BA2">
              <w:rPr>
                <w:noProof/>
                <w:webHidden/>
              </w:rPr>
              <w:t>7</w:t>
            </w:r>
            <w:r w:rsidR="00AC58B5">
              <w:rPr>
                <w:noProof/>
                <w:webHidden/>
              </w:rPr>
              <w:fldChar w:fldCharType="end"/>
            </w:r>
          </w:hyperlink>
        </w:p>
        <w:p w14:paraId="3AE7C6A8" w14:textId="77777777" w:rsidR="00AC58B5" w:rsidRDefault="001C361D">
          <w:pPr>
            <w:pStyle w:val="Verzeichnis2"/>
            <w:tabs>
              <w:tab w:val="right" w:leader="dot" w:pos="10456"/>
            </w:tabs>
            <w:rPr>
              <w:rFonts w:eastAsiaTheme="minorEastAsia"/>
              <w:noProof/>
              <w:lang w:val="de-DE" w:eastAsia="de-DE"/>
            </w:rPr>
          </w:pPr>
          <w:hyperlink w:anchor="_Toc419033225" w:history="1">
            <w:r w:rsidR="00AC58B5" w:rsidRPr="0024375B">
              <w:rPr>
                <w:rStyle w:val="Hyperlink"/>
                <w:noProof/>
              </w:rPr>
              <w:t>Beispiel eines Arbeitsjournals</w:t>
            </w:r>
            <w:r w:rsidR="00AC58B5">
              <w:rPr>
                <w:noProof/>
                <w:webHidden/>
              </w:rPr>
              <w:tab/>
            </w:r>
            <w:r w:rsidR="00AC58B5">
              <w:rPr>
                <w:noProof/>
                <w:webHidden/>
              </w:rPr>
              <w:fldChar w:fldCharType="begin"/>
            </w:r>
            <w:r w:rsidR="00AC58B5">
              <w:rPr>
                <w:noProof/>
                <w:webHidden/>
              </w:rPr>
              <w:instrText xml:space="preserve"> PAGEREF _Toc419033225 \h </w:instrText>
            </w:r>
            <w:r w:rsidR="00AC58B5">
              <w:rPr>
                <w:noProof/>
                <w:webHidden/>
              </w:rPr>
            </w:r>
            <w:r w:rsidR="00AC58B5">
              <w:rPr>
                <w:noProof/>
                <w:webHidden/>
              </w:rPr>
              <w:fldChar w:fldCharType="separate"/>
            </w:r>
            <w:r w:rsidR="00E04BA2">
              <w:rPr>
                <w:noProof/>
                <w:webHidden/>
              </w:rPr>
              <w:t>7</w:t>
            </w:r>
            <w:r w:rsidR="00AC58B5">
              <w:rPr>
                <w:noProof/>
                <w:webHidden/>
              </w:rPr>
              <w:fldChar w:fldCharType="end"/>
            </w:r>
          </w:hyperlink>
        </w:p>
        <w:p w14:paraId="68BCEFD9" w14:textId="77777777" w:rsidR="00AC58B5" w:rsidRDefault="001C361D">
          <w:pPr>
            <w:pStyle w:val="Verzeichnis1"/>
            <w:tabs>
              <w:tab w:val="right" w:leader="dot" w:pos="10456"/>
            </w:tabs>
            <w:rPr>
              <w:rFonts w:eastAsiaTheme="minorEastAsia"/>
              <w:noProof/>
              <w:lang w:val="de-DE" w:eastAsia="de-DE"/>
            </w:rPr>
          </w:pPr>
          <w:hyperlink w:anchor="_Toc419033226" w:history="1">
            <w:r w:rsidR="00AC58B5" w:rsidRPr="0024375B">
              <w:rPr>
                <w:rStyle w:val="Hyperlink"/>
                <w:noProof/>
              </w:rPr>
              <w:t>Management-Summary</w:t>
            </w:r>
            <w:r w:rsidR="00AC58B5">
              <w:rPr>
                <w:noProof/>
                <w:webHidden/>
              </w:rPr>
              <w:tab/>
            </w:r>
            <w:r w:rsidR="00AC58B5">
              <w:rPr>
                <w:noProof/>
                <w:webHidden/>
              </w:rPr>
              <w:fldChar w:fldCharType="begin"/>
            </w:r>
            <w:r w:rsidR="00AC58B5">
              <w:rPr>
                <w:noProof/>
                <w:webHidden/>
              </w:rPr>
              <w:instrText xml:space="preserve"> PAGEREF _Toc419033226 \h </w:instrText>
            </w:r>
            <w:r w:rsidR="00AC58B5">
              <w:rPr>
                <w:noProof/>
                <w:webHidden/>
              </w:rPr>
            </w:r>
            <w:r w:rsidR="00AC58B5">
              <w:rPr>
                <w:noProof/>
                <w:webHidden/>
              </w:rPr>
              <w:fldChar w:fldCharType="separate"/>
            </w:r>
            <w:r w:rsidR="00E04BA2">
              <w:rPr>
                <w:noProof/>
                <w:webHidden/>
              </w:rPr>
              <w:t>8</w:t>
            </w:r>
            <w:r w:rsidR="00AC58B5">
              <w:rPr>
                <w:noProof/>
                <w:webHidden/>
              </w:rPr>
              <w:fldChar w:fldCharType="end"/>
            </w:r>
          </w:hyperlink>
        </w:p>
        <w:p w14:paraId="334A4959" w14:textId="77777777" w:rsidR="00AC58B5" w:rsidRDefault="001C361D">
          <w:pPr>
            <w:pStyle w:val="Verzeichnis1"/>
            <w:tabs>
              <w:tab w:val="right" w:leader="dot" w:pos="10456"/>
            </w:tabs>
            <w:rPr>
              <w:rFonts w:eastAsiaTheme="minorEastAsia"/>
              <w:noProof/>
              <w:lang w:val="de-DE" w:eastAsia="de-DE"/>
            </w:rPr>
          </w:pPr>
          <w:hyperlink w:anchor="_Toc419033227" w:history="1">
            <w:r w:rsidR="00AC58B5" w:rsidRPr="0024375B">
              <w:rPr>
                <w:rStyle w:val="Hyperlink"/>
                <w:noProof/>
              </w:rPr>
              <w:t>Administrative Hinweise</w:t>
            </w:r>
            <w:r w:rsidR="00AC58B5">
              <w:rPr>
                <w:noProof/>
                <w:webHidden/>
              </w:rPr>
              <w:tab/>
            </w:r>
            <w:r w:rsidR="00AC58B5">
              <w:rPr>
                <w:noProof/>
                <w:webHidden/>
              </w:rPr>
              <w:fldChar w:fldCharType="begin"/>
            </w:r>
            <w:r w:rsidR="00AC58B5">
              <w:rPr>
                <w:noProof/>
                <w:webHidden/>
              </w:rPr>
              <w:instrText xml:space="preserve"> PAGEREF _Toc419033227 \h </w:instrText>
            </w:r>
            <w:r w:rsidR="00AC58B5">
              <w:rPr>
                <w:noProof/>
                <w:webHidden/>
              </w:rPr>
            </w:r>
            <w:r w:rsidR="00AC58B5">
              <w:rPr>
                <w:noProof/>
                <w:webHidden/>
              </w:rPr>
              <w:fldChar w:fldCharType="separate"/>
            </w:r>
            <w:r w:rsidR="00E04BA2">
              <w:rPr>
                <w:noProof/>
                <w:webHidden/>
              </w:rPr>
              <w:t>8</w:t>
            </w:r>
            <w:r w:rsidR="00AC58B5">
              <w:rPr>
                <w:noProof/>
                <w:webHidden/>
              </w:rPr>
              <w:fldChar w:fldCharType="end"/>
            </w:r>
          </w:hyperlink>
        </w:p>
        <w:p w14:paraId="43ECBC4A" w14:textId="77777777" w:rsidR="00AC58B5" w:rsidRDefault="001C361D">
          <w:pPr>
            <w:pStyle w:val="Verzeichnis1"/>
            <w:tabs>
              <w:tab w:val="right" w:leader="dot" w:pos="10456"/>
            </w:tabs>
            <w:rPr>
              <w:rFonts w:eastAsiaTheme="minorEastAsia"/>
              <w:noProof/>
              <w:lang w:val="de-DE" w:eastAsia="de-DE"/>
            </w:rPr>
          </w:pPr>
          <w:hyperlink w:anchor="_Toc419033228" w:history="1">
            <w:r w:rsidR="00AC58B5" w:rsidRPr="0024375B">
              <w:rPr>
                <w:rStyle w:val="Hyperlink"/>
                <w:noProof/>
              </w:rPr>
              <w:t>Bewertung</w:t>
            </w:r>
            <w:r w:rsidR="00AC58B5">
              <w:rPr>
                <w:noProof/>
                <w:webHidden/>
              </w:rPr>
              <w:tab/>
            </w:r>
            <w:r w:rsidR="00AC58B5">
              <w:rPr>
                <w:noProof/>
                <w:webHidden/>
              </w:rPr>
              <w:fldChar w:fldCharType="begin"/>
            </w:r>
            <w:r w:rsidR="00AC58B5">
              <w:rPr>
                <w:noProof/>
                <w:webHidden/>
              </w:rPr>
              <w:instrText xml:space="preserve"> PAGEREF _Toc419033228 \h </w:instrText>
            </w:r>
            <w:r w:rsidR="00AC58B5">
              <w:rPr>
                <w:noProof/>
                <w:webHidden/>
              </w:rPr>
            </w:r>
            <w:r w:rsidR="00AC58B5">
              <w:rPr>
                <w:noProof/>
                <w:webHidden/>
              </w:rPr>
              <w:fldChar w:fldCharType="separate"/>
            </w:r>
            <w:r w:rsidR="00E04BA2">
              <w:rPr>
                <w:noProof/>
                <w:webHidden/>
              </w:rPr>
              <w:t>9</w:t>
            </w:r>
            <w:r w:rsidR="00AC58B5">
              <w:rPr>
                <w:noProof/>
                <w:webHidden/>
              </w:rPr>
              <w:fldChar w:fldCharType="end"/>
            </w:r>
          </w:hyperlink>
        </w:p>
        <w:p w14:paraId="6C003E5E" w14:textId="77777777" w:rsidR="00AC58B5" w:rsidRDefault="001C361D">
          <w:pPr>
            <w:pStyle w:val="Verzeichnis2"/>
            <w:tabs>
              <w:tab w:val="right" w:leader="dot" w:pos="10456"/>
            </w:tabs>
            <w:rPr>
              <w:rFonts w:eastAsiaTheme="minorEastAsia"/>
              <w:noProof/>
              <w:lang w:val="de-DE" w:eastAsia="de-DE"/>
            </w:rPr>
          </w:pPr>
          <w:hyperlink w:anchor="_Toc419033229" w:history="1">
            <w:r w:rsidR="00AC58B5" w:rsidRPr="0024375B">
              <w:rPr>
                <w:rStyle w:val="Hyperlink"/>
                <w:noProof/>
              </w:rPr>
              <w:t>Kriterien</w:t>
            </w:r>
            <w:r w:rsidR="00AC58B5">
              <w:rPr>
                <w:noProof/>
                <w:webHidden/>
              </w:rPr>
              <w:tab/>
            </w:r>
            <w:r w:rsidR="00AC58B5">
              <w:rPr>
                <w:noProof/>
                <w:webHidden/>
              </w:rPr>
              <w:fldChar w:fldCharType="begin"/>
            </w:r>
            <w:r w:rsidR="00AC58B5">
              <w:rPr>
                <w:noProof/>
                <w:webHidden/>
              </w:rPr>
              <w:instrText xml:space="preserve"> PAGEREF _Toc419033229 \h </w:instrText>
            </w:r>
            <w:r w:rsidR="00AC58B5">
              <w:rPr>
                <w:noProof/>
                <w:webHidden/>
              </w:rPr>
            </w:r>
            <w:r w:rsidR="00AC58B5">
              <w:rPr>
                <w:noProof/>
                <w:webHidden/>
              </w:rPr>
              <w:fldChar w:fldCharType="separate"/>
            </w:r>
            <w:r w:rsidR="00E04BA2">
              <w:rPr>
                <w:noProof/>
                <w:webHidden/>
              </w:rPr>
              <w:t>9</w:t>
            </w:r>
            <w:r w:rsidR="00AC58B5">
              <w:rPr>
                <w:noProof/>
                <w:webHidden/>
              </w:rPr>
              <w:fldChar w:fldCharType="end"/>
            </w:r>
          </w:hyperlink>
        </w:p>
        <w:p w14:paraId="60659408" w14:textId="77777777" w:rsidR="00AC58B5" w:rsidRDefault="001C361D">
          <w:pPr>
            <w:pStyle w:val="Verzeichnis2"/>
            <w:tabs>
              <w:tab w:val="right" w:leader="dot" w:pos="10456"/>
            </w:tabs>
            <w:rPr>
              <w:rFonts w:eastAsiaTheme="minorEastAsia"/>
              <w:noProof/>
              <w:lang w:val="de-DE" w:eastAsia="de-DE"/>
            </w:rPr>
          </w:pPr>
          <w:hyperlink w:anchor="_Toc419033230" w:history="1">
            <w:r w:rsidR="00AC58B5" w:rsidRPr="0024375B">
              <w:rPr>
                <w:rStyle w:val="Hyperlink"/>
                <w:noProof/>
              </w:rPr>
              <w:t>Notenskala</w:t>
            </w:r>
            <w:r w:rsidR="00AC58B5">
              <w:rPr>
                <w:noProof/>
                <w:webHidden/>
              </w:rPr>
              <w:tab/>
            </w:r>
            <w:r w:rsidR="00AC58B5">
              <w:rPr>
                <w:noProof/>
                <w:webHidden/>
              </w:rPr>
              <w:fldChar w:fldCharType="begin"/>
            </w:r>
            <w:r w:rsidR="00AC58B5">
              <w:rPr>
                <w:noProof/>
                <w:webHidden/>
              </w:rPr>
              <w:instrText xml:space="preserve"> PAGEREF _Toc419033230 \h </w:instrText>
            </w:r>
            <w:r w:rsidR="00AC58B5">
              <w:rPr>
                <w:noProof/>
                <w:webHidden/>
              </w:rPr>
            </w:r>
            <w:r w:rsidR="00AC58B5">
              <w:rPr>
                <w:noProof/>
                <w:webHidden/>
              </w:rPr>
              <w:fldChar w:fldCharType="separate"/>
            </w:r>
            <w:r w:rsidR="00E04BA2">
              <w:rPr>
                <w:noProof/>
                <w:webHidden/>
              </w:rPr>
              <w:t>10</w:t>
            </w:r>
            <w:r w:rsidR="00AC58B5">
              <w:rPr>
                <w:noProof/>
                <w:webHidden/>
              </w:rPr>
              <w:fldChar w:fldCharType="end"/>
            </w:r>
          </w:hyperlink>
        </w:p>
        <w:p w14:paraId="33ECE8B9" w14:textId="77777777" w:rsidR="00AC58B5" w:rsidRDefault="001C361D">
          <w:pPr>
            <w:pStyle w:val="Verzeichnis1"/>
            <w:tabs>
              <w:tab w:val="right" w:leader="dot" w:pos="10456"/>
            </w:tabs>
            <w:rPr>
              <w:rFonts w:eastAsiaTheme="minorEastAsia"/>
              <w:noProof/>
              <w:lang w:val="de-DE" w:eastAsia="de-DE"/>
            </w:rPr>
          </w:pPr>
          <w:hyperlink w:anchor="_Toc419033231" w:history="1">
            <w:r w:rsidR="00AC58B5" w:rsidRPr="0024375B">
              <w:rPr>
                <w:rStyle w:val="Hyperlink"/>
                <w:noProof/>
              </w:rPr>
              <w:t>Themen</w:t>
            </w:r>
            <w:r w:rsidR="00AC58B5">
              <w:rPr>
                <w:noProof/>
                <w:webHidden/>
              </w:rPr>
              <w:tab/>
            </w:r>
            <w:r w:rsidR="00AC58B5">
              <w:rPr>
                <w:noProof/>
                <w:webHidden/>
              </w:rPr>
              <w:fldChar w:fldCharType="begin"/>
            </w:r>
            <w:r w:rsidR="00AC58B5">
              <w:rPr>
                <w:noProof/>
                <w:webHidden/>
              </w:rPr>
              <w:instrText xml:space="preserve"> PAGEREF _Toc419033231 \h </w:instrText>
            </w:r>
            <w:r w:rsidR="00AC58B5">
              <w:rPr>
                <w:noProof/>
                <w:webHidden/>
              </w:rPr>
            </w:r>
            <w:r w:rsidR="00AC58B5">
              <w:rPr>
                <w:noProof/>
                <w:webHidden/>
              </w:rPr>
              <w:fldChar w:fldCharType="separate"/>
            </w:r>
            <w:r w:rsidR="00E04BA2">
              <w:rPr>
                <w:noProof/>
                <w:webHidden/>
              </w:rPr>
              <w:t>10</w:t>
            </w:r>
            <w:r w:rsidR="00AC58B5">
              <w:rPr>
                <w:noProof/>
                <w:webHidden/>
              </w:rPr>
              <w:fldChar w:fldCharType="end"/>
            </w:r>
          </w:hyperlink>
        </w:p>
        <w:p w14:paraId="22A8D7AD" w14:textId="77777777" w:rsidR="00AC58B5" w:rsidRDefault="001C361D">
          <w:pPr>
            <w:pStyle w:val="Verzeichnis2"/>
            <w:tabs>
              <w:tab w:val="right" w:leader="dot" w:pos="10456"/>
            </w:tabs>
            <w:rPr>
              <w:rFonts w:eastAsiaTheme="minorEastAsia"/>
              <w:noProof/>
              <w:lang w:val="de-DE" w:eastAsia="de-DE"/>
            </w:rPr>
          </w:pPr>
          <w:hyperlink w:anchor="_Toc419033232" w:history="1">
            <w:r w:rsidR="00AC58B5" w:rsidRPr="0024375B">
              <w:rPr>
                <w:rStyle w:val="Hyperlink"/>
                <w:noProof/>
              </w:rPr>
              <w:t>Gruppeneinteilung</w:t>
            </w:r>
            <w:r w:rsidR="00AC58B5">
              <w:rPr>
                <w:noProof/>
                <w:webHidden/>
              </w:rPr>
              <w:tab/>
            </w:r>
            <w:r w:rsidR="00AC58B5">
              <w:rPr>
                <w:noProof/>
                <w:webHidden/>
              </w:rPr>
              <w:fldChar w:fldCharType="begin"/>
            </w:r>
            <w:r w:rsidR="00AC58B5">
              <w:rPr>
                <w:noProof/>
                <w:webHidden/>
              </w:rPr>
              <w:instrText xml:space="preserve"> PAGEREF _Toc419033232 \h </w:instrText>
            </w:r>
            <w:r w:rsidR="00AC58B5">
              <w:rPr>
                <w:noProof/>
                <w:webHidden/>
              </w:rPr>
            </w:r>
            <w:r w:rsidR="00AC58B5">
              <w:rPr>
                <w:noProof/>
                <w:webHidden/>
              </w:rPr>
              <w:fldChar w:fldCharType="separate"/>
            </w:r>
            <w:r w:rsidR="00E04BA2">
              <w:rPr>
                <w:noProof/>
                <w:webHidden/>
              </w:rPr>
              <w:t>10</w:t>
            </w:r>
            <w:r w:rsidR="00AC58B5">
              <w:rPr>
                <w:noProof/>
                <w:webHidden/>
              </w:rPr>
              <w:fldChar w:fldCharType="end"/>
            </w:r>
          </w:hyperlink>
        </w:p>
        <w:p w14:paraId="4266D2DA" w14:textId="77777777" w:rsidR="00AC58B5" w:rsidRDefault="001C361D">
          <w:pPr>
            <w:pStyle w:val="Verzeichnis2"/>
            <w:tabs>
              <w:tab w:val="right" w:leader="dot" w:pos="10456"/>
            </w:tabs>
            <w:rPr>
              <w:rFonts w:eastAsiaTheme="minorEastAsia"/>
              <w:noProof/>
              <w:lang w:val="de-DE" w:eastAsia="de-DE"/>
            </w:rPr>
          </w:pPr>
          <w:hyperlink w:anchor="_Toc419033233" w:history="1">
            <w:r w:rsidR="00AC58B5" w:rsidRPr="0024375B">
              <w:rPr>
                <w:rStyle w:val="Hyperlink"/>
                <w:noProof/>
              </w:rPr>
              <w:t>Projektideen</w:t>
            </w:r>
            <w:r w:rsidR="00AC58B5">
              <w:rPr>
                <w:noProof/>
                <w:webHidden/>
              </w:rPr>
              <w:tab/>
            </w:r>
            <w:r w:rsidR="00AC58B5">
              <w:rPr>
                <w:noProof/>
                <w:webHidden/>
              </w:rPr>
              <w:fldChar w:fldCharType="begin"/>
            </w:r>
            <w:r w:rsidR="00AC58B5">
              <w:rPr>
                <w:noProof/>
                <w:webHidden/>
              </w:rPr>
              <w:instrText xml:space="preserve"> PAGEREF _Toc419033233 \h </w:instrText>
            </w:r>
            <w:r w:rsidR="00AC58B5">
              <w:rPr>
                <w:noProof/>
                <w:webHidden/>
              </w:rPr>
            </w:r>
            <w:r w:rsidR="00AC58B5">
              <w:rPr>
                <w:noProof/>
                <w:webHidden/>
              </w:rPr>
              <w:fldChar w:fldCharType="separate"/>
            </w:r>
            <w:r w:rsidR="00E04BA2">
              <w:rPr>
                <w:noProof/>
                <w:webHidden/>
              </w:rPr>
              <w:t>11</w:t>
            </w:r>
            <w:r w:rsidR="00AC58B5">
              <w:rPr>
                <w:noProof/>
                <w:webHidden/>
              </w:rPr>
              <w:fldChar w:fldCharType="end"/>
            </w:r>
          </w:hyperlink>
        </w:p>
        <w:p w14:paraId="7DB3C836" w14:textId="77777777" w:rsidR="00966DDA" w:rsidRDefault="00CB1B25">
          <w:r>
            <w:rPr>
              <w:b/>
              <w:bCs/>
              <w:lang w:val="de-DE"/>
            </w:rPr>
            <w:fldChar w:fldCharType="end"/>
          </w:r>
        </w:p>
      </w:sdtContent>
    </w:sdt>
    <w:p w14:paraId="7514C9B5" w14:textId="77777777" w:rsidR="00966DDA" w:rsidRPr="00966DDA" w:rsidRDefault="00966DDA" w:rsidP="00966DDA"/>
    <w:p w14:paraId="398B1BF7" w14:textId="77777777" w:rsidR="0083451D" w:rsidRDefault="0083451D">
      <w:pPr>
        <w:jc w:val="left"/>
        <w:rPr>
          <w:rFonts w:asciiTheme="majorHAnsi" w:eastAsiaTheme="majorEastAsia" w:hAnsiTheme="majorHAnsi" w:cstheme="majorBidi"/>
          <w:b/>
          <w:bCs/>
          <w:color w:val="365F91" w:themeColor="accent1" w:themeShade="BF"/>
          <w:sz w:val="28"/>
          <w:szCs w:val="28"/>
        </w:rPr>
      </w:pPr>
      <w:r>
        <w:br w:type="page"/>
      </w:r>
    </w:p>
    <w:p w14:paraId="28BCAC46" w14:textId="77777777" w:rsidR="0024045A" w:rsidRDefault="009E2E83" w:rsidP="00966DDA">
      <w:pPr>
        <w:pStyle w:val="berschrift1"/>
      </w:pPr>
      <w:bookmarkStart w:id="0" w:name="_Toc419033208"/>
      <w:r>
        <w:lastRenderedPageBreak/>
        <w:t xml:space="preserve">Die </w:t>
      </w:r>
      <w:r w:rsidR="00966DDA">
        <w:t>Projekt</w:t>
      </w:r>
      <w:r>
        <w:t>arbeit</w:t>
      </w:r>
      <w:bookmarkEnd w:id="0"/>
    </w:p>
    <w:p w14:paraId="6929AF3A" w14:textId="77777777" w:rsidR="0083451D" w:rsidRDefault="0083451D" w:rsidP="00966DDA">
      <w:pPr>
        <w:pStyle w:val="berschrift2"/>
      </w:pPr>
      <w:bookmarkStart w:id="1" w:name="_Toc419033209"/>
      <w:r>
        <w:t>Beschreibung</w:t>
      </w:r>
      <w:bookmarkEnd w:id="1"/>
    </w:p>
    <w:p w14:paraId="7F342DF1" w14:textId="77777777" w:rsidR="0083451D" w:rsidRDefault="009E2E83" w:rsidP="000313B4">
      <w:r>
        <w:rPr>
          <w:lang w:val="de-DE"/>
        </w:rPr>
        <w:t xml:space="preserve">Die Projektarbeit steht im Zentrum des Moduls 242 und erfolgt </w:t>
      </w:r>
      <w:r w:rsidR="00BC7822">
        <w:rPr>
          <w:lang w:val="de-DE"/>
        </w:rPr>
        <w:t>im Anschluss an die</w:t>
      </w:r>
      <w:r>
        <w:rPr>
          <w:lang w:val="de-DE"/>
        </w:rPr>
        <w:t xml:space="preserve"> Erarbeitung der Theorie zu diesem Modul.</w:t>
      </w:r>
      <w:r w:rsidR="000313B4">
        <w:rPr>
          <w:lang w:val="de-DE"/>
        </w:rPr>
        <w:t xml:space="preserve"> Die </w:t>
      </w:r>
      <w:r w:rsidR="00082B7D">
        <w:rPr>
          <w:lang w:val="de-DE"/>
        </w:rPr>
        <w:t>IPERKA-</w:t>
      </w:r>
      <w:r w:rsidR="000313B4">
        <w:rPr>
          <w:lang w:val="de-DE"/>
        </w:rPr>
        <w:t>Vorgehensweise</w:t>
      </w:r>
      <w:r w:rsidR="00082B7D">
        <w:rPr>
          <w:lang w:val="de-DE"/>
        </w:rPr>
        <w:t xml:space="preserve"> </w:t>
      </w:r>
      <w:r w:rsidR="000313B4">
        <w:rPr>
          <w:lang w:val="de-DE"/>
        </w:rPr>
        <w:t xml:space="preserve">zeigt exemplarisch, </w:t>
      </w:r>
      <w:r>
        <w:t xml:space="preserve">wie ein kleines Informatik-Projekt strukturiert und sauber ausgeführt werden kann. </w:t>
      </w:r>
      <w:r w:rsidR="000313B4">
        <w:t xml:space="preserve"> </w:t>
      </w:r>
      <w:r>
        <w:rPr>
          <w:lang w:val="de-DE"/>
        </w:rPr>
        <w:t xml:space="preserve">Die Projektarbeit wird für Sie als Kompetenznachweis (Leistungsbeurteilung) </w:t>
      </w:r>
      <w:r w:rsidR="000313B4">
        <w:rPr>
          <w:lang w:val="de-DE"/>
        </w:rPr>
        <w:t>gewertet.</w:t>
      </w:r>
    </w:p>
    <w:p w14:paraId="0FD369A5" w14:textId="77777777" w:rsidR="00966DDA" w:rsidRDefault="00966DDA" w:rsidP="00966DDA">
      <w:pPr>
        <w:pStyle w:val="berschrift1"/>
      </w:pPr>
      <w:bookmarkStart w:id="2" w:name="_Toc419033211"/>
      <w:r>
        <w:t>IPERKA</w:t>
      </w:r>
      <w:bookmarkEnd w:id="2"/>
    </w:p>
    <w:p w14:paraId="3C88926B" w14:textId="77777777" w:rsidR="00231149" w:rsidRDefault="00231149" w:rsidP="00231149">
      <w:r>
        <w:t xml:space="preserve">IPERKA ist ein Vorgehensmodell zur Abwicklung von Projekten. </w:t>
      </w:r>
      <w:r w:rsidR="001B64F4">
        <w:t>Sie</w:t>
      </w:r>
      <w:r>
        <w:t xml:space="preserve"> passt </w:t>
      </w:r>
      <w:r w:rsidR="00BD6E54">
        <w:t xml:space="preserve">auch </w:t>
      </w:r>
      <w:r w:rsidR="00A562E5">
        <w:t>auf die meisten</w:t>
      </w:r>
      <w:r>
        <w:t xml:space="preserve"> komplizierteren </w:t>
      </w:r>
      <w:r w:rsidR="001B64F4">
        <w:t>Projek</w:t>
      </w:r>
      <w:r w:rsidR="00BD6E54">
        <w:t>t</w:t>
      </w:r>
      <w:r w:rsidR="001B64F4">
        <w:t>a</w:t>
      </w:r>
      <w:r w:rsidR="00BD6E54">
        <w:t>bläufe</w:t>
      </w:r>
      <w:r>
        <w:t>.</w:t>
      </w:r>
      <w:r w:rsidR="001B64F4">
        <w:t xml:space="preserve"> Die Buchstaben des Namens sind auch gerade die Anfangsbuchstaben der einzelnen Phasen.</w:t>
      </w:r>
    </w:p>
    <w:p w14:paraId="5E65E48B" w14:textId="77777777" w:rsidR="004C07BB" w:rsidRDefault="004C07BB" w:rsidP="004C07BB">
      <w:pPr>
        <w:keepNext/>
      </w:pPr>
      <w:r>
        <w:rPr>
          <w:noProof/>
          <w:lang w:eastAsia="de-CH"/>
        </w:rPr>
        <w:drawing>
          <wp:inline distT="0" distB="0" distL="0" distR="0" wp14:anchorId="7E2E2A08" wp14:editId="4C0F6B11">
            <wp:extent cx="4295274" cy="3013185"/>
            <wp:effectExtent l="0" t="0" r="0" b="0"/>
            <wp:docPr id="1" name="Grafik 1" descr="IPERKA-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RKA-Mod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100" cy="3013063"/>
                    </a:xfrm>
                    <a:prstGeom prst="rect">
                      <a:avLst/>
                    </a:prstGeom>
                    <a:noFill/>
                    <a:ln>
                      <a:noFill/>
                    </a:ln>
                  </pic:spPr>
                </pic:pic>
              </a:graphicData>
            </a:graphic>
          </wp:inline>
        </w:drawing>
      </w:r>
    </w:p>
    <w:p w14:paraId="05FD81E4" w14:textId="77777777" w:rsidR="004C07BB" w:rsidRDefault="004C07BB" w:rsidP="004C07BB">
      <w:pPr>
        <w:pStyle w:val="Beschriftung"/>
        <w:jc w:val="left"/>
      </w:pPr>
      <w:r>
        <w:t xml:space="preserve">Abbildung </w:t>
      </w:r>
      <w:fldSimple w:instr=" SEQ Abbildung \* ARABIC ">
        <w:r w:rsidR="00774103">
          <w:rPr>
            <w:noProof/>
          </w:rPr>
          <w:t>1</w:t>
        </w:r>
      </w:fldSimple>
      <w:r>
        <w:t>: Die IPERKA Phasen</w:t>
      </w:r>
      <w:r>
        <w:rPr>
          <w:rStyle w:val="Funotenzeichen"/>
        </w:rPr>
        <w:footnoteReference w:id="1"/>
      </w:r>
    </w:p>
    <w:p w14:paraId="696CAFB0" w14:textId="77777777" w:rsidR="00A562E5" w:rsidRPr="00A562E5" w:rsidRDefault="00A562E5" w:rsidP="00A562E5">
      <w:r>
        <w:t>Die einzelnen Phasen werden in den folgenden Kapiteln näher erläutert. Die Beschreiung der Dokumente bezieht sich auf den Projektunterricht, da noch eine grosse Zahl weiterer Dokumenttypen vorstellbar wäre.</w:t>
      </w:r>
    </w:p>
    <w:p w14:paraId="099CE50F" w14:textId="77777777" w:rsidR="00966DDA" w:rsidRDefault="00966DDA" w:rsidP="00231149">
      <w:pPr>
        <w:pStyle w:val="berschrift2"/>
      </w:pPr>
      <w:bookmarkStart w:id="3" w:name="_Toc419033212"/>
      <w:r>
        <w:t>I-Informieren</w:t>
      </w:r>
      <w:bookmarkEnd w:id="3"/>
    </w:p>
    <w:p w14:paraId="630C1610" w14:textId="77777777" w:rsidR="00A562E5" w:rsidRDefault="00A562E5" w:rsidP="00A562E5">
      <w:r>
        <w:t xml:space="preserve">In dieser Phase </w:t>
      </w:r>
      <w:r>
        <w:tab/>
        <w:t>wird geklärt, was mit dem Projekt erreicht werden soll. In der Auftragsklärung wird sichergestellt, dass verstanden wurde um was es im Projekt geht. Die Ziele werden studiert und die erwarteten Endresultate abgeklärt. Fragen sollen notiert und von den entsprechenden Personen beantwortet werden.</w:t>
      </w:r>
    </w:p>
    <w:p w14:paraId="61B744B1" w14:textId="77777777" w:rsidR="00A562E5" w:rsidRDefault="00A562E5" w:rsidP="00A562E5">
      <w:r>
        <w:t>In der Informatik muss man sich oftmals in dieser Phase in die Problemdomäne einarbeiten: Soll beispielsweise eine Steuerverwaltung programmiert werden, muss man das Steuerrecht kennenlernen.</w:t>
      </w:r>
    </w:p>
    <w:p w14:paraId="4ED3352F" w14:textId="77777777" w:rsidR="00A562E5" w:rsidRPr="00A562E5" w:rsidRDefault="00A562E5" w:rsidP="00A562E5">
      <w:r>
        <w:t>Es geht auch darum, erste Konzepte zu erarbeiten und Lösungsmöglichkeiten zu finden.</w:t>
      </w:r>
    </w:p>
    <w:p w14:paraId="17AC21B8" w14:textId="77777777" w:rsidR="00966DDA" w:rsidRDefault="00966DDA" w:rsidP="00966DDA">
      <w:pPr>
        <w:pStyle w:val="berschrift3"/>
      </w:pPr>
      <w:r>
        <w:t>Tätigkeiten</w:t>
      </w:r>
    </w:p>
    <w:p w14:paraId="41965AEC" w14:textId="77777777" w:rsidR="00A562E5" w:rsidRDefault="00A562E5" w:rsidP="00A562E5">
      <w:pPr>
        <w:pStyle w:val="Listenabsatz"/>
        <w:numPr>
          <w:ilvl w:val="0"/>
          <w:numId w:val="1"/>
        </w:numPr>
      </w:pPr>
      <w:r>
        <w:t>Verstehen des Auftrags</w:t>
      </w:r>
    </w:p>
    <w:p w14:paraId="402AE9B9" w14:textId="77777777" w:rsidR="00A562E5" w:rsidRDefault="00A562E5" w:rsidP="00A562E5">
      <w:pPr>
        <w:pStyle w:val="Listenabsatz"/>
        <w:numPr>
          <w:ilvl w:val="0"/>
          <w:numId w:val="1"/>
        </w:numPr>
      </w:pPr>
      <w:r>
        <w:t>Verstehen des Problems</w:t>
      </w:r>
    </w:p>
    <w:p w14:paraId="49553DD1" w14:textId="77777777" w:rsidR="00A562E5" w:rsidRPr="00A562E5" w:rsidRDefault="00A562E5" w:rsidP="00A562E5">
      <w:pPr>
        <w:pStyle w:val="Listenabsatz"/>
        <w:numPr>
          <w:ilvl w:val="0"/>
          <w:numId w:val="1"/>
        </w:numPr>
      </w:pPr>
      <w:r>
        <w:t>Verstehen der Programmiersprache und Libraries, die benötigt werden</w:t>
      </w:r>
    </w:p>
    <w:p w14:paraId="66314C12" w14:textId="77777777" w:rsidR="00966DDA" w:rsidRDefault="00966DDA" w:rsidP="00966DDA">
      <w:pPr>
        <w:pStyle w:val="berschrift3"/>
      </w:pPr>
      <w:r>
        <w:t>Dokumente</w:t>
      </w:r>
    </w:p>
    <w:p w14:paraId="0C4043E1" w14:textId="77777777" w:rsidR="007960CD" w:rsidRDefault="007960CD" w:rsidP="007960CD">
      <w:r>
        <w:t>Für den Projektunterricht müssen Sie in dieser Phase zwei Dokumente erstellen:</w:t>
      </w:r>
    </w:p>
    <w:p w14:paraId="1878D373" w14:textId="77777777" w:rsidR="007960CD" w:rsidRDefault="007960CD" w:rsidP="007960CD">
      <w:r>
        <w:lastRenderedPageBreak/>
        <w:t>Ein „Q&amp;A“ oder „Fragen und Antworten“-Dokument. In diesem notieren Sie alle Ihre Fragen und die Antworten, die sie darauf erhalten haben. Zu einer Antwort gehören neben dem eigentlichen Text auch Datum und P</w:t>
      </w:r>
      <w:r w:rsidR="00F003D8">
        <w:t>erson, v</w:t>
      </w:r>
      <w:r>
        <w:t>on der die Antwort stammt.</w:t>
      </w:r>
    </w:p>
    <w:p w14:paraId="6E54ABE8" w14:textId="77777777" w:rsidR="007960CD" w:rsidRPr="007960CD" w:rsidRDefault="007960CD" w:rsidP="007960CD">
      <w:r w:rsidRPr="00DD5F05">
        <w:t xml:space="preserve">Ein „Konzept“ soll klären, wie Sie die Lösung des Problems angehen. Dazu gehören Dokumente wie </w:t>
      </w:r>
      <w:r w:rsidR="00DD5F05" w:rsidRPr="00DD5F05">
        <w:t>Zustands</w:t>
      </w:r>
      <w:r w:rsidR="00BF29F2" w:rsidRPr="00DD5F05">
        <w:t xml:space="preserve">diagramme, </w:t>
      </w:r>
      <w:r w:rsidRPr="00DD5F05">
        <w:t xml:space="preserve">ev. Use-Case Diagramme, </w:t>
      </w:r>
      <w:r w:rsidR="00DD5F05" w:rsidRPr="00DD5F05">
        <w:t>Flussdiagram</w:t>
      </w:r>
      <w:r w:rsidR="00DD5F05">
        <w:t>m,</w:t>
      </w:r>
      <w:r w:rsidR="00DD5F05" w:rsidRPr="00DD5F05">
        <w:t xml:space="preserve"> </w:t>
      </w:r>
      <w:r w:rsidRPr="00DD5F05">
        <w:t xml:space="preserve">Beschreibung </w:t>
      </w:r>
      <w:r w:rsidR="00FE2E64" w:rsidRPr="00DD5F05">
        <w:t>der</w:t>
      </w:r>
      <w:r w:rsidRPr="00DD5F05">
        <w:t xml:space="preserve"> Lösungsansätze, </w:t>
      </w:r>
      <w:r w:rsidR="00DD5F05">
        <w:t>eingesetzte Hardware</w:t>
      </w:r>
      <w:r w:rsidR="002E36DF">
        <w:t xml:space="preserve">, </w:t>
      </w:r>
      <w:r w:rsidRPr="00DD5F05">
        <w:t>…</w:t>
      </w:r>
      <w:r w:rsidR="00DF2870" w:rsidRPr="00DD5F05">
        <w:t xml:space="preserve"> </w:t>
      </w:r>
    </w:p>
    <w:p w14:paraId="4153C7E9" w14:textId="77777777" w:rsidR="00966DDA" w:rsidRDefault="00966DDA" w:rsidP="00966DDA">
      <w:pPr>
        <w:pStyle w:val="berschrift2"/>
      </w:pPr>
      <w:bookmarkStart w:id="4" w:name="_Toc419033213"/>
      <w:r>
        <w:t>P-Planen</w:t>
      </w:r>
      <w:bookmarkEnd w:id="4"/>
    </w:p>
    <w:p w14:paraId="46290D63" w14:textId="77777777" w:rsidR="00966DDA" w:rsidRDefault="00966DDA" w:rsidP="00966DDA">
      <w:pPr>
        <w:pStyle w:val="berschrift3"/>
      </w:pPr>
      <w:r>
        <w:t>Tätigkeiten</w:t>
      </w:r>
    </w:p>
    <w:p w14:paraId="2FF35D57" w14:textId="77777777" w:rsidR="004A6936" w:rsidRPr="004A6936" w:rsidRDefault="004A6936" w:rsidP="004A6936">
      <w:r>
        <w:t>In dieser Phase werden die Arbeiten formuliert und aufgeteilt.</w:t>
      </w:r>
    </w:p>
    <w:p w14:paraId="2650AC4C" w14:textId="77777777" w:rsidR="00966DDA" w:rsidRDefault="00966DDA" w:rsidP="00966DDA">
      <w:pPr>
        <w:pStyle w:val="berschrift3"/>
      </w:pPr>
      <w:r>
        <w:t>Dokumente</w:t>
      </w:r>
    </w:p>
    <w:p w14:paraId="7FEEA357" w14:textId="77777777" w:rsidR="004A6936" w:rsidRPr="004A6936" w:rsidRDefault="004A6936" w:rsidP="004A6936">
      <w:r>
        <w:t>Eine Tätigkeitsliste, in der Sie die zu erledigenden Arbeiten adäquat aufteilen und einzelnen Personen in der Projektgruppe zuordnen. Zu jeder Tätigkeit gehören der Name der verantwortlichen Person, eine Beschreibung und das Abschlussdatum.</w:t>
      </w:r>
    </w:p>
    <w:p w14:paraId="00FD489B" w14:textId="77777777" w:rsidR="00966DDA" w:rsidRDefault="00966DDA" w:rsidP="00966DDA">
      <w:pPr>
        <w:pStyle w:val="berschrift2"/>
      </w:pPr>
      <w:bookmarkStart w:id="5" w:name="_Toc419033214"/>
      <w:r>
        <w:t>E-Entscheiden</w:t>
      </w:r>
      <w:bookmarkEnd w:id="5"/>
    </w:p>
    <w:p w14:paraId="0FD70980" w14:textId="77777777" w:rsidR="007B03E0" w:rsidRPr="007B03E0" w:rsidRDefault="007B03E0" w:rsidP="007B03E0">
      <w:r>
        <w:t xml:space="preserve">In Projekten gibt es eine Vielzahl von Entscheidungen </w:t>
      </w:r>
      <w:r w:rsidR="00F1003F">
        <w:t>zu treffen und</w:t>
      </w:r>
      <w:r>
        <w:t xml:space="preserve"> </w:t>
      </w:r>
      <w:r w:rsidR="00F1003F">
        <w:t>g</w:t>
      </w:r>
      <w:r>
        <w:t>anz allgemein gehören Entscheidungen zu je</w:t>
      </w:r>
      <w:r w:rsidR="00F1003F">
        <w:t>der</w:t>
      </w:r>
      <w:r>
        <w:t xml:space="preserve"> verantwortungsvollen </w:t>
      </w:r>
      <w:r w:rsidR="00F1003F">
        <w:t>Tätigkeit</w:t>
      </w:r>
      <w:r>
        <w:t>. Wichtige Entscheidungen</w:t>
      </w:r>
      <w:r w:rsidR="00F1003F">
        <w:t xml:space="preserve"> sollten dokumentiert werden, damit sie später nachvollzogen und eventuell verteidigt werden können.</w:t>
      </w:r>
    </w:p>
    <w:p w14:paraId="479426E7" w14:textId="77777777" w:rsidR="00966DDA" w:rsidRDefault="00966DDA" w:rsidP="00966DDA">
      <w:pPr>
        <w:pStyle w:val="berschrift3"/>
      </w:pPr>
      <w:r>
        <w:t>Tätigkeiten</w:t>
      </w:r>
    </w:p>
    <w:p w14:paraId="19A54220" w14:textId="77777777" w:rsidR="00F1003F" w:rsidRPr="00F1003F" w:rsidRDefault="00F1003F" w:rsidP="00F1003F">
      <w:r>
        <w:t xml:space="preserve">Alle wichtigen Fragen, die vor der Realisierung beantwortet werden müssen, werden in dieser Phase gesammelt und mit geeigneten Methoden entschieden und beantwortet. </w:t>
      </w:r>
    </w:p>
    <w:p w14:paraId="73E68B75" w14:textId="77777777" w:rsidR="00966DDA" w:rsidRDefault="00966DDA" w:rsidP="00966DDA">
      <w:pPr>
        <w:pStyle w:val="berschrift3"/>
      </w:pPr>
      <w:r>
        <w:t>Dokumente</w:t>
      </w:r>
    </w:p>
    <w:p w14:paraId="6E80EC6E" w14:textId="77777777" w:rsidR="00F1003F" w:rsidRDefault="00F1003F" w:rsidP="00F1003F">
      <w:r>
        <w:t xml:space="preserve">Ein Entscheidungsdokument in denen mindestens vier Entscheidungen </w:t>
      </w:r>
      <w:proofErr w:type="gramStart"/>
      <w:r>
        <w:t>nach folgendem</w:t>
      </w:r>
      <w:proofErr w:type="gramEnd"/>
      <w:r>
        <w:t xml:space="preserve"> Schema dokumentiert sind:</w:t>
      </w:r>
    </w:p>
    <w:p w14:paraId="62FB2B93" w14:textId="77777777" w:rsidR="00F1003F" w:rsidRDefault="00F1003F" w:rsidP="00F1003F">
      <w:pPr>
        <w:pStyle w:val="Listenabsatz"/>
        <w:numPr>
          <w:ilvl w:val="0"/>
          <w:numId w:val="2"/>
        </w:numPr>
      </w:pPr>
      <w:r>
        <w:t>Alle Varianten</w:t>
      </w:r>
    </w:p>
    <w:p w14:paraId="58C38ABB" w14:textId="77777777" w:rsidR="00F1003F" w:rsidRPr="00F1003F" w:rsidRDefault="00F1003F" w:rsidP="00F1003F">
      <w:pPr>
        <w:pStyle w:val="Listenabsatz"/>
        <w:numPr>
          <w:ilvl w:val="0"/>
          <w:numId w:val="2"/>
        </w:numPr>
      </w:pPr>
      <w:r>
        <w:t>Wer hat was, wann und wie entschieden.</w:t>
      </w:r>
    </w:p>
    <w:p w14:paraId="60AE0A17" w14:textId="77777777" w:rsidR="00966DDA" w:rsidRDefault="00966DDA" w:rsidP="00966DDA">
      <w:pPr>
        <w:pStyle w:val="berschrift2"/>
      </w:pPr>
      <w:bookmarkStart w:id="6" w:name="_Toc419033215"/>
      <w:r>
        <w:t>R-Realisieren</w:t>
      </w:r>
      <w:bookmarkEnd w:id="6"/>
    </w:p>
    <w:p w14:paraId="0FC5EC40" w14:textId="77777777" w:rsidR="00966DDA" w:rsidRDefault="00966DDA" w:rsidP="00966DDA">
      <w:pPr>
        <w:pStyle w:val="berschrift3"/>
      </w:pPr>
      <w:r>
        <w:t>Tätigkeiten</w:t>
      </w:r>
    </w:p>
    <w:p w14:paraId="37050933" w14:textId="77777777" w:rsidR="00F1003F" w:rsidRPr="00F1003F" w:rsidRDefault="00F1003F" w:rsidP="00F1003F">
      <w:r>
        <w:t>In der Realisierungsphase wird das Projekt implementiert. Das Vorgehen wird vom Pflichtenheft und der Tätigkeitsliste definiert.</w:t>
      </w:r>
    </w:p>
    <w:p w14:paraId="573EBAF9" w14:textId="77777777" w:rsidR="00966DDA" w:rsidRDefault="00966DDA" w:rsidP="00966DDA">
      <w:pPr>
        <w:pStyle w:val="berschrift3"/>
      </w:pPr>
      <w:r>
        <w:t>Dokumente</w:t>
      </w:r>
    </w:p>
    <w:p w14:paraId="1C97CD4F" w14:textId="77777777" w:rsidR="004C1408" w:rsidRPr="004C1408" w:rsidRDefault="009F3792" w:rsidP="004C1408">
      <w:r>
        <w:t>Programmcode mit Dokumentation.</w:t>
      </w:r>
    </w:p>
    <w:p w14:paraId="06AC03EE" w14:textId="77777777" w:rsidR="00966DDA" w:rsidRDefault="00966DDA" w:rsidP="00966DDA">
      <w:pPr>
        <w:pStyle w:val="berschrift2"/>
      </w:pPr>
      <w:bookmarkStart w:id="7" w:name="_Toc419033216"/>
      <w:r>
        <w:t>K-Kontrollieren</w:t>
      </w:r>
      <w:bookmarkEnd w:id="7"/>
    </w:p>
    <w:p w14:paraId="101F65BB" w14:textId="77777777" w:rsidR="004C1408" w:rsidRPr="004C1408" w:rsidRDefault="004C1408" w:rsidP="004C1408">
      <w:r>
        <w:t xml:space="preserve">Ist das Resultat auftragsgerecht? Hat man </w:t>
      </w:r>
      <w:proofErr w:type="gramStart"/>
      <w:r>
        <w:t>wirklich das</w:t>
      </w:r>
      <w:proofErr w:type="gramEnd"/>
      <w:r>
        <w:t xml:space="preserve"> implementiert, was der Kunde wollte? In dieser Phase wird kontrolliert, ob man alle Anforderungen aus dem Pflichtenheft erfüllt hat.</w:t>
      </w:r>
    </w:p>
    <w:p w14:paraId="1F8E671D" w14:textId="77777777" w:rsidR="00966DDA" w:rsidRDefault="00966DDA" w:rsidP="00966DDA">
      <w:pPr>
        <w:pStyle w:val="berschrift3"/>
      </w:pPr>
      <w:r>
        <w:t>Tätigkeiten</w:t>
      </w:r>
    </w:p>
    <w:p w14:paraId="35169582" w14:textId="77777777" w:rsidR="00642D1A" w:rsidRPr="00642D1A" w:rsidRDefault="00E54F57" w:rsidP="00642D1A">
      <w:r>
        <w:t xml:space="preserve">Normalerweise finden </w:t>
      </w:r>
      <w:proofErr w:type="spellStart"/>
      <w:r>
        <w:t>Blackboxtests</w:t>
      </w:r>
      <w:proofErr w:type="spellEnd"/>
      <w:r>
        <w:t xml:space="preserve"> mit und ohne Kunden in dieser Phase statt.</w:t>
      </w:r>
    </w:p>
    <w:p w14:paraId="3E726B20" w14:textId="77777777" w:rsidR="00966DDA" w:rsidRDefault="00966DDA" w:rsidP="00966DDA">
      <w:pPr>
        <w:pStyle w:val="berschrift3"/>
      </w:pPr>
      <w:r>
        <w:t>Dokumente</w:t>
      </w:r>
    </w:p>
    <w:p w14:paraId="46848EBB" w14:textId="77777777" w:rsidR="00E54F57" w:rsidRDefault="00E54F57" w:rsidP="00E54F57">
      <w:r>
        <w:t>Eine Testfallspezifikation, in der Sie zu jeder Anforderung mindestens einen Testfall schreiben. Diese Testfälle sollen klar und unmissverständlich sein. Sätze wie „Das Resultat ist korrekt“, „Die Seite ist schön“ oder „Die Applikation ist Bedienerfreundlich“ sind weder klar noch messbar und somit schlecht. Zu jedem Testfall gehören:</w:t>
      </w:r>
    </w:p>
    <w:p w14:paraId="6664692F" w14:textId="77777777" w:rsidR="00E54F57" w:rsidRDefault="00E54F57" w:rsidP="00E54F57">
      <w:pPr>
        <w:pStyle w:val="Listenabsatz"/>
        <w:numPr>
          <w:ilvl w:val="0"/>
          <w:numId w:val="3"/>
        </w:numPr>
      </w:pPr>
      <w:r>
        <w:t>Eine eindeutige Nummer</w:t>
      </w:r>
    </w:p>
    <w:p w14:paraId="35241454" w14:textId="77777777" w:rsidR="00E54F57" w:rsidRDefault="00E54F57" w:rsidP="00E54F57">
      <w:pPr>
        <w:pStyle w:val="Listenabsatz"/>
        <w:numPr>
          <w:ilvl w:val="0"/>
          <w:numId w:val="3"/>
        </w:numPr>
      </w:pPr>
      <w:r>
        <w:lastRenderedPageBreak/>
        <w:t>Die Nummer der getesteten Anforderung</w:t>
      </w:r>
    </w:p>
    <w:p w14:paraId="442CB5B4" w14:textId="77777777" w:rsidR="00E54F57" w:rsidRDefault="00E54F57" w:rsidP="00E54F57">
      <w:pPr>
        <w:pStyle w:val="Listenabsatz"/>
        <w:numPr>
          <w:ilvl w:val="0"/>
          <w:numId w:val="3"/>
        </w:numPr>
      </w:pPr>
      <w:r>
        <w:t>Eine kurze Beschreibung</w:t>
      </w:r>
    </w:p>
    <w:p w14:paraId="02439668" w14:textId="77777777" w:rsidR="00E54F57" w:rsidRDefault="00E54F57" w:rsidP="00E54F57">
      <w:pPr>
        <w:pStyle w:val="Listenabsatz"/>
        <w:numPr>
          <w:ilvl w:val="0"/>
          <w:numId w:val="3"/>
        </w:numPr>
      </w:pPr>
      <w:r>
        <w:t>Eine Voraussetzung, die beschreibt in welchem Zustand die Applikation sein muss, damit man diesen Test ausführen kann</w:t>
      </w:r>
    </w:p>
    <w:p w14:paraId="75EDC95A" w14:textId="77777777" w:rsidR="00E54F57" w:rsidRDefault="00E54F57" w:rsidP="00E54F57">
      <w:pPr>
        <w:pStyle w:val="Listenabsatz"/>
        <w:numPr>
          <w:ilvl w:val="0"/>
          <w:numId w:val="3"/>
        </w:numPr>
      </w:pPr>
      <w:r>
        <w:t>Eingabe: Was genau muss vom Tester getan werden</w:t>
      </w:r>
    </w:p>
    <w:p w14:paraId="3E527D08" w14:textId="77777777" w:rsidR="00E54F57" w:rsidRDefault="00E54F57" w:rsidP="00E54F57">
      <w:pPr>
        <w:pStyle w:val="Listenabsatz"/>
        <w:numPr>
          <w:ilvl w:val="0"/>
          <w:numId w:val="3"/>
        </w:numPr>
      </w:pPr>
      <w:r>
        <w:t>Ausgabe: Was genau soll die Applikation zurückliefern</w:t>
      </w:r>
    </w:p>
    <w:p w14:paraId="7D9365B5" w14:textId="77777777" w:rsidR="00F003D8" w:rsidRPr="00E54F57" w:rsidRDefault="00F003D8" w:rsidP="00F003D8">
      <w:r>
        <w:t xml:space="preserve">In einem Testprotokoll testen Sie alle Testfälle. Zu jedem Testfall gehören Name des Testers, Datum </w:t>
      </w:r>
      <w:r w:rsidR="00156F53">
        <w:t>und ob der Test erfolgreich war oder nicht.</w:t>
      </w:r>
    </w:p>
    <w:p w14:paraId="1AB1CDBD" w14:textId="77777777" w:rsidR="00966DDA" w:rsidRDefault="00966DDA" w:rsidP="00966DDA">
      <w:pPr>
        <w:pStyle w:val="berschrift2"/>
      </w:pPr>
      <w:bookmarkStart w:id="8" w:name="_Toc419033217"/>
      <w:r>
        <w:t>A-Auswerten</w:t>
      </w:r>
      <w:bookmarkEnd w:id="8"/>
    </w:p>
    <w:p w14:paraId="322E7E3D" w14:textId="77777777" w:rsidR="00E54F57" w:rsidRPr="00E54F57" w:rsidRDefault="00E54F57" w:rsidP="00E54F57">
      <w:r>
        <w:t>Bei der Auswertung blickt man nicht auf das Resultat, sondern auf das ganze Projekt zurück. Was ist gut gelaufen und was muss man beim nächsten Projekt verbessern?</w:t>
      </w:r>
    </w:p>
    <w:p w14:paraId="3CADB4F0" w14:textId="77777777" w:rsidR="00966DDA" w:rsidRDefault="00966DDA" w:rsidP="00966DDA">
      <w:pPr>
        <w:pStyle w:val="berschrift3"/>
      </w:pPr>
      <w:r>
        <w:t>Tätigkeiten</w:t>
      </w:r>
    </w:p>
    <w:p w14:paraId="6F033FAA" w14:textId="77777777" w:rsidR="00E54F57" w:rsidRPr="00E54F57" w:rsidRDefault="00E54F57" w:rsidP="00E54F57">
      <w:r>
        <w:t>Die Projektgruppe wertet den Projektablauf aus. Manchmal geschieht dies zusammen mit dem Kunden.</w:t>
      </w:r>
    </w:p>
    <w:p w14:paraId="6AAE4CD9" w14:textId="77777777" w:rsidR="00966DDA" w:rsidRDefault="00966DDA" w:rsidP="00966DDA">
      <w:pPr>
        <w:pStyle w:val="berschrift3"/>
      </w:pPr>
      <w:r>
        <w:t>Dokumente</w:t>
      </w:r>
    </w:p>
    <w:p w14:paraId="3BC716D8" w14:textId="77777777" w:rsidR="004D65BA" w:rsidRDefault="00E54F57" w:rsidP="000A0E3F">
      <w:r>
        <w:t xml:space="preserve">Ein </w:t>
      </w:r>
      <w:proofErr w:type="gramStart"/>
      <w:r>
        <w:t>Auswertungsdokument</w:t>
      </w:r>
      <w:proofErr w:type="gramEnd"/>
      <w:r>
        <w:t xml:space="preserve"> in dem Sie beschreiben </w:t>
      </w:r>
      <w:r w:rsidR="006478C6">
        <w:t xml:space="preserve">wie die Zusammenarbeit war, </w:t>
      </w:r>
      <w:r>
        <w:t xml:space="preserve">was gut gelaufen ist, </w:t>
      </w:r>
      <w:r w:rsidR="006478C6">
        <w:t>eine Analyse der</w:t>
      </w:r>
      <w:r>
        <w:t xml:space="preserve"> Schwierigkeiten gab und auf was Sie beim nächsten Projekt speziell achten werden.</w:t>
      </w:r>
    </w:p>
    <w:p w14:paraId="5FC43987" w14:textId="77777777" w:rsidR="005C5A61" w:rsidRDefault="005C5A61" w:rsidP="000A0E3F">
      <w:pPr>
        <w:pStyle w:val="berschrift1"/>
      </w:pPr>
      <w:bookmarkStart w:id="9" w:name="_Toc419033218"/>
      <w:r>
        <w:t>Präsentationstechnik</w:t>
      </w:r>
      <w:bookmarkEnd w:id="9"/>
    </w:p>
    <w:p w14:paraId="05DFE0D0" w14:textId="77777777" w:rsidR="00770C43" w:rsidRPr="001725C4" w:rsidRDefault="005C5A61" w:rsidP="000A0E3F">
      <w:pPr>
        <w:rPr>
          <w:b/>
        </w:rPr>
      </w:pPr>
      <w:r>
        <w:t xml:space="preserve">Neben dem Erwerb von Fähigkeiten in der Applikationsentwicklung und dem Zusammenarbeiten im Team, sollen die </w:t>
      </w:r>
      <w:r w:rsidR="002162F8" w:rsidRPr="000A0E3F">
        <w:t>Schüler und Schülerinnen</w:t>
      </w:r>
      <w:r w:rsidRPr="000A0E3F">
        <w:t xml:space="preserve"> in der Lage sein, ihre Produkte ihren Mitschülern und den beiden Lehrpersonen </w:t>
      </w:r>
      <w:r w:rsidR="00F24BF9" w:rsidRPr="000A0E3F">
        <w:t>zu präsen</w:t>
      </w:r>
      <w:r w:rsidR="00F24BF9">
        <w:t>tieren. Diese Präsentation soll rhetorisch überzeugend und mit Hilfe von einem geeigneten Medieneinsatz visualisiert sein. Bei beiden Punkten gilt „Qualität vor Quantität“. Die Überzeugungskraft einer Präsentation wird nicht durch viele Worte oder den massiven Einsatz von Medien</w:t>
      </w:r>
      <w:r w:rsidR="004D65BA">
        <w:t xml:space="preserve"> geprägt, sondern von einem effektiven und effizienten Gebrauch derselben.</w:t>
      </w:r>
      <w:r w:rsidR="00770C43">
        <w:t xml:space="preserve"> </w:t>
      </w:r>
    </w:p>
    <w:p w14:paraId="78C04D32" w14:textId="77777777" w:rsidR="00146D0E" w:rsidRDefault="00146D0E" w:rsidP="000A0E3F">
      <w:r>
        <w:t xml:space="preserve">Der Weg hin zu einer guten Präsentation wird von </w:t>
      </w:r>
      <w:r w:rsidRPr="002162F8">
        <w:rPr>
          <w:u w:val="single"/>
        </w:rPr>
        <w:t>4 Elementen</w:t>
      </w:r>
      <w:r>
        <w:t xml:space="preserve"> geprägt:</w:t>
      </w:r>
    </w:p>
    <w:p w14:paraId="045E7BDE" w14:textId="77777777" w:rsidR="00146D0E" w:rsidRPr="00D90FC0" w:rsidRDefault="00D90FC0" w:rsidP="000A0E3F">
      <w:pPr>
        <w:pStyle w:val="berschrift2"/>
      </w:pPr>
      <w:bookmarkStart w:id="10" w:name="_Toc419033219"/>
      <w:r w:rsidRPr="00D90FC0">
        <w:t>Konzept</w:t>
      </w:r>
      <w:bookmarkEnd w:id="10"/>
    </w:p>
    <w:p w14:paraId="37C29B23" w14:textId="77777777" w:rsidR="002162F8" w:rsidRDefault="002162F8" w:rsidP="00770C43">
      <w:r>
        <w:t>Anhand eines geeigneten Konzepts soll sich die Gruppe darüber einig werden, welche Schwerpunkte inhaltlich gesetzt werden sollen in der Präsentation. Dabei stehen folgende 3 Leitfragen im Vordergrund:</w:t>
      </w:r>
    </w:p>
    <w:p w14:paraId="3FC65CFD" w14:textId="77777777" w:rsidR="002162F8" w:rsidRDefault="002162F8" w:rsidP="002162F8">
      <w:pPr>
        <w:pStyle w:val="Listenabsatz"/>
        <w:numPr>
          <w:ilvl w:val="0"/>
          <w:numId w:val="13"/>
        </w:numPr>
      </w:pPr>
      <w:r>
        <w:t>Welches Ziel verfolgen wir mit unserer Präsentation?</w:t>
      </w:r>
    </w:p>
    <w:p w14:paraId="37EA367E" w14:textId="77777777" w:rsidR="002162F8" w:rsidRDefault="002162F8" w:rsidP="002162F8">
      <w:pPr>
        <w:pStyle w:val="Listenabsatz"/>
        <w:numPr>
          <w:ilvl w:val="0"/>
          <w:numId w:val="13"/>
        </w:numPr>
      </w:pPr>
      <w:r>
        <w:t>Was ist unsere Leitbotschaft?</w:t>
      </w:r>
    </w:p>
    <w:p w14:paraId="2F395EC9" w14:textId="77777777" w:rsidR="00EF2A40" w:rsidRDefault="002162F8" w:rsidP="00EF2A40">
      <w:pPr>
        <w:pStyle w:val="Listenabsatz"/>
        <w:numPr>
          <w:ilvl w:val="0"/>
          <w:numId w:val="13"/>
        </w:numPr>
      </w:pPr>
      <w:r>
        <w:t>Wie schaffen wir es unsere die Aufmerksamkeit unserer Zuhörer auf die 3 Leitbotschaft</w:t>
      </w:r>
      <w:r w:rsidR="00D2402D">
        <w:t>en</w:t>
      </w:r>
      <w:r>
        <w:t xml:space="preserve"> zu lenken?</w:t>
      </w:r>
    </w:p>
    <w:p w14:paraId="46F604C9" w14:textId="77777777" w:rsidR="00D2402D" w:rsidRDefault="00EF2A40" w:rsidP="00EF2A40">
      <w:r>
        <w:t xml:space="preserve">Im konkreten Fall wird die Leitbotschaft </w:t>
      </w:r>
      <w:r w:rsidR="00D2402D">
        <w:t>die Applikation bzw. die</w:t>
      </w:r>
      <w:r>
        <w:t xml:space="preserve"> </w:t>
      </w:r>
      <w:r w:rsidR="00D2402D">
        <w:t xml:space="preserve">Problemlösung der Applikation sein. </w:t>
      </w:r>
    </w:p>
    <w:p w14:paraId="67225C99" w14:textId="77777777" w:rsidR="00751D26" w:rsidRDefault="00D2402D" w:rsidP="004D65BA">
      <w:r>
        <w:t xml:space="preserve">Jeder Gruppe stehen für die Präsentation 10 Minuten Zeit zu. Anschliessend haben </w:t>
      </w:r>
      <w:r w:rsidR="00962EA3">
        <w:t>die Mitschüler, sowie die Lehrpersonen</w:t>
      </w:r>
      <w:r>
        <w:t xml:space="preserve"> 5 Minuten </w:t>
      </w:r>
      <w:proofErr w:type="gramStart"/>
      <w:r>
        <w:t>Zeit</w:t>
      </w:r>
      <w:proofErr w:type="gramEnd"/>
      <w:r>
        <w:t xml:space="preserve"> um Fragen zu stellen. Ein Hauptaugenmerk der Bewertung der Präsentation wird die Einhaltung dieser Zeitvorgabe sein.</w:t>
      </w:r>
      <w:r w:rsidR="00962EA3">
        <w:t xml:space="preserve"> Deshalb ist es </w:t>
      </w:r>
      <w:r w:rsidR="00751D26">
        <w:t>innerhalb der Gruppen unerlässlich eine Disposition zu schreiben, welche die zu erledigenden Aufgaben festhält. Ebenfalls dient die Disposition der Zeitplanung. Diese Disposition ist den Lehrpersonen abzugeben.</w:t>
      </w:r>
      <w:r w:rsidR="00962EA3">
        <w:t xml:space="preserve"> </w:t>
      </w:r>
    </w:p>
    <w:p w14:paraId="2C4741A9" w14:textId="77777777" w:rsidR="005C5A61" w:rsidRPr="00751D26" w:rsidRDefault="00751D26" w:rsidP="000A0E3F">
      <w:pPr>
        <w:pStyle w:val="berschrift2"/>
      </w:pPr>
      <w:bookmarkStart w:id="11" w:name="_Toc419033220"/>
      <w:r w:rsidRPr="00751D26">
        <w:t>Inhalt</w:t>
      </w:r>
      <w:bookmarkEnd w:id="11"/>
    </w:p>
    <w:p w14:paraId="44AEAF56" w14:textId="77777777" w:rsidR="00751D26" w:rsidRPr="00612F7F" w:rsidRDefault="008D782F" w:rsidP="009B17E6">
      <w:pPr>
        <w:rPr>
          <w:b/>
        </w:rPr>
      </w:pPr>
      <w:r>
        <w:t>Die Präsentation soll die folgenden Elemente aufweisen:</w:t>
      </w:r>
    </w:p>
    <w:p w14:paraId="7C893FE5" w14:textId="77777777" w:rsidR="00751D26" w:rsidRDefault="00751D26" w:rsidP="00751D26">
      <w:pPr>
        <w:pStyle w:val="Listenabsatz"/>
        <w:numPr>
          <w:ilvl w:val="0"/>
          <w:numId w:val="14"/>
        </w:numPr>
      </w:pPr>
      <w:r>
        <w:t>Begrüssung / Einleitung</w:t>
      </w:r>
    </w:p>
    <w:p w14:paraId="3865233C" w14:textId="77777777" w:rsidR="00751D26" w:rsidRDefault="00751D26" w:rsidP="00751D26">
      <w:pPr>
        <w:pStyle w:val="Listenabsatz"/>
        <w:numPr>
          <w:ilvl w:val="0"/>
          <w:numId w:val="14"/>
        </w:numPr>
      </w:pPr>
      <w:r>
        <w:t>Problemstellung</w:t>
      </w:r>
    </w:p>
    <w:p w14:paraId="1B059622" w14:textId="77777777" w:rsidR="00445065" w:rsidRDefault="00445065" w:rsidP="00751D26">
      <w:pPr>
        <w:pStyle w:val="Listenabsatz"/>
        <w:numPr>
          <w:ilvl w:val="0"/>
          <w:numId w:val="14"/>
        </w:numPr>
      </w:pPr>
      <w:r>
        <w:lastRenderedPageBreak/>
        <w:t>Vorgehensweise</w:t>
      </w:r>
      <w:r w:rsidR="00DB23EB">
        <w:t>/</w:t>
      </w:r>
      <w:r w:rsidR="00612F7F">
        <w:t>Konzept</w:t>
      </w:r>
      <w:r>
        <w:t>/Probleme bei der Durchführung</w:t>
      </w:r>
    </w:p>
    <w:p w14:paraId="405D47F4" w14:textId="77777777" w:rsidR="00445065" w:rsidRDefault="00445065" w:rsidP="00751D26">
      <w:pPr>
        <w:pStyle w:val="Listenabsatz"/>
        <w:numPr>
          <w:ilvl w:val="0"/>
          <w:numId w:val="14"/>
        </w:numPr>
      </w:pPr>
      <w:r>
        <w:t>Vorstellen der Applikation</w:t>
      </w:r>
      <w:r w:rsidR="00612F7F">
        <w:t xml:space="preserve"> (Demo)</w:t>
      </w:r>
    </w:p>
    <w:p w14:paraId="559E3EEB" w14:textId="77777777" w:rsidR="00445065" w:rsidRDefault="00445065" w:rsidP="00751D26">
      <w:pPr>
        <w:pStyle w:val="Listenabsatz"/>
        <w:numPr>
          <w:ilvl w:val="0"/>
          <w:numId w:val="14"/>
        </w:numPr>
      </w:pPr>
      <w:r>
        <w:t xml:space="preserve">Kritische Reflexion </w:t>
      </w:r>
    </w:p>
    <w:p w14:paraId="32E0B110" w14:textId="77777777" w:rsidR="00445065" w:rsidRDefault="00445065" w:rsidP="00751D26">
      <w:pPr>
        <w:pStyle w:val="Listenabsatz"/>
        <w:numPr>
          <w:ilvl w:val="0"/>
          <w:numId w:val="14"/>
        </w:numPr>
      </w:pPr>
      <w:r>
        <w:t>Schlusswort</w:t>
      </w:r>
    </w:p>
    <w:p w14:paraId="70F577AB" w14:textId="77777777" w:rsidR="005C5A61" w:rsidRPr="00751D26" w:rsidRDefault="00445065" w:rsidP="00751D26">
      <w:r>
        <w:t>Die Punkte 4 und 5 bilden den Hauptteil der Arbeit. Dur</w:t>
      </w:r>
      <w:r w:rsidR="000F2865">
        <w:t>ch die knappe Zeitbemessung sind die Gruppen gezwungen ihre Wortwahl sehr effizient (möglichst aussagekräftige Sätze, wenig Redundanz) und effektiv (möglichst nahe am Thema reden, hohe Zielerreichung durch die gewählten Sätze) zu gestalten.</w:t>
      </w:r>
    </w:p>
    <w:p w14:paraId="13FCD88E" w14:textId="77777777" w:rsidR="00445065" w:rsidRPr="00445065" w:rsidRDefault="00445065" w:rsidP="000A0E3F">
      <w:pPr>
        <w:pStyle w:val="berschrift2"/>
      </w:pPr>
      <w:bookmarkStart w:id="12" w:name="_Toc419033221"/>
      <w:r w:rsidRPr="00F8318A">
        <w:t>Medieneinsatz</w:t>
      </w:r>
      <w:bookmarkEnd w:id="12"/>
    </w:p>
    <w:p w14:paraId="660C75C2" w14:textId="77777777" w:rsidR="00F8318A" w:rsidRDefault="000F2865" w:rsidP="00445065">
      <w:r>
        <w:t>Die Wahl der Medien orientiert sich eb</w:t>
      </w:r>
      <w:r w:rsidR="008045BF">
        <w:t>enfalls an der Effektivität und der Effizi</w:t>
      </w:r>
      <w:r w:rsidR="00192D84">
        <w:t xml:space="preserve">ent. Der Medieneinsatz soll den Zuhörern das Mitverfolgen der Präsentation vereinfachen und dabei die wichtigsten Kernaussagen betonen. </w:t>
      </w:r>
      <w:r w:rsidR="00C22FB8">
        <w:t>Der Einsatz der Medien soll daher die Schlüsselaussagen betonend sein, j</w:t>
      </w:r>
      <w:r w:rsidR="008179F2">
        <w:t>edoch trotzdem vermeiden, dass es zu einer Redundanz von visuellen und audi</w:t>
      </w:r>
      <w:r w:rsidR="00983C6B">
        <w:t xml:space="preserve">tiven Medien kommt. Von den Schülerinnen und </w:t>
      </w:r>
      <w:r w:rsidR="008179F2">
        <w:t xml:space="preserve">Schülern wird erwartet, dass sie aufgrund ihres bisherigen Ausbildungsniveaus </w:t>
      </w:r>
      <w:r w:rsidR="00351FCA">
        <w:t xml:space="preserve">in der Lage sind, eine computergestützte Präsentation zu gestalten. </w:t>
      </w:r>
    </w:p>
    <w:p w14:paraId="070E79D5" w14:textId="77777777" w:rsidR="00F8318A" w:rsidRDefault="00F8318A" w:rsidP="000A0E3F">
      <w:pPr>
        <w:pStyle w:val="berschrift2"/>
      </w:pPr>
      <w:bookmarkStart w:id="13" w:name="_Toc419033222"/>
      <w:r>
        <w:t>Auftritt</w:t>
      </w:r>
      <w:bookmarkEnd w:id="13"/>
    </w:p>
    <w:p w14:paraId="51649880" w14:textId="77777777" w:rsidR="000A0E3F" w:rsidRDefault="00F95CA2" w:rsidP="00CE57B5">
      <w:pPr>
        <w:rPr>
          <w:rFonts w:asciiTheme="majorHAnsi" w:eastAsiaTheme="majorEastAsia" w:hAnsiTheme="majorHAnsi" w:cstheme="majorBidi"/>
          <w:b/>
          <w:bCs/>
          <w:color w:val="365F91" w:themeColor="accent1" w:themeShade="BF"/>
          <w:sz w:val="28"/>
          <w:szCs w:val="28"/>
        </w:rPr>
      </w:pPr>
      <w:r>
        <w:t xml:space="preserve">Die Körpersprache während einer Präsentation ist genauso wichtig wie ein geeigneter Medieneinsatz. Die Körpersprache spielt dabei ebenfalls die Rolle eines Mediums, da sie auf die Zuhörer ansprechend, sowie demotivierend wirken kann. </w:t>
      </w:r>
      <w:r w:rsidR="003261C6">
        <w:t>Von den Schülerinnen und Schülern wird erwartet, dass sie ihre Argumente überzeugend vertreten können.</w:t>
      </w:r>
      <w:r w:rsidR="00C0662B">
        <w:t xml:space="preserve"> Freies Sprechen in einer rhetorisch überzeugenden Weise wird als vorausgesetzt.</w:t>
      </w:r>
      <w:r w:rsidR="000A0E3F">
        <w:br w:type="page"/>
      </w:r>
    </w:p>
    <w:p w14:paraId="1B3B4237" w14:textId="77777777" w:rsidR="00E50676" w:rsidRPr="000A0E3F" w:rsidRDefault="00966DDA" w:rsidP="000A0E3F">
      <w:pPr>
        <w:pStyle w:val="berschrift1"/>
      </w:pPr>
      <w:bookmarkStart w:id="14" w:name="_Toc419033223"/>
      <w:r w:rsidRPr="000A0E3F">
        <w:lastRenderedPageBreak/>
        <w:t>Arbeitsjournal</w:t>
      </w:r>
      <w:bookmarkEnd w:id="14"/>
    </w:p>
    <w:p w14:paraId="4B67F80B" w14:textId="77777777" w:rsidR="002B5367" w:rsidRPr="000A0E3F" w:rsidRDefault="007F1ADD" w:rsidP="00E50676">
      <w:r>
        <w:t>Das Arbeitsjournal ist eine laufende Aufzeichnung verschiedener Tätigkeiten. Es gibt Auskunft über den aktuellen Stand und den Verlauf des Projektes. Gleichzeitig zeichnet es gewonnene Erfahrungen auf um den Prozess fortlaufend zu optimieren. Durch die saubere Führung eine</w:t>
      </w:r>
      <w:r w:rsidR="002B5367">
        <w:t>s Arbeitsjournals kann</w:t>
      </w:r>
      <w:r>
        <w:t xml:space="preserve"> die Gruppe </w:t>
      </w:r>
      <w:r w:rsidR="002B5367">
        <w:t xml:space="preserve">sich </w:t>
      </w:r>
      <w:proofErr w:type="gramStart"/>
      <w:r>
        <w:t>selber</w:t>
      </w:r>
      <w:proofErr w:type="gramEnd"/>
      <w:r>
        <w:t xml:space="preserve"> und anderen Rechen</w:t>
      </w:r>
      <w:r w:rsidR="002B5367">
        <w:t>schaft ablegen für den bereits erreichten bzw. für den Nichterreichten Stand der Arbeiten.</w:t>
      </w:r>
    </w:p>
    <w:p w14:paraId="6EA3A372" w14:textId="77777777" w:rsidR="00E50676" w:rsidRPr="002B5367" w:rsidRDefault="002B5367" w:rsidP="000A0E3F">
      <w:pPr>
        <w:pStyle w:val="berschrift2"/>
      </w:pPr>
      <w:bookmarkStart w:id="15" w:name="_Toc419033224"/>
      <w:r>
        <w:t>Inhalt des Arbeitsjournals</w:t>
      </w:r>
      <w:bookmarkEnd w:id="15"/>
    </w:p>
    <w:p w14:paraId="16C24A5F" w14:textId="77777777" w:rsidR="00E50676" w:rsidRDefault="002B5367" w:rsidP="00E50676">
      <w:r>
        <w:t>Das Arbeitsjourna</w:t>
      </w:r>
      <w:r w:rsidR="005379FF">
        <w:t xml:space="preserve">l soll Zeit, Datum, Namen der Beteiligten, konkrete Arbeitsschritte, sowie Bemerkungen beinhalten. Unter „Bemerkungen“ fallen allfällige Probleme oder Erkenntnisse, welche bei den Ausführungen der Arbeiten aufgetaucht sind. Besonders wichtig ist die Auflistung der Namen und der aufgewendeten Zeit. Diese Auflistung hilft zur Kontrolle, ob die vorhandenen Ressourcen richtig eingesetzt wurden oder ob eine bessere Allokation derselben möglich ist. </w:t>
      </w:r>
    </w:p>
    <w:p w14:paraId="36ABDF07" w14:textId="77777777" w:rsidR="005379FF" w:rsidRDefault="005379FF" w:rsidP="000A0E3F">
      <w:pPr>
        <w:pStyle w:val="berschrift2"/>
      </w:pPr>
      <w:bookmarkStart w:id="16" w:name="_Toc419033225"/>
      <w:r>
        <w:t>Beispiel eines Arbeitsjournals</w:t>
      </w:r>
      <w:bookmarkEnd w:id="16"/>
    </w:p>
    <w:tbl>
      <w:tblPr>
        <w:tblW w:w="9000" w:type="dxa"/>
        <w:tblInd w:w="95" w:type="dxa"/>
        <w:tblLook w:val="0000" w:firstRow="0" w:lastRow="0" w:firstColumn="0" w:lastColumn="0" w:noHBand="0" w:noVBand="0"/>
      </w:tblPr>
      <w:tblGrid>
        <w:gridCol w:w="902"/>
        <w:gridCol w:w="1847"/>
        <w:gridCol w:w="1754"/>
        <w:gridCol w:w="1832"/>
        <w:gridCol w:w="1838"/>
        <w:gridCol w:w="880"/>
      </w:tblGrid>
      <w:tr w:rsidR="001108CC" w:rsidRPr="001108CC" w14:paraId="2D632E7F" w14:textId="77777777">
        <w:trPr>
          <w:trHeight w:val="703"/>
        </w:trPr>
        <w:tc>
          <w:tcPr>
            <w:tcW w:w="9000" w:type="dxa"/>
            <w:gridSpan w:val="6"/>
            <w:vMerge w:val="restart"/>
            <w:tcBorders>
              <w:top w:val="nil"/>
              <w:left w:val="nil"/>
              <w:bottom w:val="nil"/>
              <w:right w:val="nil"/>
            </w:tcBorders>
            <w:shd w:val="clear" w:color="auto" w:fill="auto"/>
            <w:noWrap/>
            <w:vAlign w:val="center"/>
          </w:tcPr>
          <w:p w14:paraId="7A97D213" w14:textId="77777777" w:rsidR="001108CC" w:rsidRPr="001108CC" w:rsidRDefault="001108CC" w:rsidP="001108CC">
            <w:pPr>
              <w:jc w:val="center"/>
              <w:rPr>
                <w:rFonts w:ascii="Verdana" w:hAnsi="Verdana"/>
                <w:sz w:val="36"/>
                <w:szCs w:val="36"/>
                <w:lang w:val="de-DE"/>
              </w:rPr>
            </w:pPr>
            <w:r w:rsidRPr="001108CC">
              <w:rPr>
                <w:rFonts w:ascii="Verdana" w:hAnsi="Verdana"/>
                <w:sz w:val="36"/>
                <w:szCs w:val="36"/>
                <w:lang w:val="de-DE"/>
              </w:rPr>
              <w:t>Arbeitsjournal</w:t>
            </w:r>
          </w:p>
        </w:tc>
      </w:tr>
      <w:tr w:rsidR="001108CC" w:rsidRPr="001108CC" w14:paraId="5B8CCB53" w14:textId="77777777">
        <w:trPr>
          <w:trHeight w:val="703"/>
        </w:trPr>
        <w:tc>
          <w:tcPr>
            <w:tcW w:w="9000" w:type="dxa"/>
            <w:gridSpan w:val="6"/>
            <w:vMerge/>
            <w:tcBorders>
              <w:top w:val="nil"/>
              <w:left w:val="nil"/>
              <w:bottom w:val="nil"/>
              <w:right w:val="nil"/>
            </w:tcBorders>
            <w:shd w:val="clear" w:color="auto" w:fill="auto"/>
            <w:vAlign w:val="center"/>
          </w:tcPr>
          <w:p w14:paraId="50FB80E6" w14:textId="77777777" w:rsidR="001108CC" w:rsidRPr="001108CC" w:rsidRDefault="001108CC" w:rsidP="001108CC">
            <w:pPr>
              <w:jc w:val="left"/>
              <w:rPr>
                <w:rFonts w:ascii="Verdana" w:hAnsi="Verdana"/>
                <w:sz w:val="36"/>
                <w:szCs w:val="36"/>
                <w:lang w:val="de-DE"/>
              </w:rPr>
            </w:pPr>
          </w:p>
        </w:tc>
      </w:tr>
      <w:tr w:rsidR="001108CC" w:rsidRPr="001108CC" w14:paraId="73F21F1F" w14:textId="77777777">
        <w:trPr>
          <w:trHeight w:val="260"/>
        </w:trPr>
        <w:tc>
          <w:tcPr>
            <w:tcW w:w="902" w:type="dxa"/>
            <w:tcBorders>
              <w:top w:val="nil"/>
              <w:left w:val="nil"/>
              <w:bottom w:val="nil"/>
              <w:right w:val="nil"/>
            </w:tcBorders>
            <w:shd w:val="clear" w:color="auto" w:fill="auto"/>
            <w:noWrap/>
            <w:vAlign w:val="center"/>
          </w:tcPr>
          <w:p w14:paraId="43610BD7" w14:textId="77777777" w:rsidR="001108CC" w:rsidRPr="00924C23" w:rsidRDefault="001108CC" w:rsidP="001108CC">
            <w:pPr>
              <w:jc w:val="center"/>
              <w:rPr>
                <w:rFonts w:ascii="Verdana" w:hAnsi="Verdana"/>
                <w:b/>
                <w:sz w:val="20"/>
                <w:szCs w:val="20"/>
                <w:lang w:val="de-DE"/>
              </w:rPr>
            </w:pPr>
            <w:r w:rsidRPr="00924C23">
              <w:rPr>
                <w:rFonts w:ascii="Verdana" w:hAnsi="Verdana"/>
                <w:b/>
                <w:sz w:val="20"/>
                <w:szCs w:val="20"/>
                <w:lang w:val="de-DE"/>
              </w:rPr>
              <w:t>Datum</w:t>
            </w:r>
          </w:p>
        </w:tc>
        <w:tc>
          <w:tcPr>
            <w:tcW w:w="1847" w:type="dxa"/>
            <w:tcBorders>
              <w:top w:val="nil"/>
              <w:left w:val="nil"/>
              <w:bottom w:val="nil"/>
              <w:right w:val="nil"/>
            </w:tcBorders>
            <w:shd w:val="clear" w:color="auto" w:fill="auto"/>
            <w:noWrap/>
            <w:vAlign w:val="bottom"/>
          </w:tcPr>
          <w:p w14:paraId="7D100507" w14:textId="77777777" w:rsidR="001108CC" w:rsidRPr="00924C23" w:rsidRDefault="001108CC" w:rsidP="001108CC">
            <w:pPr>
              <w:jc w:val="left"/>
              <w:rPr>
                <w:rFonts w:ascii="Verdana" w:hAnsi="Verdana"/>
                <w:b/>
                <w:sz w:val="20"/>
                <w:szCs w:val="20"/>
                <w:lang w:val="de-DE"/>
              </w:rPr>
            </w:pPr>
            <w:r w:rsidRPr="00924C23">
              <w:rPr>
                <w:rFonts w:ascii="Verdana" w:hAnsi="Verdana"/>
                <w:b/>
                <w:sz w:val="20"/>
                <w:szCs w:val="20"/>
                <w:lang w:val="de-DE"/>
              </w:rPr>
              <w:t>benötigte Zeit</w:t>
            </w:r>
          </w:p>
        </w:tc>
        <w:tc>
          <w:tcPr>
            <w:tcW w:w="1754" w:type="dxa"/>
            <w:tcBorders>
              <w:top w:val="nil"/>
              <w:left w:val="nil"/>
              <w:bottom w:val="nil"/>
              <w:right w:val="nil"/>
            </w:tcBorders>
            <w:shd w:val="clear" w:color="auto" w:fill="auto"/>
            <w:noWrap/>
            <w:vAlign w:val="center"/>
          </w:tcPr>
          <w:p w14:paraId="6A9DDA25" w14:textId="77777777" w:rsidR="001108CC" w:rsidRPr="00924C23" w:rsidRDefault="001108CC" w:rsidP="001108CC">
            <w:pPr>
              <w:jc w:val="center"/>
              <w:rPr>
                <w:rFonts w:ascii="Verdana" w:hAnsi="Verdana"/>
                <w:b/>
                <w:sz w:val="20"/>
                <w:szCs w:val="20"/>
                <w:lang w:val="de-DE"/>
              </w:rPr>
            </w:pPr>
            <w:r w:rsidRPr="00924C23">
              <w:rPr>
                <w:rFonts w:ascii="Verdana" w:hAnsi="Verdana"/>
                <w:b/>
                <w:sz w:val="20"/>
                <w:szCs w:val="20"/>
                <w:lang w:val="de-DE"/>
              </w:rPr>
              <w:t>Arbeitsschritt</w:t>
            </w:r>
          </w:p>
        </w:tc>
        <w:tc>
          <w:tcPr>
            <w:tcW w:w="1832" w:type="dxa"/>
            <w:tcBorders>
              <w:top w:val="nil"/>
              <w:left w:val="nil"/>
              <w:bottom w:val="nil"/>
              <w:right w:val="nil"/>
            </w:tcBorders>
            <w:shd w:val="clear" w:color="auto" w:fill="auto"/>
            <w:noWrap/>
            <w:vAlign w:val="bottom"/>
          </w:tcPr>
          <w:p w14:paraId="44C6C057" w14:textId="77777777" w:rsidR="001108CC" w:rsidRPr="00924C23" w:rsidRDefault="001108CC" w:rsidP="001108CC">
            <w:pPr>
              <w:jc w:val="left"/>
              <w:rPr>
                <w:rFonts w:ascii="Verdana" w:hAnsi="Verdana"/>
                <w:b/>
                <w:sz w:val="20"/>
                <w:szCs w:val="20"/>
                <w:lang w:val="de-DE"/>
              </w:rPr>
            </w:pPr>
            <w:r w:rsidRPr="00924C23">
              <w:rPr>
                <w:rFonts w:ascii="Verdana" w:hAnsi="Verdana"/>
                <w:b/>
                <w:sz w:val="20"/>
                <w:szCs w:val="20"/>
                <w:lang w:val="de-DE"/>
              </w:rPr>
              <w:t>Bemerkungen</w:t>
            </w:r>
          </w:p>
        </w:tc>
        <w:tc>
          <w:tcPr>
            <w:tcW w:w="1838" w:type="dxa"/>
            <w:tcBorders>
              <w:top w:val="nil"/>
              <w:left w:val="nil"/>
              <w:bottom w:val="nil"/>
              <w:right w:val="nil"/>
            </w:tcBorders>
            <w:shd w:val="clear" w:color="auto" w:fill="auto"/>
            <w:noWrap/>
            <w:vAlign w:val="bottom"/>
          </w:tcPr>
          <w:p w14:paraId="17CDAFF6" w14:textId="77777777" w:rsidR="001108CC" w:rsidRPr="00924C23" w:rsidRDefault="001108CC" w:rsidP="001108CC">
            <w:pPr>
              <w:jc w:val="left"/>
              <w:rPr>
                <w:rFonts w:ascii="Verdana" w:hAnsi="Verdana"/>
                <w:b/>
                <w:sz w:val="20"/>
                <w:szCs w:val="20"/>
                <w:lang w:val="de-DE"/>
              </w:rPr>
            </w:pPr>
            <w:proofErr w:type="spellStart"/>
            <w:r w:rsidRPr="00924C23">
              <w:rPr>
                <w:rFonts w:ascii="Verdana" w:hAnsi="Verdana"/>
                <w:b/>
                <w:sz w:val="20"/>
                <w:szCs w:val="20"/>
                <w:lang w:val="de-DE"/>
              </w:rPr>
              <w:t>Bet</w:t>
            </w:r>
            <w:proofErr w:type="spellEnd"/>
            <w:r w:rsidRPr="00924C23">
              <w:rPr>
                <w:rFonts w:ascii="Verdana" w:hAnsi="Verdana"/>
                <w:b/>
                <w:sz w:val="20"/>
                <w:szCs w:val="20"/>
                <w:lang w:val="de-DE"/>
              </w:rPr>
              <w:t>. Personen</w:t>
            </w:r>
          </w:p>
        </w:tc>
        <w:tc>
          <w:tcPr>
            <w:tcW w:w="827" w:type="dxa"/>
            <w:tcBorders>
              <w:top w:val="nil"/>
              <w:left w:val="nil"/>
              <w:bottom w:val="nil"/>
              <w:right w:val="nil"/>
            </w:tcBorders>
            <w:shd w:val="clear" w:color="auto" w:fill="auto"/>
            <w:noWrap/>
            <w:vAlign w:val="center"/>
          </w:tcPr>
          <w:p w14:paraId="48E4287D" w14:textId="77777777" w:rsidR="001108CC" w:rsidRPr="00924C23" w:rsidRDefault="001108CC" w:rsidP="001108CC">
            <w:pPr>
              <w:jc w:val="center"/>
              <w:rPr>
                <w:rFonts w:ascii="Verdana" w:hAnsi="Verdana"/>
                <w:b/>
                <w:sz w:val="20"/>
                <w:szCs w:val="20"/>
                <w:lang w:val="de-DE"/>
              </w:rPr>
            </w:pPr>
            <w:r w:rsidRPr="00924C23">
              <w:rPr>
                <w:rFonts w:ascii="Verdana" w:hAnsi="Verdana"/>
                <w:b/>
                <w:sz w:val="20"/>
                <w:szCs w:val="20"/>
                <w:lang w:val="de-DE"/>
              </w:rPr>
              <w:t>Visum</w:t>
            </w:r>
          </w:p>
        </w:tc>
      </w:tr>
      <w:tr w:rsidR="001108CC" w:rsidRPr="001108CC" w14:paraId="175A1A0C" w14:textId="77777777">
        <w:trPr>
          <w:trHeight w:val="260"/>
        </w:trPr>
        <w:tc>
          <w:tcPr>
            <w:tcW w:w="902" w:type="dxa"/>
            <w:tcBorders>
              <w:top w:val="nil"/>
              <w:left w:val="nil"/>
              <w:bottom w:val="nil"/>
              <w:right w:val="nil"/>
            </w:tcBorders>
            <w:shd w:val="clear" w:color="auto" w:fill="auto"/>
            <w:noWrap/>
          </w:tcPr>
          <w:p w14:paraId="2AA0CEB1"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1.</w:t>
            </w:r>
            <w:r w:rsidR="001108CC">
              <w:rPr>
                <w:rFonts w:ascii="Verdana" w:hAnsi="Verdana"/>
                <w:sz w:val="20"/>
                <w:szCs w:val="20"/>
                <w:lang w:val="de-DE"/>
              </w:rPr>
              <w:t>Jan</w:t>
            </w:r>
          </w:p>
        </w:tc>
        <w:tc>
          <w:tcPr>
            <w:tcW w:w="1847" w:type="dxa"/>
            <w:tcBorders>
              <w:top w:val="nil"/>
              <w:left w:val="nil"/>
              <w:bottom w:val="nil"/>
              <w:right w:val="nil"/>
            </w:tcBorders>
            <w:shd w:val="clear" w:color="auto" w:fill="auto"/>
            <w:noWrap/>
          </w:tcPr>
          <w:p w14:paraId="76261B76" w14:textId="77777777" w:rsidR="001108CC" w:rsidRPr="001108CC" w:rsidRDefault="001108CC" w:rsidP="001108CC">
            <w:pPr>
              <w:jc w:val="left"/>
              <w:rPr>
                <w:rFonts w:ascii="Verdana" w:hAnsi="Verdana"/>
                <w:sz w:val="20"/>
                <w:szCs w:val="20"/>
                <w:lang w:val="de-DE"/>
              </w:rPr>
            </w:pPr>
            <w:r>
              <w:rPr>
                <w:rFonts w:ascii="Verdana" w:hAnsi="Verdana"/>
                <w:sz w:val="20"/>
                <w:szCs w:val="20"/>
                <w:lang w:val="de-DE"/>
              </w:rPr>
              <w:t>30 Minuten</w:t>
            </w:r>
          </w:p>
        </w:tc>
        <w:tc>
          <w:tcPr>
            <w:tcW w:w="1754" w:type="dxa"/>
            <w:tcBorders>
              <w:top w:val="nil"/>
              <w:left w:val="nil"/>
              <w:bottom w:val="nil"/>
              <w:right w:val="nil"/>
            </w:tcBorders>
            <w:shd w:val="clear" w:color="auto" w:fill="auto"/>
            <w:noWrap/>
          </w:tcPr>
          <w:p w14:paraId="2EF882CB" w14:textId="77777777" w:rsidR="001108CC" w:rsidRPr="001108CC" w:rsidRDefault="001108CC" w:rsidP="001108CC">
            <w:pPr>
              <w:jc w:val="left"/>
              <w:rPr>
                <w:rFonts w:ascii="Verdana" w:hAnsi="Verdana"/>
                <w:sz w:val="20"/>
                <w:szCs w:val="20"/>
                <w:lang w:val="de-DE"/>
              </w:rPr>
            </w:pPr>
            <w:r>
              <w:rPr>
                <w:rFonts w:ascii="Verdana" w:hAnsi="Verdana"/>
                <w:sz w:val="20"/>
                <w:szCs w:val="20"/>
                <w:lang w:val="de-DE"/>
              </w:rPr>
              <w:t>Recherche</w:t>
            </w:r>
          </w:p>
        </w:tc>
        <w:tc>
          <w:tcPr>
            <w:tcW w:w="1832" w:type="dxa"/>
            <w:tcBorders>
              <w:top w:val="nil"/>
              <w:left w:val="nil"/>
              <w:bottom w:val="nil"/>
              <w:right w:val="nil"/>
            </w:tcBorders>
            <w:shd w:val="clear" w:color="auto" w:fill="auto"/>
            <w:noWrap/>
          </w:tcPr>
          <w:p w14:paraId="0EBE6237" w14:textId="77777777" w:rsidR="001108CC" w:rsidRPr="001108CC" w:rsidRDefault="001108CC" w:rsidP="001108CC">
            <w:pPr>
              <w:jc w:val="left"/>
              <w:rPr>
                <w:rFonts w:ascii="Verdana" w:hAnsi="Verdana"/>
                <w:sz w:val="20"/>
                <w:szCs w:val="20"/>
                <w:lang w:val="de-DE"/>
              </w:rPr>
            </w:pPr>
            <w:r>
              <w:rPr>
                <w:rFonts w:ascii="Verdana" w:hAnsi="Verdana"/>
                <w:sz w:val="20"/>
                <w:szCs w:val="20"/>
                <w:lang w:val="de-DE"/>
              </w:rPr>
              <w:t>Probleme bei der Suche in der Mediothek. Müssen vielleicht in die Zentralbibliothek gehen.</w:t>
            </w:r>
          </w:p>
        </w:tc>
        <w:tc>
          <w:tcPr>
            <w:tcW w:w="1838" w:type="dxa"/>
            <w:tcBorders>
              <w:top w:val="nil"/>
              <w:left w:val="nil"/>
              <w:bottom w:val="nil"/>
              <w:right w:val="nil"/>
            </w:tcBorders>
            <w:shd w:val="clear" w:color="auto" w:fill="auto"/>
            <w:noWrap/>
          </w:tcPr>
          <w:p w14:paraId="38CAA1DC" w14:textId="77777777" w:rsidR="001108CC" w:rsidRPr="001108CC" w:rsidRDefault="00323F93" w:rsidP="001108CC">
            <w:pPr>
              <w:jc w:val="left"/>
              <w:rPr>
                <w:rFonts w:ascii="Verdana" w:hAnsi="Verdana"/>
                <w:sz w:val="20"/>
                <w:szCs w:val="20"/>
                <w:lang w:val="de-DE"/>
              </w:rPr>
            </w:pPr>
            <w:proofErr w:type="spellStart"/>
            <w:proofErr w:type="gramStart"/>
            <w:r>
              <w:rPr>
                <w:rFonts w:ascii="Verdana" w:hAnsi="Verdana"/>
                <w:sz w:val="20"/>
                <w:szCs w:val="20"/>
                <w:lang w:val="de-DE"/>
              </w:rPr>
              <w:t>Swen,</w:t>
            </w:r>
            <w:r w:rsidR="001108CC">
              <w:rPr>
                <w:rFonts w:ascii="Verdana" w:hAnsi="Verdana"/>
                <w:sz w:val="20"/>
                <w:szCs w:val="20"/>
                <w:lang w:val="de-DE"/>
              </w:rPr>
              <w:t>Richard</w:t>
            </w:r>
            <w:proofErr w:type="spellEnd"/>
            <w:proofErr w:type="gramEnd"/>
            <w:r w:rsidR="001108CC">
              <w:rPr>
                <w:rFonts w:ascii="Verdana" w:hAnsi="Verdana"/>
                <w:sz w:val="20"/>
                <w:szCs w:val="20"/>
                <w:lang w:val="de-DE"/>
              </w:rPr>
              <w:t>.</w:t>
            </w:r>
          </w:p>
        </w:tc>
        <w:tc>
          <w:tcPr>
            <w:tcW w:w="827" w:type="dxa"/>
            <w:tcBorders>
              <w:top w:val="nil"/>
              <w:left w:val="nil"/>
              <w:bottom w:val="nil"/>
              <w:right w:val="nil"/>
            </w:tcBorders>
            <w:shd w:val="clear" w:color="auto" w:fill="auto"/>
            <w:noWrap/>
          </w:tcPr>
          <w:p w14:paraId="50B05282" w14:textId="77777777" w:rsidR="001108CC" w:rsidRPr="001108CC" w:rsidRDefault="000521A2" w:rsidP="001108CC">
            <w:pPr>
              <w:jc w:val="left"/>
              <w:rPr>
                <w:rFonts w:ascii="Verdana" w:hAnsi="Verdana"/>
                <w:sz w:val="20"/>
                <w:szCs w:val="20"/>
                <w:lang w:val="de-DE"/>
              </w:rPr>
            </w:pPr>
            <w:proofErr w:type="spellStart"/>
            <w:r>
              <w:rPr>
                <w:rFonts w:ascii="Verdana" w:hAnsi="Verdana"/>
                <w:sz w:val="20"/>
                <w:szCs w:val="20"/>
                <w:lang w:val="de-DE"/>
              </w:rPr>
              <w:t>Sw.Ri</w:t>
            </w:r>
            <w:proofErr w:type="spellEnd"/>
          </w:p>
        </w:tc>
      </w:tr>
      <w:tr w:rsidR="001108CC" w:rsidRPr="001108CC" w14:paraId="3D9265B1" w14:textId="77777777">
        <w:trPr>
          <w:trHeight w:val="260"/>
        </w:trPr>
        <w:tc>
          <w:tcPr>
            <w:tcW w:w="902" w:type="dxa"/>
            <w:tcBorders>
              <w:top w:val="nil"/>
              <w:left w:val="nil"/>
              <w:bottom w:val="nil"/>
              <w:right w:val="nil"/>
            </w:tcBorders>
            <w:shd w:val="clear" w:color="auto" w:fill="auto"/>
            <w:noWrap/>
          </w:tcPr>
          <w:p w14:paraId="76A60982"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8.Jan</w:t>
            </w:r>
          </w:p>
        </w:tc>
        <w:tc>
          <w:tcPr>
            <w:tcW w:w="1847" w:type="dxa"/>
            <w:tcBorders>
              <w:top w:val="nil"/>
              <w:left w:val="nil"/>
              <w:bottom w:val="nil"/>
              <w:right w:val="nil"/>
            </w:tcBorders>
            <w:shd w:val="clear" w:color="auto" w:fill="auto"/>
            <w:noWrap/>
          </w:tcPr>
          <w:p w14:paraId="5AC7C78C"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2 Stunden</w:t>
            </w:r>
          </w:p>
        </w:tc>
        <w:tc>
          <w:tcPr>
            <w:tcW w:w="1754" w:type="dxa"/>
            <w:tcBorders>
              <w:top w:val="nil"/>
              <w:left w:val="nil"/>
              <w:bottom w:val="nil"/>
              <w:right w:val="nil"/>
            </w:tcBorders>
            <w:shd w:val="clear" w:color="auto" w:fill="auto"/>
            <w:noWrap/>
          </w:tcPr>
          <w:p w14:paraId="3D3F217F"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Programmieren</w:t>
            </w:r>
          </w:p>
        </w:tc>
        <w:tc>
          <w:tcPr>
            <w:tcW w:w="1832" w:type="dxa"/>
            <w:tcBorders>
              <w:top w:val="nil"/>
              <w:left w:val="nil"/>
              <w:bottom w:val="nil"/>
              <w:right w:val="nil"/>
            </w:tcBorders>
            <w:shd w:val="clear" w:color="auto" w:fill="auto"/>
            <w:noWrap/>
          </w:tcPr>
          <w:p w14:paraId="39F4E499"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Dauerte länger als vorgesehen.</w:t>
            </w:r>
          </w:p>
        </w:tc>
        <w:tc>
          <w:tcPr>
            <w:tcW w:w="1838" w:type="dxa"/>
            <w:tcBorders>
              <w:top w:val="nil"/>
              <w:left w:val="nil"/>
              <w:bottom w:val="nil"/>
              <w:right w:val="nil"/>
            </w:tcBorders>
            <w:shd w:val="clear" w:color="auto" w:fill="auto"/>
            <w:noWrap/>
          </w:tcPr>
          <w:p w14:paraId="02F284CC" w14:textId="77777777" w:rsidR="001108CC" w:rsidRPr="001108CC" w:rsidRDefault="00323F93" w:rsidP="001108CC">
            <w:pPr>
              <w:jc w:val="left"/>
              <w:rPr>
                <w:rFonts w:ascii="Verdana" w:hAnsi="Verdana"/>
                <w:sz w:val="20"/>
                <w:szCs w:val="20"/>
                <w:lang w:val="de-DE"/>
              </w:rPr>
            </w:pPr>
            <w:proofErr w:type="spellStart"/>
            <w:proofErr w:type="gramStart"/>
            <w:r>
              <w:rPr>
                <w:rFonts w:ascii="Verdana" w:hAnsi="Verdana"/>
                <w:sz w:val="20"/>
                <w:szCs w:val="20"/>
                <w:lang w:val="de-DE"/>
              </w:rPr>
              <w:t>Monika,</w:t>
            </w:r>
            <w:r w:rsidR="000521A2">
              <w:rPr>
                <w:rFonts w:ascii="Verdana" w:hAnsi="Verdana"/>
                <w:sz w:val="20"/>
                <w:szCs w:val="20"/>
                <w:lang w:val="de-DE"/>
              </w:rPr>
              <w:t>Swen</w:t>
            </w:r>
            <w:proofErr w:type="spellEnd"/>
            <w:proofErr w:type="gramEnd"/>
          </w:p>
        </w:tc>
        <w:tc>
          <w:tcPr>
            <w:tcW w:w="827" w:type="dxa"/>
            <w:tcBorders>
              <w:top w:val="nil"/>
              <w:left w:val="nil"/>
              <w:bottom w:val="nil"/>
              <w:right w:val="nil"/>
            </w:tcBorders>
            <w:shd w:val="clear" w:color="auto" w:fill="auto"/>
            <w:noWrap/>
          </w:tcPr>
          <w:p w14:paraId="2CDD36F7" w14:textId="77777777" w:rsidR="001108CC" w:rsidRPr="001108CC" w:rsidRDefault="000521A2" w:rsidP="001108CC">
            <w:pPr>
              <w:jc w:val="left"/>
              <w:rPr>
                <w:rFonts w:ascii="Verdana" w:hAnsi="Verdana"/>
                <w:sz w:val="20"/>
                <w:szCs w:val="20"/>
                <w:lang w:val="de-DE"/>
              </w:rPr>
            </w:pPr>
            <w:proofErr w:type="spellStart"/>
            <w:proofErr w:type="gramStart"/>
            <w:r>
              <w:rPr>
                <w:rFonts w:ascii="Verdana" w:hAnsi="Verdana"/>
                <w:sz w:val="20"/>
                <w:szCs w:val="20"/>
                <w:lang w:val="de-DE"/>
              </w:rPr>
              <w:t>Mo,Sw</w:t>
            </w:r>
            <w:proofErr w:type="spellEnd"/>
            <w:proofErr w:type="gramEnd"/>
          </w:p>
        </w:tc>
      </w:tr>
      <w:tr w:rsidR="001108CC" w:rsidRPr="001108CC" w14:paraId="42179041" w14:textId="77777777">
        <w:trPr>
          <w:trHeight w:val="260"/>
        </w:trPr>
        <w:tc>
          <w:tcPr>
            <w:tcW w:w="902" w:type="dxa"/>
            <w:tcBorders>
              <w:top w:val="nil"/>
              <w:left w:val="nil"/>
              <w:bottom w:val="nil"/>
              <w:right w:val="nil"/>
            </w:tcBorders>
            <w:shd w:val="clear" w:color="auto" w:fill="auto"/>
            <w:noWrap/>
          </w:tcPr>
          <w:p w14:paraId="34541E7A"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15.Jan</w:t>
            </w:r>
          </w:p>
        </w:tc>
        <w:tc>
          <w:tcPr>
            <w:tcW w:w="1847" w:type="dxa"/>
            <w:tcBorders>
              <w:top w:val="nil"/>
              <w:left w:val="nil"/>
              <w:bottom w:val="nil"/>
              <w:right w:val="nil"/>
            </w:tcBorders>
            <w:shd w:val="clear" w:color="auto" w:fill="auto"/>
            <w:noWrap/>
          </w:tcPr>
          <w:p w14:paraId="1A220CBC" w14:textId="77777777" w:rsidR="001108CC" w:rsidRPr="001108CC" w:rsidRDefault="000521A2" w:rsidP="001108CC">
            <w:pPr>
              <w:jc w:val="left"/>
              <w:rPr>
                <w:rFonts w:ascii="Verdana" w:hAnsi="Verdana"/>
                <w:sz w:val="20"/>
                <w:szCs w:val="20"/>
                <w:lang w:val="de-DE"/>
              </w:rPr>
            </w:pPr>
            <w:r>
              <w:rPr>
                <w:rFonts w:ascii="Verdana" w:hAnsi="Verdana"/>
                <w:sz w:val="20"/>
                <w:szCs w:val="20"/>
                <w:lang w:val="de-DE"/>
              </w:rPr>
              <w:t>45 Minuten</w:t>
            </w:r>
          </w:p>
        </w:tc>
        <w:tc>
          <w:tcPr>
            <w:tcW w:w="1754" w:type="dxa"/>
            <w:tcBorders>
              <w:top w:val="nil"/>
              <w:left w:val="nil"/>
              <w:bottom w:val="nil"/>
              <w:right w:val="nil"/>
            </w:tcBorders>
            <w:shd w:val="clear" w:color="auto" w:fill="auto"/>
            <w:noWrap/>
          </w:tcPr>
          <w:p w14:paraId="274F36AE" w14:textId="77777777" w:rsidR="001108CC" w:rsidRPr="001108CC" w:rsidRDefault="00323F93" w:rsidP="001108CC">
            <w:pPr>
              <w:jc w:val="left"/>
              <w:rPr>
                <w:rFonts w:ascii="Verdana" w:hAnsi="Verdana"/>
                <w:sz w:val="20"/>
                <w:szCs w:val="20"/>
                <w:lang w:val="de-DE"/>
              </w:rPr>
            </w:pPr>
            <w:r>
              <w:rPr>
                <w:rFonts w:ascii="Verdana" w:hAnsi="Verdana"/>
                <w:sz w:val="20"/>
                <w:szCs w:val="20"/>
                <w:lang w:val="de-DE"/>
              </w:rPr>
              <w:t>Tests</w:t>
            </w:r>
          </w:p>
        </w:tc>
        <w:tc>
          <w:tcPr>
            <w:tcW w:w="1832" w:type="dxa"/>
            <w:tcBorders>
              <w:top w:val="nil"/>
              <w:left w:val="nil"/>
              <w:bottom w:val="nil"/>
              <w:right w:val="nil"/>
            </w:tcBorders>
            <w:shd w:val="clear" w:color="auto" w:fill="auto"/>
            <w:noWrap/>
          </w:tcPr>
          <w:p w14:paraId="24F17566" w14:textId="77777777" w:rsidR="001108CC" w:rsidRPr="001108CC" w:rsidRDefault="00323F93" w:rsidP="001108CC">
            <w:pPr>
              <w:jc w:val="left"/>
              <w:rPr>
                <w:rFonts w:ascii="Verdana" w:hAnsi="Verdana"/>
                <w:sz w:val="20"/>
                <w:szCs w:val="20"/>
                <w:lang w:val="de-DE"/>
              </w:rPr>
            </w:pPr>
            <w:r>
              <w:rPr>
                <w:rFonts w:ascii="Verdana" w:hAnsi="Verdana"/>
                <w:sz w:val="20"/>
                <w:szCs w:val="20"/>
                <w:lang w:val="de-DE"/>
              </w:rPr>
              <w:t>Funktionierte problemlos.</w:t>
            </w:r>
          </w:p>
        </w:tc>
        <w:tc>
          <w:tcPr>
            <w:tcW w:w="1838" w:type="dxa"/>
            <w:tcBorders>
              <w:top w:val="nil"/>
              <w:left w:val="nil"/>
              <w:bottom w:val="nil"/>
              <w:right w:val="nil"/>
            </w:tcBorders>
            <w:shd w:val="clear" w:color="auto" w:fill="auto"/>
            <w:noWrap/>
          </w:tcPr>
          <w:p w14:paraId="5E3188C5" w14:textId="77777777" w:rsidR="001108CC" w:rsidRPr="001108CC" w:rsidRDefault="00323F93" w:rsidP="001108CC">
            <w:pPr>
              <w:jc w:val="left"/>
              <w:rPr>
                <w:rFonts w:ascii="Verdana" w:hAnsi="Verdana"/>
                <w:sz w:val="20"/>
                <w:szCs w:val="20"/>
                <w:lang w:val="de-DE"/>
              </w:rPr>
            </w:pPr>
            <w:proofErr w:type="spellStart"/>
            <w:proofErr w:type="gramStart"/>
            <w:r>
              <w:rPr>
                <w:rFonts w:ascii="Verdana" w:hAnsi="Verdana"/>
                <w:sz w:val="20"/>
                <w:szCs w:val="20"/>
                <w:lang w:val="de-DE"/>
              </w:rPr>
              <w:t>Monika,Richard</w:t>
            </w:r>
            <w:proofErr w:type="spellEnd"/>
            <w:proofErr w:type="gramEnd"/>
          </w:p>
        </w:tc>
        <w:tc>
          <w:tcPr>
            <w:tcW w:w="827" w:type="dxa"/>
            <w:tcBorders>
              <w:top w:val="nil"/>
              <w:left w:val="nil"/>
              <w:bottom w:val="nil"/>
              <w:right w:val="nil"/>
            </w:tcBorders>
            <w:shd w:val="clear" w:color="auto" w:fill="auto"/>
            <w:noWrap/>
          </w:tcPr>
          <w:p w14:paraId="2D58C8AE" w14:textId="77777777" w:rsidR="001108CC" w:rsidRPr="001108CC" w:rsidRDefault="00323F93" w:rsidP="001108CC">
            <w:pPr>
              <w:jc w:val="left"/>
              <w:rPr>
                <w:rFonts w:ascii="Verdana" w:hAnsi="Verdana"/>
                <w:sz w:val="20"/>
                <w:szCs w:val="20"/>
                <w:lang w:val="de-DE"/>
              </w:rPr>
            </w:pPr>
            <w:proofErr w:type="spellStart"/>
            <w:proofErr w:type="gramStart"/>
            <w:r>
              <w:rPr>
                <w:rFonts w:ascii="Verdana" w:hAnsi="Verdana"/>
                <w:sz w:val="20"/>
                <w:szCs w:val="20"/>
                <w:lang w:val="de-DE"/>
              </w:rPr>
              <w:t>Mo,Ri</w:t>
            </w:r>
            <w:proofErr w:type="spellEnd"/>
            <w:proofErr w:type="gramEnd"/>
          </w:p>
        </w:tc>
      </w:tr>
      <w:tr w:rsidR="001108CC" w:rsidRPr="001108CC" w14:paraId="64732F64" w14:textId="77777777">
        <w:trPr>
          <w:trHeight w:val="260"/>
        </w:trPr>
        <w:tc>
          <w:tcPr>
            <w:tcW w:w="902" w:type="dxa"/>
            <w:tcBorders>
              <w:top w:val="nil"/>
              <w:left w:val="nil"/>
              <w:bottom w:val="nil"/>
              <w:right w:val="nil"/>
            </w:tcBorders>
            <w:shd w:val="clear" w:color="auto" w:fill="auto"/>
            <w:noWrap/>
          </w:tcPr>
          <w:p w14:paraId="1D05EDAC"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1847" w:type="dxa"/>
            <w:tcBorders>
              <w:top w:val="nil"/>
              <w:left w:val="nil"/>
              <w:bottom w:val="nil"/>
              <w:right w:val="nil"/>
            </w:tcBorders>
            <w:shd w:val="clear" w:color="auto" w:fill="auto"/>
            <w:noWrap/>
          </w:tcPr>
          <w:p w14:paraId="077BB415"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1754" w:type="dxa"/>
            <w:tcBorders>
              <w:top w:val="nil"/>
              <w:left w:val="nil"/>
              <w:bottom w:val="nil"/>
              <w:right w:val="nil"/>
            </w:tcBorders>
            <w:shd w:val="clear" w:color="auto" w:fill="auto"/>
            <w:noWrap/>
          </w:tcPr>
          <w:p w14:paraId="2FB83FE1"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1832" w:type="dxa"/>
            <w:tcBorders>
              <w:top w:val="nil"/>
              <w:left w:val="nil"/>
              <w:bottom w:val="nil"/>
              <w:right w:val="nil"/>
            </w:tcBorders>
            <w:shd w:val="clear" w:color="auto" w:fill="auto"/>
            <w:noWrap/>
          </w:tcPr>
          <w:p w14:paraId="4A7761B2"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1838" w:type="dxa"/>
            <w:tcBorders>
              <w:top w:val="nil"/>
              <w:left w:val="nil"/>
              <w:bottom w:val="nil"/>
              <w:right w:val="nil"/>
            </w:tcBorders>
            <w:shd w:val="clear" w:color="auto" w:fill="auto"/>
            <w:noWrap/>
          </w:tcPr>
          <w:p w14:paraId="60EBC407"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c>
          <w:tcPr>
            <w:tcW w:w="827" w:type="dxa"/>
            <w:tcBorders>
              <w:top w:val="nil"/>
              <w:left w:val="nil"/>
              <w:bottom w:val="nil"/>
              <w:right w:val="nil"/>
            </w:tcBorders>
            <w:shd w:val="clear" w:color="auto" w:fill="auto"/>
            <w:noWrap/>
          </w:tcPr>
          <w:p w14:paraId="4FCC1CA1" w14:textId="77777777" w:rsidR="001108CC" w:rsidRPr="001108CC" w:rsidRDefault="00F3428F" w:rsidP="001108CC">
            <w:pPr>
              <w:jc w:val="left"/>
              <w:rPr>
                <w:rFonts w:ascii="Verdana" w:hAnsi="Verdana"/>
                <w:sz w:val="20"/>
                <w:szCs w:val="20"/>
                <w:lang w:val="de-DE"/>
              </w:rPr>
            </w:pPr>
            <w:r>
              <w:rPr>
                <w:rFonts w:ascii="Verdana" w:hAnsi="Verdana"/>
                <w:sz w:val="20"/>
                <w:szCs w:val="20"/>
                <w:lang w:val="de-DE"/>
              </w:rPr>
              <w:t>.........</w:t>
            </w:r>
          </w:p>
        </w:tc>
      </w:tr>
      <w:tr w:rsidR="001108CC" w:rsidRPr="001108CC" w14:paraId="38A1D9DD" w14:textId="77777777">
        <w:trPr>
          <w:trHeight w:val="260"/>
        </w:trPr>
        <w:tc>
          <w:tcPr>
            <w:tcW w:w="902" w:type="dxa"/>
            <w:tcBorders>
              <w:top w:val="nil"/>
              <w:left w:val="nil"/>
              <w:bottom w:val="nil"/>
              <w:right w:val="nil"/>
            </w:tcBorders>
            <w:shd w:val="clear" w:color="auto" w:fill="auto"/>
            <w:noWrap/>
          </w:tcPr>
          <w:p w14:paraId="31EE068A" w14:textId="77777777" w:rsidR="001108CC" w:rsidRPr="001108CC" w:rsidRDefault="001108CC" w:rsidP="001108CC">
            <w:pPr>
              <w:jc w:val="left"/>
              <w:rPr>
                <w:rFonts w:ascii="Verdana" w:hAnsi="Verdana"/>
                <w:sz w:val="20"/>
                <w:szCs w:val="20"/>
                <w:lang w:val="de-DE"/>
              </w:rPr>
            </w:pPr>
          </w:p>
        </w:tc>
        <w:tc>
          <w:tcPr>
            <w:tcW w:w="1847" w:type="dxa"/>
            <w:tcBorders>
              <w:top w:val="nil"/>
              <w:left w:val="nil"/>
              <w:bottom w:val="nil"/>
              <w:right w:val="nil"/>
            </w:tcBorders>
            <w:shd w:val="clear" w:color="auto" w:fill="auto"/>
            <w:noWrap/>
          </w:tcPr>
          <w:p w14:paraId="137DB59A" w14:textId="77777777" w:rsidR="001108CC" w:rsidRPr="001108CC" w:rsidRDefault="001108CC" w:rsidP="001108CC">
            <w:pPr>
              <w:jc w:val="left"/>
              <w:rPr>
                <w:rFonts w:ascii="Verdana" w:hAnsi="Verdana"/>
                <w:sz w:val="20"/>
                <w:szCs w:val="20"/>
                <w:lang w:val="de-DE"/>
              </w:rPr>
            </w:pPr>
          </w:p>
        </w:tc>
        <w:tc>
          <w:tcPr>
            <w:tcW w:w="1754" w:type="dxa"/>
            <w:tcBorders>
              <w:top w:val="nil"/>
              <w:left w:val="nil"/>
              <w:bottom w:val="nil"/>
              <w:right w:val="nil"/>
            </w:tcBorders>
            <w:shd w:val="clear" w:color="auto" w:fill="auto"/>
            <w:noWrap/>
          </w:tcPr>
          <w:p w14:paraId="58AC83C6" w14:textId="77777777" w:rsidR="001108CC" w:rsidRPr="001108CC" w:rsidRDefault="001108CC" w:rsidP="001108CC">
            <w:pPr>
              <w:jc w:val="left"/>
              <w:rPr>
                <w:rFonts w:ascii="Verdana" w:hAnsi="Verdana"/>
                <w:sz w:val="20"/>
                <w:szCs w:val="20"/>
                <w:lang w:val="de-DE"/>
              </w:rPr>
            </w:pPr>
          </w:p>
        </w:tc>
        <w:tc>
          <w:tcPr>
            <w:tcW w:w="1832" w:type="dxa"/>
            <w:tcBorders>
              <w:top w:val="nil"/>
              <w:left w:val="nil"/>
              <w:bottom w:val="nil"/>
              <w:right w:val="nil"/>
            </w:tcBorders>
            <w:shd w:val="clear" w:color="auto" w:fill="auto"/>
            <w:noWrap/>
          </w:tcPr>
          <w:p w14:paraId="6D4830EC" w14:textId="77777777" w:rsidR="001108CC" w:rsidRPr="001108CC" w:rsidRDefault="001108CC" w:rsidP="001108CC">
            <w:pPr>
              <w:jc w:val="left"/>
              <w:rPr>
                <w:rFonts w:ascii="Verdana" w:hAnsi="Verdana"/>
                <w:sz w:val="20"/>
                <w:szCs w:val="20"/>
                <w:lang w:val="de-DE"/>
              </w:rPr>
            </w:pPr>
          </w:p>
        </w:tc>
        <w:tc>
          <w:tcPr>
            <w:tcW w:w="1838" w:type="dxa"/>
            <w:tcBorders>
              <w:top w:val="nil"/>
              <w:left w:val="nil"/>
              <w:bottom w:val="nil"/>
              <w:right w:val="nil"/>
            </w:tcBorders>
            <w:shd w:val="clear" w:color="auto" w:fill="auto"/>
            <w:noWrap/>
          </w:tcPr>
          <w:p w14:paraId="0589C074" w14:textId="77777777" w:rsidR="001108CC" w:rsidRPr="001108CC" w:rsidRDefault="001108CC" w:rsidP="001108CC">
            <w:pPr>
              <w:jc w:val="left"/>
              <w:rPr>
                <w:rFonts w:ascii="Verdana" w:hAnsi="Verdana"/>
                <w:sz w:val="20"/>
                <w:szCs w:val="20"/>
                <w:lang w:val="de-DE"/>
              </w:rPr>
            </w:pPr>
          </w:p>
        </w:tc>
        <w:tc>
          <w:tcPr>
            <w:tcW w:w="827" w:type="dxa"/>
            <w:tcBorders>
              <w:top w:val="nil"/>
              <w:left w:val="nil"/>
              <w:bottom w:val="nil"/>
              <w:right w:val="nil"/>
            </w:tcBorders>
            <w:shd w:val="clear" w:color="auto" w:fill="auto"/>
            <w:noWrap/>
          </w:tcPr>
          <w:p w14:paraId="10A8D937" w14:textId="77777777" w:rsidR="001108CC" w:rsidRPr="001108CC" w:rsidRDefault="001108CC" w:rsidP="001108CC">
            <w:pPr>
              <w:jc w:val="left"/>
              <w:rPr>
                <w:rFonts w:ascii="Verdana" w:hAnsi="Verdana"/>
                <w:sz w:val="20"/>
                <w:szCs w:val="20"/>
                <w:lang w:val="de-DE"/>
              </w:rPr>
            </w:pPr>
          </w:p>
        </w:tc>
      </w:tr>
      <w:tr w:rsidR="001108CC" w:rsidRPr="001108CC" w14:paraId="53CF8316" w14:textId="77777777">
        <w:trPr>
          <w:trHeight w:val="260"/>
        </w:trPr>
        <w:tc>
          <w:tcPr>
            <w:tcW w:w="902" w:type="dxa"/>
            <w:tcBorders>
              <w:top w:val="nil"/>
              <w:left w:val="nil"/>
              <w:bottom w:val="nil"/>
              <w:right w:val="nil"/>
            </w:tcBorders>
            <w:shd w:val="clear" w:color="auto" w:fill="auto"/>
            <w:noWrap/>
          </w:tcPr>
          <w:p w14:paraId="342FC6AE" w14:textId="77777777" w:rsidR="001108CC" w:rsidRPr="001108CC" w:rsidRDefault="001108CC" w:rsidP="001108CC">
            <w:pPr>
              <w:jc w:val="left"/>
              <w:rPr>
                <w:rFonts w:ascii="Verdana" w:hAnsi="Verdana"/>
                <w:sz w:val="20"/>
                <w:szCs w:val="20"/>
                <w:lang w:val="de-DE"/>
              </w:rPr>
            </w:pPr>
          </w:p>
        </w:tc>
        <w:tc>
          <w:tcPr>
            <w:tcW w:w="1847" w:type="dxa"/>
            <w:tcBorders>
              <w:top w:val="nil"/>
              <w:left w:val="nil"/>
              <w:bottom w:val="nil"/>
              <w:right w:val="nil"/>
            </w:tcBorders>
            <w:shd w:val="clear" w:color="auto" w:fill="auto"/>
            <w:noWrap/>
          </w:tcPr>
          <w:p w14:paraId="27E5E16C" w14:textId="77777777" w:rsidR="001108CC" w:rsidRPr="001108CC" w:rsidRDefault="001108CC" w:rsidP="001108CC">
            <w:pPr>
              <w:jc w:val="left"/>
              <w:rPr>
                <w:rFonts w:ascii="Verdana" w:hAnsi="Verdana"/>
                <w:sz w:val="20"/>
                <w:szCs w:val="20"/>
                <w:lang w:val="de-DE"/>
              </w:rPr>
            </w:pPr>
          </w:p>
        </w:tc>
        <w:tc>
          <w:tcPr>
            <w:tcW w:w="1754" w:type="dxa"/>
            <w:tcBorders>
              <w:top w:val="nil"/>
              <w:left w:val="nil"/>
              <w:bottom w:val="nil"/>
              <w:right w:val="nil"/>
            </w:tcBorders>
            <w:shd w:val="clear" w:color="auto" w:fill="auto"/>
            <w:noWrap/>
          </w:tcPr>
          <w:p w14:paraId="3905A867" w14:textId="77777777" w:rsidR="001108CC" w:rsidRPr="001108CC" w:rsidRDefault="001108CC" w:rsidP="001108CC">
            <w:pPr>
              <w:jc w:val="left"/>
              <w:rPr>
                <w:rFonts w:ascii="Verdana" w:hAnsi="Verdana"/>
                <w:sz w:val="20"/>
                <w:szCs w:val="20"/>
                <w:lang w:val="de-DE"/>
              </w:rPr>
            </w:pPr>
          </w:p>
        </w:tc>
        <w:tc>
          <w:tcPr>
            <w:tcW w:w="1832" w:type="dxa"/>
            <w:tcBorders>
              <w:top w:val="nil"/>
              <w:left w:val="nil"/>
              <w:bottom w:val="nil"/>
              <w:right w:val="nil"/>
            </w:tcBorders>
            <w:shd w:val="clear" w:color="auto" w:fill="auto"/>
            <w:noWrap/>
          </w:tcPr>
          <w:p w14:paraId="291A4BCA" w14:textId="77777777" w:rsidR="001108CC" w:rsidRPr="001108CC" w:rsidRDefault="001108CC" w:rsidP="001108CC">
            <w:pPr>
              <w:jc w:val="left"/>
              <w:rPr>
                <w:rFonts w:ascii="Verdana" w:hAnsi="Verdana"/>
                <w:sz w:val="20"/>
                <w:szCs w:val="20"/>
                <w:lang w:val="de-DE"/>
              </w:rPr>
            </w:pPr>
          </w:p>
        </w:tc>
        <w:tc>
          <w:tcPr>
            <w:tcW w:w="1838" w:type="dxa"/>
            <w:tcBorders>
              <w:top w:val="nil"/>
              <w:left w:val="nil"/>
              <w:bottom w:val="nil"/>
              <w:right w:val="nil"/>
            </w:tcBorders>
            <w:shd w:val="clear" w:color="auto" w:fill="auto"/>
            <w:noWrap/>
          </w:tcPr>
          <w:p w14:paraId="70DA4C16" w14:textId="77777777" w:rsidR="001108CC" w:rsidRPr="001108CC" w:rsidRDefault="001108CC" w:rsidP="001108CC">
            <w:pPr>
              <w:jc w:val="left"/>
              <w:rPr>
                <w:rFonts w:ascii="Verdana" w:hAnsi="Verdana"/>
                <w:sz w:val="20"/>
                <w:szCs w:val="20"/>
                <w:lang w:val="de-DE"/>
              </w:rPr>
            </w:pPr>
          </w:p>
        </w:tc>
        <w:tc>
          <w:tcPr>
            <w:tcW w:w="827" w:type="dxa"/>
            <w:tcBorders>
              <w:top w:val="nil"/>
              <w:left w:val="nil"/>
              <w:bottom w:val="nil"/>
              <w:right w:val="nil"/>
            </w:tcBorders>
            <w:shd w:val="clear" w:color="auto" w:fill="auto"/>
            <w:noWrap/>
          </w:tcPr>
          <w:p w14:paraId="01A5E1AE" w14:textId="77777777" w:rsidR="001108CC" w:rsidRPr="001108CC" w:rsidRDefault="001108CC" w:rsidP="001108CC">
            <w:pPr>
              <w:jc w:val="left"/>
              <w:rPr>
                <w:rFonts w:ascii="Verdana" w:hAnsi="Verdana"/>
                <w:sz w:val="20"/>
                <w:szCs w:val="20"/>
                <w:lang w:val="de-DE"/>
              </w:rPr>
            </w:pPr>
          </w:p>
        </w:tc>
      </w:tr>
    </w:tbl>
    <w:p w14:paraId="5AE4C9A5" w14:textId="77777777" w:rsidR="00E50676" w:rsidRPr="005379FF" w:rsidRDefault="00E50676" w:rsidP="00E50676">
      <w:pPr>
        <w:rPr>
          <w:rFonts w:asciiTheme="majorHAnsi" w:hAnsiTheme="majorHAnsi"/>
          <w:color w:val="4F81BD" w:themeColor="accent1"/>
        </w:rPr>
      </w:pPr>
    </w:p>
    <w:p w14:paraId="16189E67" w14:textId="77777777" w:rsidR="00E50676" w:rsidRDefault="00E50676" w:rsidP="00E50676"/>
    <w:p w14:paraId="498198A1" w14:textId="77777777" w:rsidR="005A5A37" w:rsidRDefault="005A5A37" w:rsidP="000A0E3F">
      <w:r>
        <w:t>Das Arbeitsjournal muss von den Gruppen nach jedem Arbeitstag nachgeführt werden. Ebenfalls muss das Arbeitsjournal den beiden Lehrpers</w:t>
      </w:r>
      <w:r w:rsidR="000A0E3F">
        <w:t>onen jederzeit zugänglich sein.</w:t>
      </w:r>
    </w:p>
    <w:p w14:paraId="0BC92FB5" w14:textId="77777777" w:rsidR="000A0E3F" w:rsidRDefault="000A0E3F">
      <w:pPr>
        <w:jc w:val="left"/>
        <w:rPr>
          <w:rFonts w:asciiTheme="majorHAnsi" w:eastAsiaTheme="majorEastAsia" w:hAnsiTheme="majorHAnsi" w:cstheme="majorBidi"/>
          <w:b/>
          <w:bCs/>
          <w:color w:val="365F91" w:themeColor="accent1" w:themeShade="BF"/>
          <w:sz w:val="28"/>
          <w:szCs w:val="28"/>
        </w:rPr>
      </w:pPr>
      <w:r>
        <w:br w:type="page"/>
      </w:r>
    </w:p>
    <w:p w14:paraId="4037F6B7" w14:textId="77777777" w:rsidR="00286528" w:rsidRDefault="00286528" w:rsidP="00B47A53">
      <w:pPr>
        <w:pStyle w:val="berschrift1"/>
      </w:pPr>
      <w:bookmarkStart w:id="17" w:name="_Toc419033226"/>
      <w:r>
        <w:lastRenderedPageBreak/>
        <w:t>Management-Summary</w:t>
      </w:r>
      <w:bookmarkEnd w:id="17"/>
    </w:p>
    <w:p w14:paraId="3E009AA7" w14:textId="77777777" w:rsidR="00286528" w:rsidRDefault="00286528" w:rsidP="00286528">
      <w:r w:rsidRPr="00286528">
        <w:t xml:space="preserve">Das Management Summary komprimiert ein umfangreiches </w:t>
      </w:r>
      <w:r>
        <w:t>Projekt</w:t>
      </w:r>
      <w:r w:rsidRPr="00286528">
        <w:t xml:space="preserve"> auf die wesentlichen</w:t>
      </w:r>
      <w:r w:rsidR="004C7EDF">
        <w:t xml:space="preserve"> und</w:t>
      </w:r>
      <w:r>
        <w:rPr>
          <w:b/>
          <w:bCs/>
        </w:rPr>
        <w:t xml:space="preserve"> </w:t>
      </w:r>
      <w:r w:rsidRPr="00286528">
        <w:t>entscheidungsrelevanten Faktoren.</w:t>
      </w:r>
      <w:r>
        <w:rPr>
          <w:b/>
          <w:bCs/>
        </w:rPr>
        <w:t xml:space="preserve"> </w:t>
      </w:r>
      <w:r w:rsidRPr="00286528">
        <w:t>Es dient</w:t>
      </w:r>
      <w:r>
        <w:rPr>
          <w:b/>
          <w:bCs/>
        </w:rPr>
        <w:t xml:space="preserve"> </w:t>
      </w:r>
      <w:r w:rsidRPr="00286528">
        <w:t>als verdichtete Entscheidungsgrundlage,</w:t>
      </w:r>
      <w:r>
        <w:rPr>
          <w:b/>
          <w:bCs/>
        </w:rPr>
        <w:t xml:space="preserve"> </w:t>
      </w:r>
      <w:r w:rsidRPr="00286528">
        <w:t>um</w:t>
      </w:r>
      <w:r>
        <w:rPr>
          <w:b/>
          <w:bCs/>
        </w:rPr>
        <w:t xml:space="preserve"> </w:t>
      </w:r>
      <w:r w:rsidRPr="00286528">
        <w:t>den</w:t>
      </w:r>
      <w:r>
        <w:rPr>
          <w:b/>
          <w:bCs/>
        </w:rPr>
        <w:t xml:space="preserve"> </w:t>
      </w:r>
      <w:r w:rsidRPr="00286528">
        <w:t>Entscheidungsträgern einen schnellen</w:t>
      </w:r>
      <w:r>
        <w:rPr>
          <w:b/>
          <w:bCs/>
        </w:rPr>
        <w:t xml:space="preserve"> </w:t>
      </w:r>
      <w:r w:rsidRPr="00286528">
        <w:t xml:space="preserve">Einblick in die Materie zu geben. </w:t>
      </w:r>
      <w:r>
        <w:t>Das Management-Summary für den Projektunterricht soll so umfangreich wie nötig, aber so kurz wie möglich sein und folgende Punkte umfassen:</w:t>
      </w:r>
    </w:p>
    <w:p w14:paraId="3839E025" w14:textId="77777777" w:rsidR="00286528" w:rsidRDefault="00286528" w:rsidP="00286528">
      <w:pPr>
        <w:pStyle w:val="Listenabsatz"/>
        <w:numPr>
          <w:ilvl w:val="0"/>
          <w:numId w:val="21"/>
        </w:numPr>
        <w:rPr>
          <w:bCs/>
        </w:rPr>
      </w:pPr>
      <w:r>
        <w:rPr>
          <w:bCs/>
        </w:rPr>
        <w:t>Datum, Projektname, Gruppenmitglieder</w:t>
      </w:r>
    </w:p>
    <w:p w14:paraId="1F58BF5D" w14:textId="77777777" w:rsidR="00286528" w:rsidRDefault="00286528" w:rsidP="00286528">
      <w:pPr>
        <w:pStyle w:val="Listenabsatz"/>
        <w:numPr>
          <w:ilvl w:val="0"/>
          <w:numId w:val="21"/>
        </w:numPr>
        <w:rPr>
          <w:bCs/>
        </w:rPr>
      </w:pPr>
      <w:r>
        <w:rPr>
          <w:bCs/>
        </w:rPr>
        <w:t>Zusammenfassung der schon erledigten IPERKA-Phasen.</w:t>
      </w:r>
    </w:p>
    <w:p w14:paraId="2AB2170C" w14:textId="77777777" w:rsidR="00286528" w:rsidRDefault="00286528" w:rsidP="00286528">
      <w:pPr>
        <w:pStyle w:val="Listenabsatz"/>
        <w:numPr>
          <w:ilvl w:val="0"/>
          <w:numId w:val="21"/>
        </w:numPr>
        <w:rPr>
          <w:bCs/>
        </w:rPr>
      </w:pPr>
      <w:r>
        <w:rPr>
          <w:bCs/>
        </w:rPr>
        <w:t xml:space="preserve">Konkreter </w:t>
      </w:r>
      <w:proofErr w:type="gramStart"/>
      <w:r>
        <w:rPr>
          <w:bCs/>
        </w:rPr>
        <w:t>Stand</w:t>
      </w:r>
      <w:proofErr w:type="gramEnd"/>
      <w:r w:rsidR="005D3FC8">
        <w:rPr>
          <w:bCs/>
        </w:rPr>
        <w:t xml:space="preserve"> des Projektes und Einschätzung, ob es sich im Zeitplan befindet.</w:t>
      </w:r>
    </w:p>
    <w:p w14:paraId="0D2AED0C" w14:textId="77777777" w:rsidR="005D3FC8" w:rsidRPr="005D3FC8" w:rsidRDefault="00286528" w:rsidP="005D3FC8">
      <w:pPr>
        <w:pStyle w:val="Listenabsatz"/>
        <w:numPr>
          <w:ilvl w:val="0"/>
          <w:numId w:val="21"/>
        </w:numPr>
        <w:rPr>
          <w:bCs/>
        </w:rPr>
      </w:pPr>
      <w:r>
        <w:rPr>
          <w:bCs/>
        </w:rPr>
        <w:t xml:space="preserve">Probleme, erkannte Risiken und </w:t>
      </w:r>
      <w:r w:rsidR="005D3FC8">
        <w:rPr>
          <w:bCs/>
        </w:rPr>
        <w:t xml:space="preserve">die </w:t>
      </w:r>
      <w:r>
        <w:rPr>
          <w:bCs/>
        </w:rPr>
        <w:t>Massnahmen, um diesen zu begegnen.</w:t>
      </w:r>
    </w:p>
    <w:p w14:paraId="42D495FD" w14:textId="77777777" w:rsidR="009B17E6" w:rsidRDefault="009B17E6" w:rsidP="00B47A53">
      <w:pPr>
        <w:pStyle w:val="berschrift1"/>
      </w:pPr>
      <w:bookmarkStart w:id="18" w:name="_Toc419033227"/>
      <w:r>
        <w:t>Administrative Hinweise</w:t>
      </w:r>
      <w:bookmarkEnd w:id="18"/>
    </w:p>
    <w:p w14:paraId="708AE053" w14:textId="77777777" w:rsidR="00E46970" w:rsidRDefault="00E46970" w:rsidP="00E46970">
      <w:pPr>
        <w:pStyle w:val="Listenabsatz"/>
        <w:numPr>
          <w:ilvl w:val="0"/>
          <w:numId w:val="19"/>
        </w:numPr>
      </w:pPr>
      <w:r>
        <w:t>Jede/r Projektmitarbeiter/in erhält die gleiche Note.</w:t>
      </w:r>
    </w:p>
    <w:p w14:paraId="1ACCD30E" w14:textId="77777777" w:rsidR="00E46970" w:rsidRDefault="00E46970" w:rsidP="00E46970">
      <w:pPr>
        <w:pStyle w:val="Listenabsatz"/>
        <w:numPr>
          <w:ilvl w:val="0"/>
          <w:numId w:val="19"/>
        </w:numPr>
      </w:pPr>
      <w:r>
        <w:t>Jede/r Projektmitarbeiter/in muss das Programm erklären können.</w:t>
      </w:r>
    </w:p>
    <w:p w14:paraId="3EC98026" w14:textId="77777777" w:rsidR="009B17E6" w:rsidRPr="00A042A0" w:rsidRDefault="009B17E6" w:rsidP="009B17E6">
      <w:pPr>
        <w:pStyle w:val="Listenabsatz"/>
        <w:numPr>
          <w:ilvl w:val="0"/>
          <w:numId w:val="19"/>
        </w:numPr>
      </w:pPr>
      <w:r w:rsidRPr="00A042A0">
        <w:t>Es darf kein Code von einer anderen Gruppe übernommen werden.</w:t>
      </w:r>
    </w:p>
    <w:p w14:paraId="53461742" w14:textId="77777777" w:rsidR="009B17E6" w:rsidRPr="00A042A0" w:rsidRDefault="009B17E6" w:rsidP="009B17E6">
      <w:pPr>
        <w:pStyle w:val="Listenabsatz"/>
        <w:numPr>
          <w:ilvl w:val="0"/>
          <w:numId w:val="19"/>
        </w:numPr>
      </w:pPr>
      <w:r w:rsidRPr="00A042A0">
        <w:t>Wird Code aus dem Internet übernommen, so muss dessen Herkunft deklariert sein.</w:t>
      </w:r>
    </w:p>
    <w:p w14:paraId="42F71691" w14:textId="77777777" w:rsidR="009B17E6" w:rsidRPr="00A042A0" w:rsidRDefault="009B17E6" w:rsidP="009B17E6">
      <w:pPr>
        <w:pStyle w:val="Listenabsatz"/>
        <w:numPr>
          <w:ilvl w:val="0"/>
          <w:numId w:val="19"/>
        </w:numPr>
      </w:pPr>
      <w:r w:rsidRPr="00A042A0">
        <w:t xml:space="preserve">Die Programmiersprache </w:t>
      </w:r>
      <w:r w:rsidR="00A042A0" w:rsidRPr="00A042A0">
        <w:t>ist C</w:t>
      </w:r>
      <w:r w:rsidR="00692F45">
        <w:t>/Assembler</w:t>
      </w:r>
      <w:r w:rsidRPr="00A042A0">
        <w:t>.</w:t>
      </w:r>
    </w:p>
    <w:p w14:paraId="1C299F7B" w14:textId="77777777" w:rsidR="00047354" w:rsidRDefault="00047354" w:rsidP="009B17E6">
      <w:pPr>
        <w:pStyle w:val="Listenabsatz"/>
        <w:numPr>
          <w:ilvl w:val="0"/>
          <w:numId w:val="19"/>
        </w:numPr>
      </w:pPr>
      <w:r>
        <w:t xml:space="preserve">Das Projekt muss auf dem Rechner der Lehrperson laufen! Wenn das </w:t>
      </w:r>
      <w:proofErr w:type="spellStart"/>
      <w:r>
        <w:t>Deployment</w:t>
      </w:r>
      <w:proofErr w:type="spellEnd"/>
      <w:r>
        <w:t xml:space="preserve"> nicht offensichtlich ist, müssen Sie eine Anleitung schreiben und alle abhängigen Programmteile zur Verfügung stellen.</w:t>
      </w:r>
    </w:p>
    <w:p w14:paraId="03D7ED41" w14:textId="77777777" w:rsidR="009B17E6" w:rsidRPr="0091466F" w:rsidRDefault="009B17E6" w:rsidP="009B17E6">
      <w:pPr>
        <w:pStyle w:val="Listenabsatz"/>
        <w:numPr>
          <w:ilvl w:val="0"/>
          <w:numId w:val="19"/>
        </w:numPr>
      </w:pPr>
      <w:r w:rsidRPr="0091466F">
        <w:t>Folgende Formate sind bei den elektronischen Lösungen erlaubt:</w:t>
      </w:r>
    </w:p>
    <w:p w14:paraId="0DB5999A" w14:textId="77777777" w:rsidR="009B17E6" w:rsidRPr="0017479D" w:rsidRDefault="00E46970" w:rsidP="00E46970">
      <w:pPr>
        <w:pStyle w:val="Listenabsatz"/>
        <w:numPr>
          <w:ilvl w:val="1"/>
          <w:numId w:val="19"/>
        </w:numPr>
      </w:pPr>
      <w:r w:rsidRPr="0017479D">
        <w:t xml:space="preserve">Programmcode: </w:t>
      </w:r>
      <w:r w:rsidR="0017479D" w:rsidRPr="0017479D">
        <w:t>AVR-Studio-Projekt-Datei</w:t>
      </w:r>
      <w:r w:rsidR="00174889">
        <w:t xml:space="preserve"> oder Arduino-C Datei</w:t>
      </w:r>
    </w:p>
    <w:p w14:paraId="0AD26B43" w14:textId="77777777" w:rsidR="009B17E6" w:rsidRPr="0091466F" w:rsidRDefault="009B17E6" w:rsidP="009B17E6">
      <w:pPr>
        <w:pStyle w:val="Listenabsatz"/>
        <w:numPr>
          <w:ilvl w:val="1"/>
          <w:numId w:val="19"/>
        </w:numPr>
      </w:pPr>
      <w:r w:rsidRPr="0091466F">
        <w:t xml:space="preserve">Bilder: </w:t>
      </w:r>
      <w:proofErr w:type="spellStart"/>
      <w:r w:rsidRPr="0091466F">
        <w:t>jpg</w:t>
      </w:r>
      <w:proofErr w:type="spellEnd"/>
      <w:r w:rsidRPr="0091466F">
        <w:t xml:space="preserve">, </w:t>
      </w:r>
      <w:proofErr w:type="spellStart"/>
      <w:r w:rsidRPr="0091466F">
        <w:t>gif</w:t>
      </w:r>
      <w:proofErr w:type="spellEnd"/>
      <w:r w:rsidRPr="0091466F">
        <w:t xml:space="preserve">, </w:t>
      </w:r>
      <w:proofErr w:type="spellStart"/>
      <w:r w:rsidRPr="0091466F">
        <w:t>png</w:t>
      </w:r>
      <w:proofErr w:type="spellEnd"/>
    </w:p>
    <w:p w14:paraId="4569934D" w14:textId="77777777" w:rsidR="009B17E6" w:rsidRPr="00672098" w:rsidRDefault="009B17E6" w:rsidP="009B17E6">
      <w:pPr>
        <w:pStyle w:val="Listenabsatz"/>
        <w:numPr>
          <w:ilvl w:val="1"/>
          <w:numId w:val="19"/>
        </w:numPr>
        <w:rPr>
          <w:lang w:val="fr-CH"/>
        </w:rPr>
      </w:pPr>
      <w:proofErr w:type="gramStart"/>
      <w:r w:rsidRPr="00672098">
        <w:rPr>
          <w:lang w:val="fr-CH"/>
        </w:rPr>
        <w:t>Texte:</w:t>
      </w:r>
      <w:proofErr w:type="gramEnd"/>
      <w:r w:rsidRPr="00672098">
        <w:rPr>
          <w:lang w:val="fr-CH"/>
        </w:rPr>
        <w:t xml:space="preserve"> ASCII-Texte, Microsoft Word, Adobe Acrobat </w:t>
      </w:r>
      <w:proofErr w:type="spellStart"/>
      <w:r w:rsidRPr="00672098">
        <w:rPr>
          <w:lang w:val="fr-CH"/>
        </w:rPr>
        <w:t>pdf</w:t>
      </w:r>
      <w:proofErr w:type="spellEnd"/>
    </w:p>
    <w:p w14:paraId="7E44C005" w14:textId="77777777" w:rsidR="009B17E6" w:rsidRPr="0091466F" w:rsidRDefault="009B17E6" w:rsidP="009B17E6">
      <w:pPr>
        <w:pStyle w:val="Listenabsatz"/>
        <w:numPr>
          <w:ilvl w:val="1"/>
          <w:numId w:val="19"/>
        </w:numPr>
      </w:pPr>
      <w:r w:rsidRPr="0091466F">
        <w:t>Anderes: Microsoft Excel, Microsoft PowerPoint</w:t>
      </w:r>
    </w:p>
    <w:p w14:paraId="2E8771DC" w14:textId="77777777" w:rsidR="009B17E6" w:rsidRPr="009B17E6" w:rsidRDefault="009B17E6" w:rsidP="009B17E6">
      <w:pPr>
        <w:pStyle w:val="Listenabsatz"/>
      </w:pPr>
    </w:p>
    <w:p w14:paraId="1D27CA15" w14:textId="77777777" w:rsidR="009B17E6" w:rsidRDefault="009B17E6">
      <w:pPr>
        <w:jc w:val="left"/>
        <w:rPr>
          <w:rFonts w:asciiTheme="majorHAnsi" w:eastAsiaTheme="majorEastAsia" w:hAnsiTheme="majorHAnsi" w:cstheme="majorBidi"/>
          <w:b/>
          <w:bCs/>
          <w:color w:val="365F91" w:themeColor="accent1" w:themeShade="BF"/>
          <w:sz w:val="28"/>
          <w:szCs w:val="28"/>
        </w:rPr>
      </w:pPr>
      <w:r>
        <w:br w:type="page"/>
      </w:r>
    </w:p>
    <w:p w14:paraId="1A805435" w14:textId="77777777" w:rsidR="00966DDA" w:rsidRDefault="00966DDA" w:rsidP="00966DDA">
      <w:pPr>
        <w:pStyle w:val="berschrift1"/>
      </w:pPr>
      <w:bookmarkStart w:id="19" w:name="_Toc419033228"/>
      <w:r>
        <w:lastRenderedPageBreak/>
        <w:t>Bewertung</w:t>
      </w:r>
      <w:bookmarkEnd w:id="19"/>
    </w:p>
    <w:p w14:paraId="482B4128" w14:textId="77777777" w:rsidR="00317056" w:rsidRPr="00317056" w:rsidRDefault="00317056" w:rsidP="00317056">
      <w:pPr>
        <w:pStyle w:val="berschrift2"/>
      </w:pPr>
      <w:bookmarkStart w:id="20" w:name="_Toc419033229"/>
      <w:r>
        <w:t>Kriterien</w:t>
      </w:r>
      <w:bookmarkEnd w:id="20"/>
    </w:p>
    <w:p w14:paraId="3E6F7572" w14:textId="77777777" w:rsidR="00F003D8" w:rsidRDefault="00F003D8" w:rsidP="00F003D8">
      <w:r>
        <w:t xml:space="preserve">Jedes Projekt wird </w:t>
      </w:r>
      <w:proofErr w:type="gramStart"/>
      <w:r>
        <w:t>nach folgendem</w:t>
      </w:r>
      <w:proofErr w:type="gramEnd"/>
      <w:r>
        <w:t xml:space="preserve"> Bewertungsraster bewertet. Jedes Bewertungskriterium wird dabei mit 0 bis 3 Punkten bewertet wobei gilt:</w:t>
      </w:r>
    </w:p>
    <w:p w14:paraId="54F96F0E" w14:textId="77777777" w:rsidR="00F003D8" w:rsidRPr="00F003D8" w:rsidRDefault="00F003D8" w:rsidP="00AD134D">
      <w:pPr>
        <w:jc w:val="left"/>
      </w:pPr>
      <w:r>
        <w:t>3 Punkte: Sehr gute Leistung.</w:t>
      </w:r>
      <w:r w:rsidR="00AD134D">
        <w:br/>
      </w:r>
      <w:r>
        <w:t>2 Punkte: Leistung genügend bis gut.</w:t>
      </w:r>
      <w:r w:rsidR="00AD134D">
        <w:br/>
      </w:r>
      <w:r>
        <w:t>1 Punkt: Ungenügende Leistung</w:t>
      </w:r>
      <w:r w:rsidR="00AD134D">
        <w:br/>
      </w:r>
      <w:r>
        <w:t>0 Punkte: Schlechte Leistung oder nicht vorhanden.</w:t>
      </w:r>
    </w:p>
    <w:tbl>
      <w:tblPr>
        <w:tblStyle w:val="HellesRaster-Akzent1"/>
        <w:tblW w:w="0" w:type="auto"/>
        <w:tblLook w:val="04A0" w:firstRow="1" w:lastRow="0" w:firstColumn="1" w:lastColumn="0" w:noHBand="0" w:noVBand="1"/>
      </w:tblPr>
      <w:tblGrid>
        <w:gridCol w:w="819"/>
        <w:gridCol w:w="2647"/>
        <w:gridCol w:w="1028"/>
        <w:gridCol w:w="5952"/>
      </w:tblGrid>
      <w:tr w:rsidR="00F003D8" w14:paraId="7FAA55D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0026415C" w14:textId="77777777" w:rsidR="00F003D8" w:rsidRDefault="00F003D8">
            <w:r>
              <w:t>Phase</w:t>
            </w:r>
          </w:p>
        </w:tc>
        <w:tc>
          <w:tcPr>
            <w:tcW w:w="2692" w:type="dxa"/>
          </w:tcPr>
          <w:p w14:paraId="56A60EA8" w14:textId="77777777" w:rsidR="00F003D8" w:rsidRDefault="00F003D8">
            <w:pPr>
              <w:cnfStyle w:val="100000000000" w:firstRow="1" w:lastRow="0" w:firstColumn="0" w:lastColumn="0" w:oddVBand="0" w:evenVBand="0" w:oddHBand="0" w:evenHBand="0" w:firstRowFirstColumn="0" w:firstRowLastColumn="0" w:lastRowFirstColumn="0" w:lastRowLastColumn="0"/>
            </w:pPr>
            <w:r>
              <w:t>Bewertung</w:t>
            </w:r>
          </w:p>
        </w:tc>
        <w:tc>
          <w:tcPr>
            <w:tcW w:w="1035" w:type="dxa"/>
          </w:tcPr>
          <w:p w14:paraId="3B8D31A1" w14:textId="77777777" w:rsidR="00F003D8" w:rsidRDefault="00F003D8">
            <w:pPr>
              <w:cnfStyle w:val="100000000000" w:firstRow="1" w:lastRow="0" w:firstColumn="0" w:lastColumn="0" w:oddVBand="0" w:evenVBand="0" w:oddHBand="0" w:evenHBand="0" w:firstRowFirstColumn="0" w:firstRowLastColumn="0" w:lastRowFirstColumn="0" w:lastRowLastColumn="0"/>
            </w:pPr>
            <w:r>
              <w:t>Gewicht</w:t>
            </w:r>
          </w:p>
        </w:tc>
        <w:tc>
          <w:tcPr>
            <w:tcW w:w="6061" w:type="dxa"/>
          </w:tcPr>
          <w:p w14:paraId="32B5B33F" w14:textId="77777777" w:rsidR="00F003D8" w:rsidRDefault="00F003D8">
            <w:pPr>
              <w:cnfStyle w:val="100000000000" w:firstRow="1" w:lastRow="0" w:firstColumn="0" w:lastColumn="0" w:oddVBand="0" w:evenVBand="0" w:oddHBand="0" w:evenHBand="0" w:firstRowFirstColumn="0" w:firstRowLastColumn="0" w:lastRowFirstColumn="0" w:lastRowLastColumn="0"/>
            </w:pPr>
            <w:r>
              <w:t>Bewertungspunkte</w:t>
            </w:r>
          </w:p>
        </w:tc>
      </w:tr>
      <w:tr w:rsidR="00F003D8" w14:paraId="2B9443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44AC3721" w14:textId="77777777" w:rsidR="00F003D8" w:rsidRDefault="00F003D8" w:rsidP="00F003D8">
            <w:pPr>
              <w:jc w:val="center"/>
            </w:pPr>
            <w:r>
              <w:t>I</w:t>
            </w:r>
          </w:p>
        </w:tc>
        <w:tc>
          <w:tcPr>
            <w:tcW w:w="2692" w:type="dxa"/>
          </w:tcPr>
          <w:p w14:paraId="1DCBC9FA" w14:textId="77777777" w:rsidR="00F003D8" w:rsidRDefault="00F003D8">
            <w:pPr>
              <w:cnfStyle w:val="000000100000" w:firstRow="0" w:lastRow="0" w:firstColumn="0" w:lastColumn="0" w:oddVBand="0" w:evenVBand="0" w:oddHBand="1" w:evenHBand="0" w:firstRowFirstColumn="0" w:firstRowLastColumn="0" w:lastRowFirstColumn="0" w:lastRowLastColumn="0"/>
            </w:pPr>
            <w:r>
              <w:t>Q&amp;A Dokument</w:t>
            </w:r>
          </w:p>
        </w:tc>
        <w:tc>
          <w:tcPr>
            <w:tcW w:w="1035" w:type="dxa"/>
          </w:tcPr>
          <w:p w14:paraId="2E103F42" w14:textId="77777777" w:rsidR="00F003D8" w:rsidRDefault="00F003D8" w:rsidP="00F003D8">
            <w:pPr>
              <w:jc w:val="right"/>
              <w:cnfStyle w:val="000000100000" w:firstRow="0" w:lastRow="0" w:firstColumn="0" w:lastColumn="0" w:oddVBand="0" w:evenVBand="0" w:oddHBand="1" w:evenHBand="0" w:firstRowFirstColumn="0" w:firstRowLastColumn="0" w:lastRowFirstColumn="0" w:lastRowLastColumn="0"/>
            </w:pPr>
            <w:r>
              <w:t>1</w:t>
            </w:r>
          </w:p>
        </w:tc>
        <w:tc>
          <w:tcPr>
            <w:tcW w:w="6061" w:type="dxa"/>
          </w:tcPr>
          <w:p w14:paraId="40578CBC" w14:textId="77777777" w:rsidR="00F003D8" w:rsidRDefault="006478C6" w:rsidP="006478C6">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Es wurden die richtigen Fragen aufgeschrieben und geklärt.</w:t>
            </w:r>
          </w:p>
          <w:p w14:paraId="79BEE641" w14:textId="77777777" w:rsidR="006478C6" w:rsidRDefault="006478C6" w:rsidP="006478C6">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Zu jeder Antwort stehen Datum und Name des Antwortenden.</w:t>
            </w:r>
          </w:p>
        </w:tc>
      </w:tr>
      <w:tr w:rsidR="00F003D8" w14:paraId="12A122D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71E5B16A" w14:textId="77777777" w:rsidR="00F003D8" w:rsidRDefault="00F003D8" w:rsidP="00F003D8">
            <w:pPr>
              <w:jc w:val="center"/>
            </w:pPr>
            <w:r>
              <w:t>I</w:t>
            </w:r>
          </w:p>
        </w:tc>
        <w:tc>
          <w:tcPr>
            <w:tcW w:w="2692" w:type="dxa"/>
          </w:tcPr>
          <w:p w14:paraId="13D4194F" w14:textId="77777777" w:rsidR="00F003D8" w:rsidRDefault="00F003D8">
            <w:pPr>
              <w:cnfStyle w:val="000000010000" w:firstRow="0" w:lastRow="0" w:firstColumn="0" w:lastColumn="0" w:oddVBand="0" w:evenVBand="0" w:oddHBand="0" w:evenHBand="1" w:firstRowFirstColumn="0" w:firstRowLastColumn="0" w:lastRowFirstColumn="0" w:lastRowLastColumn="0"/>
            </w:pPr>
            <w:r>
              <w:t>Konzept</w:t>
            </w:r>
          </w:p>
        </w:tc>
        <w:tc>
          <w:tcPr>
            <w:tcW w:w="1035" w:type="dxa"/>
          </w:tcPr>
          <w:p w14:paraId="4ADBB175" w14:textId="77777777" w:rsidR="00F003D8" w:rsidRDefault="006139BA" w:rsidP="00F003D8">
            <w:pPr>
              <w:jc w:val="right"/>
              <w:cnfStyle w:val="000000010000" w:firstRow="0" w:lastRow="0" w:firstColumn="0" w:lastColumn="0" w:oddVBand="0" w:evenVBand="0" w:oddHBand="0" w:evenHBand="1" w:firstRowFirstColumn="0" w:firstRowLastColumn="0" w:lastRowFirstColumn="0" w:lastRowLastColumn="0"/>
            </w:pPr>
            <w:r>
              <w:t>3</w:t>
            </w:r>
          </w:p>
        </w:tc>
        <w:tc>
          <w:tcPr>
            <w:tcW w:w="6061" w:type="dxa"/>
          </w:tcPr>
          <w:p w14:paraId="6933B376" w14:textId="77777777" w:rsidR="00672098" w:rsidRDefault="00672098" w:rsidP="006478C6">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t>Das Konzept beschreibt den Ablauf und den groben Aufbau des Programms</w:t>
            </w:r>
          </w:p>
          <w:p w14:paraId="7F78AD86" w14:textId="77777777" w:rsidR="006478C6" w:rsidRDefault="006478C6" w:rsidP="00370250">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rsidRPr="00370250">
              <w:t xml:space="preserve">Das Konzept beinhaltet </w:t>
            </w:r>
            <w:r w:rsidR="00370250" w:rsidRPr="00370250">
              <w:t>korrekte Fluss- und Zustandsdiagramme</w:t>
            </w:r>
            <w:r w:rsidRPr="00370250">
              <w:t>.</w:t>
            </w:r>
          </w:p>
          <w:p w14:paraId="53A5F0F4" w14:textId="77777777" w:rsidR="00370250" w:rsidRDefault="00370250" w:rsidP="00370250">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t xml:space="preserve">Das Konzept benennt die eingesetzten Komponenten des Mikrocontrollers und erklärt die Nutzung im Programm. </w:t>
            </w:r>
          </w:p>
          <w:p w14:paraId="2019A379" w14:textId="77777777" w:rsidR="009D42D5" w:rsidRDefault="009D42D5" w:rsidP="00370250">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t>Aufbau der Bauteile</w:t>
            </w:r>
          </w:p>
        </w:tc>
      </w:tr>
      <w:tr w:rsidR="00F003D8" w14:paraId="028EDD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4AC24954" w14:textId="77777777" w:rsidR="00F003D8" w:rsidRDefault="00F003D8" w:rsidP="00F003D8">
            <w:pPr>
              <w:jc w:val="center"/>
            </w:pPr>
            <w:r>
              <w:t>P</w:t>
            </w:r>
          </w:p>
        </w:tc>
        <w:tc>
          <w:tcPr>
            <w:tcW w:w="2692" w:type="dxa"/>
          </w:tcPr>
          <w:p w14:paraId="1A83F056" w14:textId="77777777" w:rsidR="00F003D8" w:rsidRDefault="00F003D8">
            <w:pPr>
              <w:cnfStyle w:val="000000100000" w:firstRow="0" w:lastRow="0" w:firstColumn="0" w:lastColumn="0" w:oddVBand="0" w:evenVBand="0" w:oddHBand="1" w:evenHBand="0" w:firstRowFirstColumn="0" w:firstRowLastColumn="0" w:lastRowFirstColumn="0" w:lastRowLastColumn="0"/>
            </w:pPr>
            <w:r>
              <w:t>Tätigkeitsliste</w:t>
            </w:r>
          </w:p>
        </w:tc>
        <w:tc>
          <w:tcPr>
            <w:tcW w:w="1035" w:type="dxa"/>
          </w:tcPr>
          <w:p w14:paraId="52A7DE65" w14:textId="77777777" w:rsidR="00F003D8" w:rsidRDefault="00F003D8" w:rsidP="00F003D8">
            <w:pPr>
              <w:jc w:val="right"/>
              <w:cnfStyle w:val="000000100000" w:firstRow="0" w:lastRow="0" w:firstColumn="0" w:lastColumn="0" w:oddVBand="0" w:evenVBand="0" w:oddHBand="1" w:evenHBand="0" w:firstRowFirstColumn="0" w:firstRowLastColumn="0" w:lastRowFirstColumn="0" w:lastRowLastColumn="0"/>
            </w:pPr>
            <w:r>
              <w:t>1</w:t>
            </w:r>
          </w:p>
        </w:tc>
        <w:tc>
          <w:tcPr>
            <w:tcW w:w="6061" w:type="dxa"/>
          </w:tcPr>
          <w:p w14:paraId="0D0BA9A7" w14:textId="77777777" w:rsidR="00F003D8" w:rsidRDefault="006478C6" w:rsidP="006478C6">
            <w:pPr>
              <w:pStyle w:val="Listenabsatz"/>
              <w:numPr>
                <w:ilvl w:val="0"/>
                <w:numId w:val="7"/>
              </w:numPr>
              <w:cnfStyle w:val="000000100000" w:firstRow="0" w:lastRow="0" w:firstColumn="0" w:lastColumn="0" w:oddVBand="0" w:evenVBand="0" w:oddHBand="1" w:evenHBand="0" w:firstRowFirstColumn="0" w:firstRowLastColumn="0" w:lastRowFirstColumn="0" w:lastRowLastColumn="0"/>
            </w:pPr>
            <w:r>
              <w:t>Die Tätigkeiten wurden genügend fein aufgeteilt.</w:t>
            </w:r>
          </w:p>
          <w:p w14:paraId="137820CC" w14:textId="77777777" w:rsidR="006478C6" w:rsidRDefault="006478C6" w:rsidP="003C7E92">
            <w:pPr>
              <w:pStyle w:val="Listenabsatz"/>
              <w:numPr>
                <w:ilvl w:val="0"/>
                <w:numId w:val="7"/>
              </w:numPr>
              <w:cnfStyle w:val="000000100000" w:firstRow="0" w:lastRow="0" w:firstColumn="0" w:lastColumn="0" w:oddVBand="0" w:evenVBand="0" w:oddHBand="1" w:evenHBand="0" w:firstRowFirstColumn="0" w:firstRowLastColumn="0" w:lastRowFirstColumn="0" w:lastRowLastColumn="0"/>
            </w:pPr>
            <w:r>
              <w:t xml:space="preserve">Zu jeder Tätigkeit </w:t>
            </w:r>
            <w:r w:rsidR="003C7E92">
              <w:t>sind</w:t>
            </w:r>
            <w:r>
              <w:t xml:space="preserve"> ein Name, eine Beschreibung und ein Abschlussdatum aufgeführt.</w:t>
            </w:r>
          </w:p>
        </w:tc>
      </w:tr>
      <w:tr w:rsidR="00D65C67" w14:paraId="6098988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3DCB6B85" w14:textId="77777777" w:rsidR="00D65C67" w:rsidRDefault="00D65C67" w:rsidP="00F003D8">
            <w:pPr>
              <w:jc w:val="center"/>
            </w:pPr>
            <w:r>
              <w:t>E</w:t>
            </w:r>
          </w:p>
        </w:tc>
        <w:tc>
          <w:tcPr>
            <w:tcW w:w="2692" w:type="dxa"/>
          </w:tcPr>
          <w:p w14:paraId="3FE8A3C9" w14:textId="77777777" w:rsidR="00D65C67" w:rsidRDefault="00D65C67">
            <w:pPr>
              <w:cnfStyle w:val="000000010000" w:firstRow="0" w:lastRow="0" w:firstColumn="0" w:lastColumn="0" w:oddVBand="0" w:evenVBand="0" w:oddHBand="0" w:evenHBand="1" w:firstRowFirstColumn="0" w:firstRowLastColumn="0" w:lastRowFirstColumn="0" w:lastRowLastColumn="0"/>
            </w:pPr>
            <w:r>
              <w:t>Entscheidungsdokument</w:t>
            </w:r>
          </w:p>
        </w:tc>
        <w:tc>
          <w:tcPr>
            <w:tcW w:w="1035" w:type="dxa"/>
          </w:tcPr>
          <w:p w14:paraId="5AE03806" w14:textId="77777777" w:rsidR="00D65C67" w:rsidRDefault="00D65C67" w:rsidP="00F003D8">
            <w:pPr>
              <w:jc w:val="right"/>
              <w:cnfStyle w:val="000000010000" w:firstRow="0" w:lastRow="0" w:firstColumn="0" w:lastColumn="0" w:oddVBand="0" w:evenVBand="0" w:oddHBand="0" w:evenHBand="1" w:firstRowFirstColumn="0" w:firstRowLastColumn="0" w:lastRowFirstColumn="0" w:lastRowLastColumn="0"/>
            </w:pPr>
            <w:r>
              <w:t>1</w:t>
            </w:r>
          </w:p>
        </w:tc>
        <w:tc>
          <w:tcPr>
            <w:tcW w:w="6061" w:type="dxa"/>
          </w:tcPr>
          <w:p w14:paraId="66D22E7F" w14:textId="77777777" w:rsidR="006478C6" w:rsidRDefault="006478C6" w:rsidP="006478C6">
            <w:pPr>
              <w:pStyle w:val="Listenabsatz"/>
              <w:numPr>
                <w:ilvl w:val="0"/>
                <w:numId w:val="8"/>
              </w:numPr>
              <w:cnfStyle w:val="000000010000" w:firstRow="0" w:lastRow="0" w:firstColumn="0" w:lastColumn="0" w:oddVBand="0" w:evenVBand="0" w:oddHBand="0" w:evenHBand="1" w:firstRowFirstColumn="0" w:firstRowLastColumn="0" w:lastRowFirstColumn="0" w:lastRowLastColumn="0"/>
            </w:pPr>
            <w:r>
              <w:t>Es sind mindestens vier Entscheidungen dokumentiert.</w:t>
            </w:r>
          </w:p>
          <w:p w14:paraId="284EA2B1" w14:textId="77777777" w:rsidR="00D65C67" w:rsidRDefault="006478C6" w:rsidP="006478C6">
            <w:pPr>
              <w:pStyle w:val="Listenabsatz"/>
              <w:numPr>
                <w:ilvl w:val="0"/>
                <w:numId w:val="8"/>
              </w:numPr>
              <w:cnfStyle w:val="000000010000" w:firstRow="0" w:lastRow="0" w:firstColumn="0" w:lastColumn="0" w:oddVBand="0" w:evenVBand="0" w:oddHBand="0" w:evenHBand="1" w:firstRowFirstColumn="0" w:firstRowLastColumn="0" w:lastRowFirstColumn="0" w:lastRowLastColumn="0"/>
            </w:pPr>
            <w:r>
              <w:t>Zu jeder Entscheidung sind die Varianten aufgeführt.</w:t>
            </w:r>
          </w:p>
          <w:p w14:paraId="6BC430FF" w14:textId="77777777" w:rsidR="006478C6" w:rsidRDefault="006478C6" w:rsidP="006478C6">
            <w:pPr>
              <w:pStyle w:val="Listenabsatz"/>
              <w:numPr>
                <w:ilvl w:val="0"/>
                <w:numId w:val="8"/>
              </w:numPr>
              <w:cnfStyle w:val="000000010000" w:firstRow="0" w:lastRow="0" w:firstColumn="0" w:lastColumn="0" w:oddVBand="0" w:evenVBand="0" w:oddHBand="0" w:evenHBand="1" w:firstRowFirstColumn="0" w:firstRowLastColumn="0" w:lastRowFirstColumn="0" w:lastRowLastColumn="0"/>
            </w:pPr>
            <w:r>
              <w:t>Wer hat was, wann und wie entschieden.</w:t>
            </w:r>
          </w:p>
        </w:tc>
      </w:tr>
      <w:tr w:rsidR="00D65C67" w14:paraId="3BC031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5920507A" w14:textId="77777777" w:rsidR="00D65C67" w:rsidRDefault="00D65C67" w:rsidP="00F003D8">
            <w:pPr>
              <w:jc w:val="center"/>
            </w:pPr>
            <w:r>
              <w:t>R</w:t>
            </w:r>
          </w:p>
        </w:tc>
        <w:tc>
          <w:tcPr>
            <w:tcW w:w="2692" w:type="dxa"/>
          </w:tcPr>
          <w:p w14:paraId="47BC4591" w14:textId="77777777" w:rsidR="00D65C67" w:rsidRDefault="00D65C67">
            <w:pPr>
              <w:cnfStyle w:val="000000100000" w:firstRow="0" w:lastRow="0" w:firstColumn="0" w:lastColumn="0" w:oddVBand="0" w:evenVBand="0" w:oddHBand="1" w:evenHBand="0" w:firstRowFirstColumn="0" w:firstRowLastColumn="0" w:lastRowFirstColumn="0" w:lastRowLastColumn="0"/>
            </w:pPr>
            <w:r>
              <w:t>Programmcode</w:t>
            </w:r>
          </w:p>
        </w:tc>
        <w:tc>
          <w:tcPr>
            <w:tcW w:w="1035" w:type="dxa"/>
          </w:tcPr>
          <w:p w14:paraId="1CC59F13" w14:textId="77777777" w:rsidR="00D65C67" w:rsidRDefault="00D65C67" w:rsidP="00F003D8">
            <w:pPr>
              <w:jc w:val="right"/>
              <w:cnfStyle w:val="000000100000" w:firstRow="0" w:lastRow="0" w:firstColumn="0" w:lastColumn="0" w:oddVBand="0" w:evenVBand="0" w:oddHBand="1" w:evenHBand="0" w:firstRowFirstColumn="0" w:firstRowLastColumn="0" w:lastRowFirstColumn="0" w:lastRowLastColumn="0"/>
            </w:pPr>
            <w:r>
              <w:t>1</w:t>
            </w:r>
          </w:p>
        </w:tc>
        <w:tc>
          <w:tcPr>
            <w:tcW w:w="6061" w:type="dxa"/>
          </w:tcPr>
          <w:p w14:paraId="647455BF" w14:textId="77777777" w:rsidR="00D65C67" w:rsidRDefault="006478C6" w:rsidP="006478C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Der Programmcode folgt einer Namenskonvention.</w:t>
            </w:r>
          </w:p>
          <w:p w14:paraId="5E0A62EA" w14:textId="77777777" w:rsidR="006478C6" w:rsidRDefault="006478C6" w:rsidP="006478C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Der Programmcode ist adäquat dokumentiert.</w:t>
            </w:r>
          </w:p>
          <w:p w14:paraId="4F81A5BD" w14:textId="77777777" w:rsidR="00250BBC" w:rsidRDefault="00250BBC" w:rsidP="00250BBC">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Der Aufbau der Applikation macht Sinn und ist konsistent.</w:t>
            </w:r>
          </w:p>
        </w:tc>
      </w:tr>
      <w:tr w:rsidR="00D65C67" w14:paraId="2CBBD53F"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5740A641" w14:textId="77777777" w:rsidR="00D65C67" w:rsidRDefault="00D65C67" w:rsidP="00F003D8">
            <w:pPr>
              <w:jc w:val="center"/>
            </w:pPr>
            <w:r>
              <w:t>R</w:t>
            </w:r>
          </w:p>
        </w:tc>
        <w:tc>
          <w:tcPr>
            <w:tcW w:w="2692" w:type="dxa"/>
          </w:tcPr>
          <w:p w14:paraId="6636E4DA" w14:textId="77777777" w:rsidR="00D65C67" w:rsidRDefault="00D65C67">
            <w:pPr>
              <w:cnfStyle w:val="000000010000" w:firstRow="0" w:lastRow="0" w:firstColumn="0" w:lastColumn="0" w:oddVBand="0" w:evenVBand="0" w:oddHBand="0" w:evenHBand="1" w:firstRowFirstColumn="0" w:firstRowLastColumn="0" w:lastRowFirstColumn="0" w:lastRowLastColumn="0"/>
            </w:pPr>
            <w:r>
              <w:t>Funktion</w:t>
            </w:r>
          </w:p>
        </w:tc>
        <w:tc>
          <w:tcPr>
            <w:tcW w:w="1035" w:type="dxa"/>
          </w:tcPr>
          <w:p w14:paraId="62F665D8" w14:textId="77777777" w:rsidR="00D65C67" w:rsidRDefault="00D4207C" w:rsidP="00F003D8">
            <w:pPr>
              <w:jc w:val="right"/>
              <w:cnfStyle w:val="000000010000" w:firstRow="0" w:lastRow="0" w:firstColumn="0" w:lastColumn="0" w:oddVBand="0" w:evenVBand="0" w:oddHBand="0" w:evenHBand="1" w:firstRowFirstColumn="0" w:firstRowLastColumn="0" w:lastRowFirstColumn="0" w:lastRowLastColumn="0"/>
            </w:pPr>
            <w:r>
              <w:t>4</w:t>
            </w:r>
          </w:p>
        </w:tc>
        <w:tc>
          <w:tcPr>
            <w:tcW w:w="6061" w:type="dxa"/>
          </w:tcPr>
          <w:p w14:paraId="21AE09D4" w14:textId="77777777" w:rsidR="00D65C67" w:rsidRDefault="006478C6" w:rsidP="006478C6">
            <w:pPr>
              <w:pStyle w:val="Listenabsatz"/>
              <w:numPr>
                <w:ilvl w:val="0"/>
                <w:numId w:val="10"/>
              </w:numPr>
              <w:cnfStyle w:val="000000010000" w:firstRow="0" w:lastRow="0" w:firstColumn="0" w:lastColumn="0" w:oddVBand="0" w:evenVBand="0" w:oddHBand="0" w:evenHBand="1" w:firstRowFirstColumn="0" w:firstRowLastColumn="0" w:lastRowFirstColumn="0" w:lastRowLastColumn="0"/>
            </w:pPr>
            <w:r>
              <w:t>Die Applikation verfügt über die geforderten Funktionen.</w:t>
            </w:r>
          </w:p>
        </w:tc>
      </w:tr>
      <w:tr w:rsidR="00D65C67" w14:paraId="4C76A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3CF09373" w14:textId="77777777" w:rsidR="00D65C67" w:rsidRDefault="00D65C67" w:rsidP="00F003D8">
            <w:pPr>
              <w:jc w:val="center"/>
            </w:pPr>
            <w:r>
              <w:t>K</w:t>
            </w:r>
          </w:p>
        </w:tc>
        <w:tc>
          <w:tcPr>
            <w:tcW w:w="2692" w:type="dxa"/>
          </w:tcPr>
          <w:p w14:paraId="74557A24" w14:textId="77777777" w:rsidR="00D65C67" w:rsidRDefault="00D65C67">
            <w:pPr>
              <w:cnfStyle w:val="000000100000" w:firstRow="0" w:lastRow="0" w:firstColumn="0" w:lastColumn="0" w:oddVBand="0" w:evenVBand="0" w:oddHBand="1" w:evenHBand="0" w:firstRowFirstColumn="0" w:firstRowLastColumn="0" w:lastRowFirstColumn="0" w:lastRowLastColumn="0"/>
            </w:pPr>
            <w:r>
              <w:t>Testfallspezifikation</w:t>
            </w:r>
          </w:p>
        </w:tc>
        <w:tc>
          <w:tcPr>
            <w:tcW w:w="1035" w:type="dxa"/>
          </w:tcPr>
          <w:p w14:paraId="0E3BAF57" w14:textId="77777777" w:rsidR="00D65C67" w:rsidRDefault="00D65C67" w:rsidP="00F003D8">
            <w:pPr>
              <w:jc w:val="right"/>
              <w:cnfStyle w:val="000000100000" w:firstRow="0" w:lastRow="0" w:firstColumn="0" w:lastColumn="0" w:oddVBand="0" w:evenVBand="0" w:oddHBand="1" w:evenHBand="0" w:firstRowFirstColumn="0" w:firstRowLastColumn="0" w:lastRowFirstColumn="0" w:lastRowLastColumn="0"/>
            </w:pPr>
            <w:r>
              <w:t>1</w:t>
            </w:r>
          </w:p>
        </w:tc>
        <w:tc>
          <w:tcPr>
            <w:tcW w:w="6061" w:type="dxa"/>
          </w:tcPr>
          <w:p w14:paraId="22C2649D" w14:textId="77777777" w:rsidR="00D65C67" w:rsidRDefault="006478C6" w:rsidP="006478C6">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Jede Anforderung wird genügend getestet.</w:t>
            </w:r>
          </w:p>
          <w:p w14:paraId="169AA3DE" w14:textId="77777777" w:rsidR="006478C6" w:rsidRDefault="006478C6" w:rsidP="006478C6">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Die Testfälle sind klar und unmissverständlich.</w:t>
            </w:r>
          </w:p>
          <w:p w14:paraId="458D4467" w14:textId="77777777" w:rsidR="006478C6" w:rsidRDefault="006478C6" w:rsidP="006478C6">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Jeder Testfall verweist auf die Anforderung, besitzt eine Nummer, eine Beschreibung.</w:t>
            </w:r>
          </w:p>
          <w:p w14:paraId="57860B91" w14:textId="77777777" w:rsidR="006478C6" w:rsidRDefault="006478C6" w:rsidP="006478C6">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Für jeden Testfall sind Voraussetzungen, Eingabe und Ausgabe aufgeführt.</w:t>
            </w:r>
          </w:p>
        </w:tc>
      </w:tr>
      <w:tr w:rsidR="00D65C67" w14:paraId="1813A65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7EC920CF" w14:textId="77777777" w:rsidR="00D65C67" w:rsidRDefault="00D65C67" w:rsidP="00F003D8">
            <w:pPr>
              <w:jc w:val="center"/>
            </w:pPr>
            <w:r>
              <w:t>K</w:t>
            </w:r>
          </w:p>
        </w:tc>
        <w:tc>
          <w:tcPr>
            <w:tcW w:w="2692" w:type="dxa"/>
          </w:tcPr>
          <w:p w14:paraId="04FC949F" w14:textId="77777777" w:rsidR="00D65C67" w:rsidRDefault="00D65C67">
            <w:pPr>
              <w:cnfStyle w:val="000000010000" w:firstRow="0" w:lastRow="0" w:firstColumn="0" w:lastColumn="0" w:oddVBand="0" w:evenVBand="0" w:oddHBand="0" w:evenHBand="1" w:firstRowFirstColumn="0" w:firstRowLastColumn="0" w:lastRowFirstColumn="0" w:lastRowLastColumn="0"/>
            </w:pPr>
            <w:r>
              <w:t>Testprotokoll</w:t>
            </w:r>
          </w:p>
        </w:tc>
        <w:tc>
          <w:tcPr>
            <w:tcW w:w="1035" w:type="dxa"/>
          </w:tcPr>
          <w:p w14:paraId="68DE4F22" w14:textId="77777777" w:rsidR="00D65C67" w:rsidRDefault="00D65C67" w:rsidP="00F003D8">
            <w:pPr>
              <w:jc w:val="right"/>
              <w:cnfStyle w:val="000000010000" w:firstRow="0" w:lastRow="0" w:firstColumn="0" w:lastColumn="0" w:oddVBand="0" w:evenVBand="0" w:oddHBand="0" w:evenHBand="1" w:firstRowFirstColumn="0" w:firstRowLastColumn="0" w:lastRowFirstColumn="0" w:lastRowLastColumn="0"/>
            </w:pPr>
            <w:r>
              <w:t>1</w:t>
            </w:r>
          </w:p>
        </w:tc>
        <w:tc>
          <w:tcPr>
            <w:tcW w:w="6061" w:type="dxa"/>
          </w:tcPr>
          <w:p w14:paraId="338EAE1C" w14:textId="77777777" w:rsidR="00D65C67" w:rsidRDefault="006478C6" w:rsidP="006478C6">
            <w:pPr>
              <w:pStyle w:val="Listenabsatz"/>
              <w:numPr>
                <w:ilvl w:val="0"/>
                <w:numId w:val="11"/>
              </w:numPr>
              <w:cnfStyle w:val="000000010000" w:firstRow="0" w:lastRow="0" w:firstColumn="0" w:lastColumn="0" w:oddVBand="0" w:evenVBand="0" w:oddHBand="0" w:evenHBand="1" w:firstRowFirstColumn="0" w:firstRowLastColumn="0" w:lastRowFirstColumn="0" w:lastRowLastColumn="0"/>
            </w:pPr>
            <w:r>
              <w:t>Das Testprotokoll beinhaltet ehrliche Resultate der Testfälle.</w:t>
            </w:r>
          </w:p>
          <w:p w14:paraId="03BA2B16" w14:textId="77777777" w:rsidR="006478C6" w:rsidRDefault="006478C6" w:rsidP="006478C6">
            <w:pPr>
              <w:pStyle w:val="Listenabsatz"/>
              <w:numPr>
                <w:ilvl w:val="0"/>
                <w:numId w:val="11"/>
              </w:numPr>
              <w:cnfStyle w:val="000000010000" w:firstRow="0" w:lastRow="0" w:firstColumn="0" w:lastColumn="0" w:oddVBand="0" w:evenVBand="0" w:oddHBand="0" w:evenHBand="1" w:firstRowFirstColumn="0" w:firstRowLastColumn="0" w:lastRowFirstColumn="0" w:lastRowLastColumn="0"/>
            </w:pPr>
            <w:r>
              <w:t>Zu jedem getesteten Testfall sind Datum und Name des Testers aufgeführt.</w:t>
            </w:r>
          </w:p>
        </w:tc>
      </w:tr>
      <w:tr w:rsidR="00D65C67" w14:paraId="3DEEAE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44E105B0" w14:textId="77777777" w:rsidR="00D65C67" w:rsidRDefault="00D65C67" w:rsidP="00F003D8">
            <w:pPr>
              <w:jc w:val="center"/>
            </w:pPr>
            <w:r>
              <w:t>A</w:t>
            </w:r>
          </w:p>
        </w:tc>
        <w:tc>
          <w:tcPr>
            <w:tcW w:w="2692" w:type="dxa"/>
          </w:tcPr>
          <w:p w14:paraId="07A3FF9E" w14:textId="77777777" w:rsidR="00D65C67" w:rsidRDefault="00D65C67">
            <w:pPr>
              <w:cnfStyle w:val="000000100000" w:firstRow="0" w:lastRow="0" w:firstColumn="0" w:lastColumn="0" w:oddVBand="0" w:evenVBand="0" w:oddHBand="1" w:evenHBand="0" w:firstRowFirstColumn="0" w:firstRowLastColumn="0" w:lastRowFirstColumn="0" w:lastRowLastColumn="0"/>
            </w:pPr>
            <w:r>
              <w:t>Auswertungsdokument</w:t>
            </w:r>
          </w:p>
        </w:tc>
        <w:tc>
          <w:tcPr>
            <w:tcW w:w="1035" w:type="dxa"/>
          </w:tcPr>
          <w:p w14:paraId="3991F93C" w14:textId="77777777" w:rsidR="00D65C67" w:rsidRDefault="00D65C67" w:rsidP="00F003D8">
            <w:pPr>
              <w:jc w:val="right"/>
              <w:cnfStyle w:val="000000100000" w:firstRow="0" w:lastRow="0" w:firstColumn="0" w:lastColumn="0" w:oddVBand="0" w:evenVBand="0" w:oddHBand="1" w:evenHBand="0" w:firstRowFirstColumn="0" w:firstRowLastColumn="0" w:lastRowFirstColumn="0" w:lastRowLastColumn="0"/>
            </w:pPr>
            <w:r>
              <w:t>1</w:t>
            </w:r>
          </w:p>
        </w:tc>
        <w:tc>
          <w:tcPr>
            <w:tcW w:w="6061" w:type="dxa"/>
          </w:tcPr>
          <w:p w14:paraId="30134C6A" w14:textId="77777777" w:rsidR="00D65C67" w:rsidRDefault="006478C6" w:rsidP="006478C6">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 xml:space="preserve">Das </w:t>
            </w:r>
            <w:r w:rsidR="001619D0">
              <w:t>D</w:t>
            </w:r>
            <w:r>
              <w:t>okument beinhaltet eine Beschreibung der Zusammenarbeit.</w:t>
            </w:r>
          </w:p>
          <w:p w14:paraId="6F673B46" w14:textId="77777777" w:rsidR="006478C6" w:rsidRDefault="006478C6" w:rsidP="006478C6">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Es wird beschrieben, was gut gelaufen ist.</w:t>
            </w:r>
          </w:p>
          <w:p w14:paraId="6659D22E" w14:textId="77777777" w:rsidR="006478C6" w:rsidRDefault="006478C6" w:rsidP="006478C6">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Schwierigkeiten wurden analysiert.</w:t>
            </w:r>
          </w:p>
          <w:p w14:paraId="1EE12254" w14:textId="77777777" w:rsidR="006478C6" w:rsidRDefault="006478C6" w:rsidP="006478C6">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Es wird</w:t>
            </w:r>
            <w:r w:rsidR="00892AF0">
              <w:t xml:space="preserve"> konkret</w:t>
            </w:r>
            <w:r>
              <w:t xml:space="preserve"> beschrieben, auf was beim nächsten Projekt geachtet wird.</w:t>
            </w:r>
          </w:p>
        </w:tc>
      </w:tr>
      <w:tr w:rsidR="00506706" w14:paraId="22942151" w14:textId="77777777" w:rsidTr="00AD134D">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8" w:type="dxa"/>
          </w:tcPr>
          <w:p w14:paraId="08A5A6F9" w14:textId="77777777" w:rsidR="00506706" w:rsidRDefault="00506706" w:rsidP="00F003D8">
            <w:pPr>
              <w:jc w:val="center"/>
            </w:pPr>
          </w:p>
        </w:tc>
        <w:tc>
          <w:tcPr>
            <w:tcW w:w="2692" w:type="dxa"/>
          </w:tcPr>
          <w:p w14:paraId="5603541B" w14:textId="77777777" w:rsidR="00506706" w:rsidRDefault="00506706">
            <w:pPr>
              <w:cnfStyle w:val="000000010000" w:firstRow="0" w:lastRow="0" w:firstColumn="0" w:lastColumn="0" w:oddVBand="0" w:evenVBand="0" w:oddHBand="0" w:evenHBand="1" w:firstRowFirstColumn="0" w:firstRowLastColumn="0" w:lastRowFirstColumn="0" w:lastRowLastColumn="0"/>
            </w:pPr>
            <w:r>
              <w:t>Präsentation</w:t>
            </w:r>
          </w:p>
        </w:tc>
        <w:tc>
          <w:tcPr>
            <w:tcW w:w="1035" w:type="dxa"/>
          </w:tcPr>
          <w:p w14:paraId="58BE6BBF" w14:textId="77777777" w:rsidR="00506706" w:rsidRDefault="00C02384" w:rsidP="00F003D8">
            <w:pPr>
              <w:jc w:val="right"/>
              <w:cnfStyle w:val="000000010000" w:firstRow="0" w:lastRow="0" w:firstColumn="0" w:lastColumn="0" w:oddVBand="0" w:evenVBand="0" w:oddHBand="0" w:evenHBand="1" w:firstRowFirstColumn="0" w:firstRowLastColumn="0" w:lastRowFirstColumn="0" w:lastRowLastColumn="0"/>
            </w:pPr>
            <w:r>
              <w:t>3</w:t>
            </w:r>
          </w:p>
        </w:tc>
        <w:tc>
          <w:tcPr>
            <w:tcW w:w="6061" w:type="dxa"/>
          </w:tcPr>
          <w:p w14:paraId="1C38535C"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Guter Einstieg in die Präsentation.</w:t>
            </w:r>
          </w:p>
          <w:p w14:paraId="37E2A326"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Angenehme Sprache, Mimik und Gestik.</w:t>
            </w:r>
          </w:p>
          <w:p w14:paraId="0C99C186"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Aufbau und Gliederung der Präsentation sind adäquat.</w:t>
            </w:r>
          </w:p>
          <w:p w14:paraId="01A1E78F"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Inhalt und Argumentation sind überzeugend.</w:t>
            </w:r>
          </w:p>
          <w:p w14:paraId="3B3CFD11"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Effizienter und effektiver Einsatz von Medien.</w:t>
            </w:r>
          </w:p>
          <w:p w14:paraId="2DC53DC9"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Präsentation ist originell und kreativ.</w:t>
            </w:r>
          </w:p>
          <w:p w14:paraId="02E00757" w14:textId="77777777" w:rsidR="00377C5C"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Die Zeitvorgabe wurde eingehalten.</w:t>
            </w:r>
          </w:p>
          <w:p w14:paraId="6786345F" w14:textId="77777777" w:rsidR="00506706" w:rsidRDefault="00377C5C" w:rsidP="005A5A37">
            <w:pPr>
              <w:pStyle w:val="Listenabsatz"/>
              <w:numPr>
                <w:ilvl w:val="0"/>
                <w:numId w:val="15"/>
              </w:numPr>
              <w:cnfStyle w:val="000000010000" w:firstRow="0" w:lastRow="0" w:firstColumn="0" w:lastColumn="0" w:oddVBand="0" w:evenVBand="0" w:oddHBand="0" w:evenHBand="1" w:firstRowFirstColumn="0" w:firstRowLastColumn="0" w:lastRowFirstColumn="0" w:lastRowLastColumn="0"/>
            </w:pPr>
            <w:r>
              <w:t>Auf die anschliessenden Fragen wird kompetent geantwortet.</w:t>
            </w:r>
          </w:p>
        </w:tc>
      </w:tr>
      <w:tr w:rsidR="00506706" w14:paraId="78204D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27CEF41F" w14:textId="77777777" w:rsidR="00506706" w:rsidRDefault="00506706" w:rsidP="00F003D8">
            <w:pPr>
              <w:jc w:val="center"/>
            </w:pPr>
          </w:p>
        </w:tc>
        <w:tc>
          <w:tcPr>
            <w:tcW w:w="2692" w:type="dxa"/>
          </w:tcPr>
          <w:p w14:paraId="49781EFB" w14:textId="77777777" w:rsidR="00506706" w:rsidRDefault="00506706">
            <w:pPr>
              <w:cnfStyle w:val="000000100000" w:firstRow="0" w:lastRow="0" w:firstColumn="0" w:lastColumn="0" w:oddVBand="0" w:evenVBand="0" w:oddHBand="1" w:evenHBand="0" w:firstRowFirstColumn="0" w:firstRowLastColumn="0" w:lastRowFirstColumn="0" w:lastRowLastColumn="0"/>
            </w:pPr>
            <w:r>
              <w:t>Arbeitsjournal</w:t>
            </w:r>
          </w:p>
        </w:tc>
        <w:tc>
          <w:tcPr>
            <w:tcW w:w="1035" w:type="dxa"/>
          </w:tcPr>
          <w:p w14:paraId="2049553B" w14:textId="77777777" w:rsidR="00506706" w:rsidRDefault="00506706" w:rsidP="00F003D8">
            <w:pPr>
              <w:jc w:val="right"/>
              <w:cnfStyle w:val="000000100000" w:firstRow="0" w:lastRow="0" w:firstColumn="0" w:lastColumn="0" w:oddVBand="0" w:evenVBand="0" w:oddHBand="1" w:evenHBand="0" w:firstRowFirstColumn="0" w:firstRowLastColumn="0" w:lastRowFirstColumn="0" w:lastRowLastColumn="0"/>
            </w:pPr>
            <w:r>
              <w:t>2</w:t>
            </w:r>
          </w:p>
        </w:tc>
        <w:tc>
          <w:tcPr>
            <w:tcW w:w="6061" w:type="dxa"/>
          </w:tcPr>
          <w:p w14:paraId="38578E4D" w14:textId="77777777" w:rsidR="00377C5C" w:rsidRDefault="00377C5C" w:rsidP="00377C5C">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Das Arbeitsjournal wurde vollständig ausgefüllt.</w:t>
            </w:r>
          </w:p>
          <w:p w14:paraId="11FAFFF5" w14:textId="77777777" w:rsidR="00377C5C" w:rsidRDefault="00377C5C" w:rsidP="00377C5C">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Wahrheitsgetreue</w:t>
            </w:r>
            <w:r w:rsidR="00C02384">
              <w:t>r</w:t>
            </w:r>
            <w:r>
              <w:t xml:space="preserve"> und präziser Beschrieb.</w:t>
            </w:r>
          </w:p>
          <w:p w14:paraId="653A27A1" w14:textId="77777777" w:rsidR="00C02384" w:rsidRDefault="00C02384" w:rsidP="00377C5C">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Es wurde immer aktualisiert.</w:t>
            </w:r>
          </w:p>
          <w:p w14:paraId="030F2C3A" w14:textId="77777777" w:rsidR="00506706" w:rsidRDefault="00C02384" w:rsidP="00377C5C">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 xml:space="preserve">Das Arbeitsjournal wurde als Instrument </w:t>
            </w:r>
            <w:proofErr w:type="gramStart"/>
            <w:r>
              <w:t>benutzt</w:t>
            </w:r>
            <w:proofErr w:type="gramEnd"/>
            <w:r>
              <w:t xml:space="preserve"> um die Arbeitsprozesse zu optimieren.</w:t>
            </w:r>
          </w:p>
        </w:tc>
      </w:tr>
    </w:tbl>
    <w:p w14:paraId="0A41EDC6" w14:textId="77777777" w:rsidR="00AD134D" w:rsidRDefault="00AD134D"/>
    <w:p w14:paraId="1E4B7FE7" w14:textId="77777777" w:rsidR="00B818A2" w:rsidRDefault="00B818A2" w:rsidP="00B818A2">
      <w:pPr>
        <w:pStyle w:val="berschrift2"/>
      </w:pPr>
      <w:bookmarkStart w:id="21" w:name="_Toc419033230"/>
      <w:r>
        <w:t>Notenskala</w:t>
      </w:r>
      <w:bookmarkEnd w:id="21"/>
    </w:p>
    <w:p w14:paraId="51767285" w14:textId="77777777" w:rsidR="00627E33" w:rsidRDefault="00627E33">
      <w:r>
        <w:t>Für die Benotung der Projektarbeit wird folgende Notenskala verwendet:</w:t>
      </w:r>
    </w:p>
    <w:tbl>
      <w:tblPr>
        <w:tblStyle w:val="MittlereListe2-Akzent1"/>
        <w:tblW w:w="3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1500"/>
      </w:tblGrid>
      <w:tr w:rsidR="000E3031" w:rsidRPr="00105677" w14:paraId="51379481"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48143B99" w14:textId="77777777" w:rsidR="000E3031" w:rsidRPr="00105677" w:rsidRDefault="000E3031" w:rsidP="000A0E3F">
            <w:pPr>
              <w:jc w:val="center"/>
              <w:rPr>
                <w:rFonts w:ascii="Verdana" w:hAnsi="Verdana"/>
                <w:b/>
                <w:sz w:val="20"/>
                <w:szCs w:val="20"/>
                <w:lang w:val="de-DE"/>
              </w:rPr>
            </w:pPr>
            <w:r w:rsidRPr="00105677">
              <w:rPr>
                <w:rFonts w:ascii="Verdana" w:hAnsi="Verdana"/>
                <w:b/>
                <w:sz w:val="20"/>
                <w:szCs w:val="20"/>
                <w:lang w:val="de-DE"/>
              </w:rPr>
              <w:t>Punkte</w:t>
            </w:r>
          </w:p>
        </w:tc>
        <w:tc>
          <w:tcPr>
            <w:tcW w:w="1500" w:type="dxa"/>
            <w:tcBorders>
              <w:top w:val="none" w:sz="0" w:space="0" w:color="auto"/>
              <w:left w:val="none" w:sz="0" w:space="0" w:color="auto"/>
              <w:bottom w:val="none" w:sz="0" w:space="0" w:color="auto"/>
            </w:tcBorders>
            <w:noWrap/>
          </w:tcPr>
          <w:p w14:paraId="4B3F29E8" w14:textId="77777777" w:rsidR="000E3031" w:rsidRPr="00105677"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b/>
                <w:sz w:val="20"/>
                <w:szCs w:val="20"/>
                <w:lang w:val="de-DE"/>
              </w:rPr>
            </w:pPr>
            <w:r w:rsidRPr="00105677">
              <w:rPr>
                <w:rFonts w:ascii="Verdana" w:hAnsi="Verdana"/>
                <w:b/>
                <w:sz w:val="20"/>
                <w:szCs w:val="20"/>
                <w:lang w:val="de-DE"/>
              </w:rPr>
              <w:t>Note</w:t>
            </w:r>
          </w:p>
        </w:tc>
      </w:tr>
      <w:tr w:rsidR="000E3031" w:rsidRPr="000E3031" w14:paraId="4E68B23F"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5C48EFEE" w14:textId="77777777" w:rsidR="000E3031" w:rsidRPr="000E3031" w:rsidRDefault="000E3031" w:rsidP="000A0E3F">
            <w:pPr>
              <w:jc w:val="center"/>
              <w:rPr>
                <w:rFonts w:ascii="Verdana" w:hAnsi="Verdana"/>
                <w:sz w:val="20"/>
                <w:szCs w:val="20"/>
                <w:lang w:val="de-DE"/>
              </w:rPr>
            </w:pPr>
          </w:p>
        </w:tc>
        <w:tc>
          <w:tcPr>
            <w:tcW w:w="1500" w:type="dxa"/>
            <w:noWrap/>
          </w:tcPr>
          <w:p w14:paraId="752959D8"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1</w:t>
            </w:r>
          </w:p>
        </w:tc>
      </w:tr>
      <w:tr w:rsidR="000E3031" w:rsidRPr="000E3031" w14:paraId="12B12A1C"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218B019E"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6CC9BEFF" w14:textId="77777777" w:rsidR="000E3031" w:rsidRPr="000E3031"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1-2</w:t>
            </w:r>
          </w:p>
        </w:tc>
      </w:tr>
      <w:tr w:rsidR="000E3031" w:rsidRPr="000E3031" w14:paraId="1A207B00"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31A9362F" w14:textId="77777777" w:rsidR="000E3031" w:rsidRPr="000E3031" w:rsidRDefault="000E3031" w:rsidP="000A0E3F">
            <w:pPr>
              <w:jc w:val="center"/>
              <w:rPr>
                <w:rFonts w:ascii="Verdana" w:hAnsi="Verdana"/>
                <w:sz w:val="20"/>
                <w:szCs w:val="20"/>
                <w:lang w:val="de-DE"/>
              </w:rPr>
            </w:pPr>
          </w:p>
        </w:tc>
        <w:tc>
          <w:tcPr>
            <w:tcW w:w="1500" w:type="dxa"/>
            <w:noWrap/>
          </w:tcPr>
          <w:p w14:paraId="439083E3"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2</w:t>
            </w:r>
          </w:p>
        </w:tc>
      </w:tr>
      <w:tr w:rsidR="000E3031" w:rsidRPr="000E3031" w14:paraId="0666459D"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6B1B792D"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1804ACCF" w14:textId="77777777" w:rsidR="000E3031" w:rsidRPr="000E3031"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2-3</w:t>
            </w:r>
          </w:p>
        </w:tc>
      </w:tr>
      <w:tr w:rsidR="000E3031" w:rsidRPr="000E3031" w14:paraId="3F4938CE"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1C89454B" w14:textId="77777777" w:rsidR="000E3031" w:rsidRPr="000E3031" w:rsidRDefault="000E3031" w:rsidP="000A0E3F">
            <w:pPr>
              <w:jc w:val="center"/>
              <w:rPr>
                <w:rFonts w:ascii="Verdana" w:hAnsi="Verdana"/>
                <w:sz w:val="20"/>
                <w:szCs w:val="20"/>
                <w:lang w:val="de-DE"/>
              </w:rPr>
            </w:pPr>
          </w:p>
        </w:tc>
        <w:tc>
          <w:tcPr>
            <w:tcW w:w="1500" w:type="dxa"/>
            <w:noWrap/>
          </w:tcPr>
          <w:p w14:paraId="59341CFF"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3</w:t>
            </w:r>
          </w:p>
        </w:tc>
      </w:tr>
      <w:tr w:rsidR="000E3031" w:rsidRPr="000E3031" w14:paraId="38CD600C"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77150C53"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7D86D604" w14:textId="77777777" w:rsidR="000E3031" w:rsidRPr="000E3031"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3-4</w:t>
            </w:r>
          </w:p>
        </w:tc>
      </w:tr>
      <w:tr w:rsidR="000E3031" w:rsidRPr="000E3031" w14:paraId="5DCCB27B"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39EA8B4B" w14:textId="77777777" w:rsidR="000E3031" w:rsidRPr="000E3031" w:rsidRDefault="000E3031" w:rsidP="000A0E3F">
            <w:pPr>
              <w:jc w:val="center"/>
              <w:rPr>
                <w:rFonts w:ascii="Verdana" w:hAnsi="Verdana"/>
                <w:sz w:val="20"/>
                <w:szCs w:val="20"/>
                <w:lang w:val="de-DE"/>
              </w:rPr>
            </w:pPr>
          </w:p>
        </w:tc>
        <w:tc>
          <w:tcPr>
            <w:tcW w:w="1500" w:type="dxa"/>
            <w:noWrap/>
          </w:tcPr>
          <w:p w14:paraId="75EE9B67"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4</w:t>
            </w:r>
          </w:p>
        </w:tc>
      </w:tr>
      <w:tr w:rsidR="000E3031" w:rsidRPr="000E3031" w14:paraId="0921D5C0"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10E80076"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2F66784C" w14:textId="77777777" w:rsidR="000E3031" w:rsidRPr="000E3031" w:rsidRDefault="000E3031"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4-5</w:t>
            </w:r>
          </w:p>
        </w:tc>
      </w:tr>
      <w:tr w:rsidR="000E3031" w:rsidRPr="000E3031" w14:paraId="51927FBB"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bottom w:val="none" w:sz="0" w:space="0" w:color="auto"/>
              <w:right w:val="none" w:sz="0" w:space="0" w:color="auto"/>
            </w:tcBorders>
            <w:noWrap/>
          </w:tcPr>
          <w:p w14:paraId="7211EDEE" w14:textId="77777777" w:rsidR="000E3031" w:rsidRPr="000E3031" w:rsidRDefault="000E3031" w:rsidP="000A0E3F">
            <w:pPr>
              <w:jc w:val="center"/>
              <w:rPr>
                <w:rFonts w:ascii="Verdana" w:hAnsi="Verdana"/>
                <w:sz w:val="20"/>
                <w:szCs w:val="20"/>
                <w:lang w:val="de-DE"/>
              </w:rPr>
            </w:pPr>
          </w:p>
        </w:tc>
        <w:tc>
          <w:tcPr>
            <w:tcW w:w="1500" w:type="dxa"/>
            <w:noWrap/>
          </w:tcPr>
          <w:p w14:paraId="34E1B2BB"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5</w:t>
            </w:r>
          </w:p>
        </w:tc>
      </w:tr>
      <w:tr w:rsidR="000E3031" w:rsidRPr="000E3031" w14:paraId="05ECA160" w14:textId="77777777" w:rsidTr="0010567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500" w:type="dxa"/>
            <w:tcBorders>
              <w:top w:val="none" w:sz="0" w:space="0" w:color="auto"/>
              <w:left w:val="none" w:sz="0" w:space="0" w:color="auto"/>
              <w:bottom w:val="none" w:sz="0" w:space="0" w:color="auto"/>
              <w:right w:val="none" w:sz="0" w:space="0" w:color="auto"/>
            </w:tcBorders>
            <w:noWrap/>
          </w:tcPr>
          <w:p w14:paraId="7C3B13EE" w14:textId="77777777" w:rsidR="000E3031" w:rsidRPr="000E3031" w:rsidRDefault="000E3031" w:rsidP="000A0E3F">
            <w:pPr>
              <w:jc w:val="center"/>
              <w:rPr>
                <w:rFonts w:ascii="Verdana" w:hAnsi="Verdana"/>
                <w:sz w:val="20"/>
                <w:szCs w:val="20"/>
                <w:lang w:val="de-DE"/>
              </w:rPr>
            </w:pPr>
          </w:p>
        </w:tc>
        <w:tc>
          <w:tcPr>
            <w:tcW w:w="1500" w:type="dxa"/>
            <w:tcBorders>
              <w:top w:val="none" w:sz="0" w:space="0" w:color="auto"/>
              <w:left w:val="none" w:sz="0" w:space="0" w:color="auto"/>
              <w:bottom w:val="none" w:sz="0" w:space="0" w:color="auto"/>
            </w:tcBorders>
            <w:noWrap/>
          </w:tcPr>
          <w:p w14:paraId="017879FD" w14:textId="77777777" w:rsidR="000E3031" w:rsidRPr="000E3031" w:rsidRDefault="00105677" w:rsidP="000A0E3F">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de-DE"/>
              </w:rPr>
            </w:pPr>
            <w:r>
              <w:rPr>
                <w:rFonts w:ascii="Verdana" w:hAnsi="Verdana"/>
                <w:sz w:val="20"/>
                <w:szCs w:val="20"/>
                <w:lang w:val="de-DE"/>
              </w:rPr>
              <w:t>5-6</w:t>
            </w:r>
          </w:p>
        </w:tc>
      </w:tr>
      <w:tr w:rsidR="000E3031" w:rsidRPr="000E3031" w14:paraId="271A2645" w14:textId="77777777" w:rsidTr="00105677">
        <w:trPr>
          <w:trHeight w:val="260"/>
        </w:trPr>
        <w:tc>
          <w:tcPr>
            <w:cnfStyle w:val="000010000000" w:firstRow="0" w:lastRow="0" w:firstColumn="0" w:lastColumn="0" w:oddVBand="1" w:evenVBand="0" w:oddHBand="0" w:evenHBand="0" w:firstRowFirstColumn="0" w:firstRowLastColumn="0" w:lastRowFirstColumn="0" w:lastRowLastColumn="0"/>
            <w:tcW w:w="1500" w:type="dxa"/>
            <w:tcBorders>
              <w:left w:val="none" w:sz="0" w:space="0" w:color="auto"/>
              <w:right w:val="none" w:sz="0" w:space="0" w:color="auto"/>
            </w:tcBorders>
            <w:noWrap/>
          </w:tcPr>
          <w:p w14:paraId="61F797C5" w14:textId="77777777" w:rsidR="000E3031" w:rsidRPr="000E3031" w:rsidRDefault="000E3031" w:rsidP="000A0E3F">
            <w:pPr>
              <w:jc w:val="center"/>
              <w:rPr>
                <w:rFonts w:ascii="Verdana" w:hAnsi="Verdana"/>
                <w:sz w:val="20"/>
                <w:szCs w:val="20"/>
                <w:lang w:val="de-DE"/>
              </w:rPr>
            </w:pPr>
          </w:p>
        </w:tc>
        <w:tc>
          <w:tcPr>
            <w:tcW w:w="1500" w:type="dxa"/>
            <w:noWrap/>
          </w:tcPr>
          <w:p w14:paraId="7286593B" w14:textId="77777777" w:rsidR="000E3031" w:rsidRPr="000E3031" w:rsidRDefault="000E3031" w:rsidP="000A0E3F">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lang w:val="de-DE"/>
              </w:rPr>
            </w:pPr>
            <w:r w:rsidRPr="000E3031">
              <w:rPr>
                <w:rFonts w:ascii="Verdana" w:hAnsi="Verdana"/>
                <w:sz w:val="20"/>
                <w:szCs w:val="20"/>
                <w:lang w:val="de-DE"/>
              </w:rPr>
              <w:t>6</w:t>
            </w:r>
          </w:p>
        </w:tc>
      </w:tr>
    </w:tbl>
    <w:p w14:paraId="313AE608" w14:textId="77777777" w:rsidR="00213F60" w:rsidRDefault="00213F60" w:rsidP="00213F60">
      <w:pPr>
        <w:pStyle w:val="berschrift1"/>
      </w:pPr>
      <w:bookmarkStart w:id="22" w:name="_Toc419033231"/>
      <w:r>
        <w:t>Themen</w:t>
      </w:r>
      <w:bookmarkEnd w:id="22"/>
    </w:p>
    <w:p w14:paraId="3B9786E4" w14:textId="77777777" w:rsidR="00BC442B" w:rsidRDefault="00BC442B" w:rsidP="00BC442B">
      <w:pPr>
        <w:pStyle w:val="berschrift2"/>
      </w:pPr>
      <w:bookmarkStart w:id="23" w:name="_Toc419033232"/>
      <w:r>
        <w:t>Gruppeneinteilung</w:t>
      </w:r>
      <w:bookmarkEnd w:id="23"/>
      <w:r w:rsidR="00CC47B1">
        <w:t xml:space="preserve"> oder Einzelarbeit</w:t>
      </w:r>
    </w:p>
    <w:p w14:paraId="3F1EA555" w14:textId="77777777" w:rsidR="00213F60" w:rsidRPr="00D11F68" w:rsidRDefault="00BC442B" w:rsidP="00BC442B">
      <w:pPr>
        <w:autoSpaceDE w:val="0"/>
        <w:autoSpaceDN w:val="0"/>
        <w:adjustRightInd w:val="0"/>
        <w:spacing w:after="0" w:line="240" w:lineRule="auto"/>
        <w:jc w:val="left"/>
        <w:rPr>
          <w:rFonts w:cs="CMR12"/>
          <w:lang w:val="de-DE"/>
        </w:rPr>
      </w:pPr>
      <w:r w:rsidRPr="00D11F68">
        <w:rPr>
          <w:rFonts w:cs="CMR12"/>
          <w:lang w:val="de-DE"/>
        </w:rPr>
        <w:t xml:space="preserve">Bilden Sie Gruppen mit drei </w:t>
      </w:r>
      <w:proofErr w:type="gramStart"/>
      <w:r w:rsidRPr="00D11F68">
        <w:rPr>
          <w:rFonts w:cs="CMR12"/>
          <w:lang w:val="de-DE"/>
        </w:rPr>
        <w:t>Mitgliedern</w:t>
      </w:r>
      <w:proofErr w:type="gramEnd"/>
      <w:r w:rsidRPr="00D11F68">
        <w:rPr>
          <w:rFonts w:cs="CMR12"/>
          <w:lang w:val="de-DE"/>
        </w:rPr>
        <w:t xml:space="preserve"> die ein bestimmtes Projekt realisieren möchten. In Abhängigkeit der </w:t>
      </w:r>
      <w:proofErr w:type="spellStart"/>
      <w:r w:rsidRPr="00D11F68">
        <w:rPr>
          <w:rFonts w:cs="CMR12"/>
          <w:lang w:val="de-DE"/>
        </w:rPr>
        <w:t>Klassengrösse</w:t>
      </w:r>
      <w:proofErr w:type="spellEnd"/>
      <w:r w:rsidRPr="00D11F68">
        <w:rPr>
          <w:rFonts w:cs="CMR12"/>
          <w:lang w:val="de-DE"/>
        </w:rPr>
        <w:t xml:space="preserve"> und Verfügbarkeit von Entwicklungssystemen kann die Anzahl der Gruppenmitglieder durch die Lehrperson modifiziert werden.</w:t>
      </w:r>
      <w:r w:rsidR="00CC47B1">
        <w:rPr>
          <w:rFonts w:cs="CMR12"/>
          <w:lang w:val="de-DE"/>
        </w:rPr>
        <w:t xml:space="preserve"> Einzelarbeit ist ebenfalls möglich.</w:t>
      </w:r>
      <w:r w:rsidRPr="00D11F68">
        <w:rPr>
          <w:rFonts w:cs="CMR12"/>
          <w:lang w:val="de-DE"/>
        </w:rPr>
        <w:t xml:space="preserve"> Ein Projekt kann auch von mehreren Gruppen getrennt gelöst werden.</w:t>
      </w:r>
    </w:p>
    <w:p w14:paraId="15B972D1" w14:textId="77777777" w:rsidR="0047411F" w:rsidRDefault="0047411F">
      <w:pPr>
        <w:jc w:val="left"/>
      </w:pPr>
      <w:r>
        <w:br w:type="page"/>
      </w:r>
    </w:p>
    <w:p w14:paraId="0676739A" w14:textId="77777777" w:rsidR="00317056" w:rsidRDefault="00BC442B" w:rsidP="00BC442B">
      <w:pPr>
        <w:pStyle w:val="berschrift2"/>
      </w:pPr>
      <w:bookmarkStart w:id="24" w:name="_Toc419033233"/>
      <w:r>
        <w:lastRenderedPageBreak/>
        <w:t>Projektideen</w:t>
      </w:r>
      <w:bookmarkEnd w:id="24"/>
    </w:p>
    <w:p w14:paraId="093D8CDA" w14:textId="77777777" w:rsidR="004438B3" w:rsidRPr="00E2727F" w:rsidRDefault="00BC442B" w:rsidP="00BC442B">
      <w:pPr>
        <w:autoSpaceDE w:val="0"/>
        <w:autoSpaceDN w:val="0"/>
        <w:adjustRightInd w:val="0"/>
        <w:spacing w:after="0" w:line="240" w:lineRule="auto"/>
        <w:jc w:val="left"/>
        <w:rPr>
          <w:rFonts w:cs="CMR12"/>
          <w:color w:val="000000"/>
          <w:lang w:val="de-DE"/>
        </w:rPr>
      </w:pPr>
      <w:r w:rsidRPr="00E2727F">
        <w:rPr>
          <w:rFonts w:cs="CMR12"/>
          <w:color w:val="000000"/>
          <w:lang w:val="de-DE"/>
        </w:rPr>
        <w:t>Die folgenden Projekte stehen</w:t>
      </w:r>
      <w:r w:rsidR="004438B3" w:rsidRPr="00E2727F">
        <w:rPr>
          <w:rFonts w:cs="CMR12"/>
          <w:color w:val="000000"/>
          <w:lang w:val="de-DE"/>
        </w:rPr>
        <w:t xml:space="preserve"> </w:t>
      </w:r>
      <w:r w:rsidRPr="00E2727F">
        <w:rPr>
          <w:rFonts w:cs="CMR12"/>
          <w:color w:val="000000"/>
          <w:lang w:val="de-DE"/>
        </w:rPr>
        <w:t xml:space="preserve">zur Auswahl. </w:t>
      </w:r>
    </w:p>
    <w:p w14:paraId="195139A0" w14:textId="77777777" w:rsidR="004438B3" w:rsidRPr="00E2727F" w:rsidRDefault="004438B3" w:rsidP="00BC442B">
      <w:pPr>
        <w:autoSpaceDE w:val="0"/>
        <w:autoSpaceDN w:val="0"/>
        <w:adjustRightInd w:val="0"/>
        <w:spacing w:after="0" w:line="240" w:lineRule="auto"/>
        <w:jc w:val="left"/>
        <w:rPr>
          <w:rFonts w:cs="CMR12"/>
          <w:color w:val="000000"/>
          <w:lang w:val="de-DE"/>
        </w:rPr>
      </w:pPr>
    </w:p>
    <w:p w14:paraId="5C1C6BF7" w14:textId="77777777" w:rsidR="008254AD" w:rsidRPr="00076E46" w:rsidRDefault="008A243D" w:rsidP="008254AD">
      <w:pPr>
        <w:pStyle w:val="Listenabsatz"/>
        <w:numPr>
          <w:ilvl w:val="0"/>
          <w:numId w:val="23"/>
        </w:numPr>
        <w:rPr>
          <w:rFonts w:cs="Arial"/>
          <w:b/>
        </w:rPr>
      </w:pPr>
      <w:r w:rsidRPr="00076E46">
        <w:rPr>
          <w:rFonts w:cs="Arial"/>
          <w:b/>
        </w:rPr>
        <w:t>Sicherheitssystem</w:t>
      </w:r>
      <w:r w:rsidR="008254AD" w:rsidRPr="00076E46">
        <w:rPr>
          <w:rFonts w:cs="Arial"/>
          <w:b/>
        </w:rPr>
        <w:t xml:space="preserve"> 1</w:t>
      </w:r>
    </w:p>
    <w:p w14:paraId="4966CF73" w14:textId="77777777" w:rsidR="008254AD" w:rsidRPr="00034034" w:rsidRDefault="006F722A" w:rsidP="008254AD">
      <w:pPr>
        <w:pStyle w:val="Listenabsatz"/>
        <w:numPr>
          <w:ilvl w:val="1"/>
          <w:numId w:val="23"/>
        </w:numPr>
        <w:rPr>
          <w:rFonts w:cs="Arial"/>
        </w:rPr>
      </w:pPr>
      <w:r w:rsidRPr="00034034">
        <w:rPr>
          <w:rFonts w:cs="Arial"/>
        </w:rPr>
        <w:t xml:space="preserve">Türöffnung durch Motor nach erfolgreicher Eingabe eines Codes über Tasten. </w:t>
      </w:r>
    </w:p>
    <w:p w14:paraId="08315E20" w14:textId="77777777" w:rsidR="006F722A" w:rsidRPr="00034034" w:rsidRDefault="006F722A" w:rsidP="008254AD">
      <w:pPr>
        <w:pStyle w:val="Listenabsatz"/>
        <w:numPr>
          <w:ilvl w:val="1"/>
          <w:numId w:val="23"/>
        </w:numPr>
        <w:rPr>
          <w:rFonts w:cs="Arial"/>
        </w:rPr>
      </w:pPr>
      <w:r w:rsidRPr="00034034">
        <w:rPr>
          <w:rFonts w:cs="Arial"/>
        </w:rPr>
        <w:t>Veränderung des Einlasscodes während der Laufzeit.</w:t>
      </w:r>
      <w:r w:rsidR="001C25B7" w:rsidRPr="00034034">
        <w:rPr>
          <w:rFonts w:cs="Arial"/>
        </w:rPr>
        <w:t xml:space="preserve"> </w:t>
      </w:r>
    </w:p>
    <w:p w14:paraId="68F4A1F4" w14:textId="77777777" w:rsidR="001C25B7" w:rsidRPr="00034034" w:rsidRDefault="001C25B7" w:rsidP="008254AD">
      <w:pPr>
        <w:pStyle w:val="Listenabsatz"/>
        <w:numPr>
          <w:ilvl w:val="1"/>
          <w:numId w:val="23"/>
        </w:numPr>
        <w:rPr>
          <w:rFonts w:cs="Arial"/>
        </w:rPr>
      </w:pPr>
      <w:r w:rsidRPr="00034034">
        <w:rPr>
          <w:rFonts w:cs="Arial"/>
        </w:rPr>
        <w:t>Warnung</w:t>
      </w:r>
      <w:r w:rsidR="00E656DF" w:rsidRPr="00034034">
        <w:rPr>
          <w:rFonts w:cs="Arial"/>
        </w:rPr>
        <w:t xml:space="preserve"> (Ausgabe)</w:t>
      </w:r>
      <w:r w:rsidRPr="00034034">
        <w:rPr>
          <w:rFonts w:cs="Arial"/>
        </w:rPr>
        <w:t xml:space="preserve"> bei unberechtigter Öffnung der Tür.</w:t>
      </w:r>
    </w:p>
    <w:p w14:paraId="0BF5ED8D" w14:textId="77777777" w:rsidR="00034034" w:rsidRPr="00806327" w:rsidRDefault="00034034" w:rsidP="00806327">
      <w:pPr>
        <w:pStyle w:val="Listenabsatz"/>
        <w:numPr>
          <w:ilvl w:val="1"/>
          <w:numId w:val="23"/>
        </w:numPr>
        <w:rPr>
          <w:rFonts w:cs="Arial"/>
        </w:rPr>
      </w:pPr>
      <w:r w:rsidRPr="00034034">
        <w:rPr>
          <w:rFonts w:cs="CMR12"/>
          <w:lang w:val="de-DE"/>
        </w:rPr>
        <w:t>Zeigen Sie den Zustand des Sicherheit</w:t>
      </w:r>
      <w:r>
        <w:rPr>
          <w:rFonts w:cs="CMR12"/>
          <w:lang w:val="de-DE"/>
        </w:rPr>
        <w:t>s</w:t>
      </w:r>
      <w:r w:rsidRPr="00034034">
        <w:rPr>
          <w:rFonts w:cs="CMR12"/>
          <w:lang w:val="de-DE"/>
        </w:rPr>
        <w:t>systems an.</w:t>
      </w:r>
    </w:p>
    <w:p w14:paraId="74A700E1" w14:textId="77777777" w:rsidR="008254AD" w:rsidRPr="00076E46" w:rsidRDefault="008254AD" w:rsidP="008254AD">
      <w:pPr>
        <w:pStyle w:val="Listenabsatz"/>
        <w:numPr>
          <w:ilvl w:val="0"/>
          <w:numId w:val="23"/>
        </w:numPr>
        <w:rPr>
          <w:rFonts w:cs="Arial"/>
          <w:b/>
        </w:rPr>
      </w:pPr>
      <w:r w:rsidRPr="00076E46">
        <w:rPr>
          <w:rFonts w:cs="Arial"/>
          <w:b/>
        </w:rPr>
        <w:t>Sicherheitssystem 2</w:t>
      </w:r>
    </w:p>
    <w:p w14:paraId="45D99C97" w14:textId="77777777" w:rsidR="008254AD" w:rsidRPr="00034034" w:rsidRDefault="00EB4E3F" w:rsidP="008254AD">
      <w:pPr>
        <w:pStyle w:val="Listenabsatz"/>
        <w:numPr>
          <w:ilvl w:val="1"/>
          <w:numId w:val="23"/>
        </w:numPr>
        <w:rPr>
          <w:rFonts w:cs="Arial"/>
        </w:rPr>
      </w:pPr>
      <w:r w:rsidRPr="00034034">
        <w:rPr>
          <w:rFonts w:cs="Arial"/>
        </w:rPr>
        <w:t>Einsatz von Bewegungsmeldern, die ab einer bestimmten Zeit einen Alarm auslösen.</w:t>
      </w:r>
    </w:p>
    <w:p w14:paraId="48593994" w14:textId="77777777" w:rsidR="00EB4E3F" w:rsidRPr="00034034" w:rsidRDefault="00EB4E3F" w:rsidP="008254AD">
      <w:pPr>
        <w:pStyle w:val="Listenabsatz"/>
        <w:numPr>
          <w:ilvl w:val="1"/>
          <w:numId w:val="23"/>
        </w:numPr>
        <w:rPr>
          <w:rFonts w:cs="Arial"/>
        </w:rPr>
      </w:pPr>
      <w:r w:rsidRPr="00034034">
        <w:rPr>
          <w:rFonts w:cs="Arial"/>
        </w:rPr>
        <w:t>Durch Eingabe des Sicherheitscodes erfolgt die Deaktivierung des Alarms</w:t>
      </w:r>
      <w:r w:rsidR="002C665A" w:rsidRPr="00034034">
        <w:rPr>
          <w:rFonts w:cs="Arial"/>
        </w:rPr>
        <w:t>.</w:t>
      </w:r>
    </w:p>
    <w:p w14:paraId="2202ABBF" w14:textId="77777777" w:rsidR="002C665A" w:rsidRPr="00034034" w:rsidRDefault="002C665A" w:rsidP="002C665A">
      <w:pPr>
        <w:pStyle w:val="Listenabsatz"/>
        <w:numPr>
          <w:ilvl w:val="1"/>
          <w:numId w:val="23"/>
        </w:numPr>
        <w:rPr>
          <w:rFonts w:cs="Arial"/>
        </w:rPr>
      </w:pPr>
      <w:r w:rsidRPr="00034034">
        <w:rPr>
          <w:rFonts w:cs="Arial"/>
        </w:rPr>
        <w:t xml:space="preserve">Veränderung des Sicherheitscodes während der Laufzeit. </w:t>
      </w:r>
    </w:p>
    <w:p w14:paraId="5B839514" w14:textId="77777777" w:rsidR="00034034" w:rsidRPr="00034034" w:rsidRDefault="00034034" w:rsidP="002C665A">
      <w:pPr>
        <w:pStyle w:val="Listenabsatz"/>
        <w:numPr>
          <w:ilvl w:val="1"/>
          <w:numId w:val="23"/>
        </w:numPr>
        <w:rPr>
          <w:rFonts w:cs="Arial"/>
        </w:rPr>
      </w:pPr>
      <w:r w:rsidRPr="00034034">
        <w:rPr>
          <w:rFonts w:cs="CMR12"/>
          <w:lang w:val="de-DE"/>
        </w:rPr>
        <w:t>Zeigen Sie den Zustand</w:t>
      </w:r>
      <w:r>
        <w:rPr>
          <w:rFonts w:cs="CMR12"/>
          <w:lang w:val="de-DE"/>
        </w:rPr>
        <w:t xml:space="preserve"> des Sicherhei</w:t>
      </w:r>
      <w:r w:rsidRPr="00034034">
        <w:rPr>
          <w:rFonts w:cs="CMR12"/>
          <w:lang w:val="de-DE"/>
        </w:rPr>
        <w:t>t</w:t>
      </w:r>
      <w:r w:rsidR="00806327">
        <w:rPr>
          <w:rFonts w:cs="CMR12"/>
          <w:lang w:val="de-DE"/>
        </w:rPr>
        <w:t>s</w:t>
      </w:r>
      <w:r w:rsidRPr="00034034">
        <w:rPr>
          <w:rFonts w:cs="CMR12"/>
          <w:lang w:val="de-DE"/>
        </w:rPr>
        <w:t>systems an.</w:t>
      </w:r>
    </w:p>
    <w:p w14:paraId="61FB002C" w14:textId="77777777" w:rsidR="008254AD" w:rsidRPr="00076E46" w:rsidRDefault="008A243D" w:rsidP="008254AD">
      <w:pPr>
        <w:pStyle w:val="Listenabsatz"/>
        <w:numPr>
          <w:ilvl w:val="0"/>
          <w:numId w:val="23"/>
        </w:numPr>
        <w:rPr>
          <w:rFonts w:cs="Arial"/>
          <w:b/>
        </w:rPr>
      </w:pPr>
      <w:r w:rsidRPr="00076E46">
        <w:rPr>
          <w:rFonts w:cs="Arial"/>
          <w:b/>
        </w:rPr>
        <w:t>Wasser bitte!</w:t>
      </w:r>
    </w:p>
    <w:p w14:paraId="75428501" w14:textId="77777777" w:rsidR="006F722A" w:rsidRPr="00034034" w:rsidRDefault="006F722A" w:rsidP="006F722A">
      <w:pPr>
        <w:pStyle w:val="Listenabsatz"/>
        <w:numPr>
          <w:ilvl w:val="1"/>
          <w:numId w:val="23"/>
        </w:numPr>
        <w:rPr>
          <w:rFonts w:cs="Arial"/>
        </w:rPr>
      </w:pPr>
      <w:r w:rsidRPr="00034034">
        <w:rPr>
          <w:rFonts w:cs="Arial"/>
        </w:rPr>
        <w:t>Wässerung von Pflanzen in Abhängigkeit der Bodenfeuchtigkeit und der Luft-</w:t>
      </w:r>
      <w:r w:rsidR="00E656DF" w:rsidRPr="00034034">
        <w:rPr>
          <w:rFonts w:cs="Arial"/>
        </w:rPr>
        <w:t>Temperatur.</w:t>
      </w:r>
    </w:p>
    <w:p w14:paraId="13F55C38" w14:textId="77777777" w:rsidR="00E656DF" w:rsidRPr="00E2727F" w:rsidRDefault="00E656DF" w:rsidP="00E656DF">
      <w:pPr>
        <w:pStyle w:val="Listenabsatz"/>
        <w:numPr>
          <w:ilvl w:val="1"/>
          <w:numId w:val="23"/>
        </w:numPr>
        <w:rPr>
          <w:rFonts w:cs="Arial"/>
        </w:rPr>
      </w:pPr>
      <w:r w:rsidRPr="00034034">
        <w:rPr>
          <w:rFonts w:cs="Arial"/>
        </w:rPr>
        <w:t>Warnung bei extremer Situation</w:t>
      </w:r>
      <w:r w:rsidRPr="00E2727F">
        <w:rPr>
          <w:rFonts w:cs="Arial"/>
        </w:rPr>
        <w:t>.</w:t>
      </w:r>
    </w:p>
    <w:p w14:paraId="46DF96B4" w14:textId="77777777" w:rsidR="00E656DF" w:rsidRPr="00E2727F" w:rsidRDefault="007E7DD0" w:rsidP="006F722A">
      <w:pPr>
        <w:pStyle w:val="Listenabsatz"/>
        <w:numPr>
          <w:ilvl w:val="1"/>
          <w:numId w:val="23"/>
        </w:numPr>
        <w:rPr>
          <w:rFonts w:cs="Arial"/>
        </w:rPr>
      </w:pPr>
      <w:r>
        <w:rPr>
          <w:rFonts w:cs="Arial"/>
        </w:rPr>
        <w:t xml:space="preserve">Modifikation der </w:t>
      </w:r>
      <w:r w:rsidR="00FA2FA5">
        <w:rPr>
          <w:rFonts w:cs="Arial"/>
        </w:rPr>
        <w:t>Parameter der Messung</w:t>
      </w:r>
      <w:r>
        <w:rPr>
          <w:rFonts w:cs="Arial"/>
        </w:rPr>
        <w:t xml:space="preserve"> </w:t>
      </w:r>
      <w:r w:rsidR="00FA2FA5">
        <w:rPr>
          <w:rFonts w:cs="Arial"/>
        </w:rPr>
        <w:t>durch Input</w:t>
      </w:r>
      <w:r>
        <w:rPr>
          <w:rFonts w:cs="Arial"/>
        </w:rPr>
        <w:t>.</w:t>
      </w:r>
    </w:p>
    <w:p w14:paraId="0AA54060" w14:textId="77777777" w:rsidR="008254AD" w:rsidRPr="00C30CFB" w:rsidRDefault="008254AD" w:rsidP="008254AD">
      <w:pPr>
        <w:pStyle w:val="Listenabsatz"/>
        <w:numPr>
          <w:ilvl w:val="0"/>
          <w:numId w:val="23"/>
        </w:numPr>
        <w:rPr>
          <w:rFonts w:cs="Arial"/>
          <w:b/>
        </w:rPr>
      </w:pPr>
      <w:r w:rsidRPr="00C30CFB">
        <w:rPr>
          <w:rFonts w:cs="Arial"/>
          <w:b/>
          <w:lang w:val="de-DE"/>
        </w:rPr>
        <w:t>Eigenes Projekt [</w:t>
      </w:r>
      <w:r w:rsidR="004D60EA" w:rsidRPr="00C30CFB">
        <w:rPr>
          <w:rFonts w:cs="Arial"/>
          <w:b/>
          <w:lang w:val="de-DE"/>
        </w:rPr>
        <w:t xml:space="preserve">z.B. </w:t>
      </w:r>
      <w:r w:rsidRPr="00C30CFB">
        <w:rPr>
          <w:rFonts w:cs="Arial"/>
          <w:b/>
          <w:lang w:val="de-DE"/>
        </w:rPr>
        <w:t>Hausautomatisierung]</w:t>
      </w:r>
    </w:p>
    <w:p w14:paraId="00A35335" w14:textId="77777777" w:rsidR="008254AD" w:rsidRPr="00E2727F" w:rsidRDefault="008B1B47" w:rsidP="008254AD">
      <w:pPr>
        <w:pStyle w:val="Listenabsatz"/>
        <w:numPr>
          <w:ilvl w:val="1"/>
          <w:numId w:val="23"/>
        </w:numPr>
        <w:rPr>
          <w:rFonts w:cs="Arial"/>
        </w:rPr>
      </w:pPr>
      <w:proofErr w:type="gramStart"/>
      <w:r>
        <w:rPr>
          <w:rFonts w:cs="Arial"/>
          <w:lang w:val="de-DE"/>
        </w:rPr>
        <w:t>Muss</w:t>
      </w:r>
      <w:proofErr w:type="gramEnd"/>
      <w:r>
        <w:rPr>
          <w:rFonts w:cs="Arial"/>
          <w:lang w:val="de-DE"/>
        </w:rPr>
        <w:t xml:space="preserve"> m</w:t>
      </w:r>
      <w:r w:rsidR="008254AD" w:rsidRPr="00E2727F">
        <w:rPr>
          <w:rFonts w:cs="Arial"/>
          <w:lang w:val="de-DE"/>
        </w:rPr>
        <w:t>ehrere Komponenten Sensoren/Aktoren enthalten</w:t>
      </w:r>
      <w:r>
        <w:rPr>
          <w:rFonts w:cs="Arial"/>
          <w:lang w:val="de-DE"/>
        </w:rPr>
        <w:t>. Zum Beispiel:</w:t>
      </w:r>
    </w:p>
    <w:p w14:paraId="14BBD1CD" w14:textId="77777777" w:rsidR="001E75FB" w:rsidRPr="00E2727F" w:rsidRDefault="001E75FB" w:rsidP="00C30CFB">
      <w:pPr>
        <w:pStyle w:val="Listenabsatz"/>
        <w:numPr>
          <w:ilvl w:val="2"/>
          <w:numId w:val="25"/>
        </w:numPr>
        <w:rPr>
          <w:rFonts w:cs="Arial"/>
        </w:rPr>
      </w:pPr>
      <w:r w:rsidRPr="00E2727F">
        <w:rPr>
          <w:rFonts w:cs="Arial"/>
          <w:lang w:val="de-DE"/>
        </w:rPr>
        <w:t>Ultraschall-Sensor</w:t>
      </w:r>
    </w:p>
    <w:p w14:paraId="046C6C23" w14:textId="77777777" w:rsidR="001E75FB" w:rsidRPr="00E2727F" w:rsidRDefault="001E75FB" w:rsidP="00C30CFB">
      <w:pPr>
        <w:pStyle w:val="Listenabsatz"/>
        <w:numPr>
          <w:ilvl w:val="2"/>
          <w:numId w:val="25"/>
        </w:numPr>
        <w:rPr>
          <w:rFonts w:cs="Arial"/>
        </w:rPr>
      </w:pPr>
      <w:r w:rsidRPr="00E2727F">
        <w:rPr>
          <w:rFonts w:cs="Arial"/>
          <w:lang w:val="de-DE"/>
        </w:rPr>
        <w:t>Infrarot-Sensor</w:t>
      </w:r>
    </w:p>
    <w:p w14:paraId="4E7D1E58" w14:textId="77777777" w:rsidR="001E75FB" w:rsidRPr="00E2727F" w:rsidRDefault="001E75FB" w:rsidP="00C30CFB">
      <w:pPr>
        <w:pStyle w:val="Listenabsatz"/>
        <w:numPr>
          <w:ilvl w:val="2"/>
          <w:numId w:val="25"/>
        </w:numPr>
        <w:rPr>
          <w:rFonts w:cs="Arial"/>
        </w:rPr>
      </w:pPr>
      <w:r w:rsidRPr="00E2727F">
        <w:rPr>
          <w:rFonts w:cs="Arial"/>
          <w:lang w:val="de-DE"/>
        </w:rPr>
        <w:t>B</w:t>
      </w:r>
      <w:r w:rsidR="00362176" w:rsidRPr="00E2727F">
        <w:rPr>
          <w:rFonts w:cs="Arial"/>
          <w:lang w:val="de-DE"/>
        </w:rPr>
        <w:t>e</w:t>
      </w:r>
      <w:r w:rsidRPr="00E2727F">
        <w:rPr>
          <w:rFonts w:cs="Arial"/>
          <w:lang w:val="de-DE"/>
        </w:rPr>
        <w:t>schleunigungssensor</w:t>
      </w:r>
    </w:p>
    <w:p w14:paraId="3101EAD4" w14:textId="77777777" w:rsidR="00362176" w:rsidRPr="00E2727F" w:rsidRDefault="00362176" w:rsidP="00C30CFB">
      <w:pPr>
        <w:pStyle w:val="Listenabsatz"/>
        <w:numPr>
          <w:ilvl w:val="2"/>
          <w:numId w:val="25"/>
        </w:numPr>
        <w:rPr>
          <w:rFonts w:cs="Arial"/>
        </w:rPr>
      </w:pPr>
      <w:r w:rsidRPr="00E2727F">
        <w:rPr>
          <w:rFonts w:cs="Arial"/>
          <w:lang w:val="de-DE"/>
        </w:rPr>
        <w:t>Neigungssensor</w:t>
      </w:r>
    </w:p>
    <w:p w14:paraId="319A8283" w14:textId="77777777" w:rsidR="00362176" w:rsidRPr="00C623EA" w:rsidRDefault="00362176" w:rsidP="00C30CFB">
      <w:pPr>
        <w:pStyle w:val="Listenabsatz"/>
        <w:numPr>
          <w:ilvl w:val="2"/>
          <w:numId w:val="25"/>
        </w:numPr>
        <w:rPr>
          <w:rFonts w:cs="Arial"/>
        </w:rPr>
      </w:pPr>
      <w:r w:rsidRPr="00E2727F">
        <w:rPr>
          <w:rFonts w:cs="Arial"/>
          <w:lang w:val="de-DE"/>
        </w:rPr>
        <w:t>Temperatursensor</w:t>
      </w:r>
    </w:p>
    <w:p w14:paraId="0F8D979C" w14:textId="77777777" w:rsidR="00C623EA" w:rsidRPr="00891F3C" w:rsidRDefault="00C623EA" w:rsidP="00C30CFB">
      <w:pPr>
        <w:pStyle w:val="Listenabsatz"/>
        <w:numPr>
          <w:ilvl w:val="2"/>
          <w:numId w:val="25"/>
        </w:numPr>
        <w:rPr>
          <w:rFonts w:cs="Arial"/>
        </w:rPr>
      </w:pPr>
      <w:r>
        <w:rPr>
          <w:rFonts w:cs="Arial"/>
          <w:lang w:val="de-DE"/>
        </w:rPr>
        <w:t>Ethernet-Shield</w:t>
      </w:r>
    </w:p>
    <w:p w14:paraId="45FE021B" w14:textId="77777777" w:rsidR="00891F3C" w:rsidRPr="00E2727F" w:rsidRDefault="00891F3C" w:rsidP="00C30CFB">
      <w:pPr>
        <w:pStyle w:val="Listenabsatz"/>
        <w:numPr>
          <w:ilvl w:val="2"/>
          <w:numId w:val="25"/>
        </w:numPr>
        <w:rPr>
          <w:rFonts w:cs="Arial"/>
        </w:rPr>
      </w:pPr>
      <w:r>
        <w:rPr>
          <w:rFonts w:cs="Arial"/>
          <w:lang w:val="de-DE"/>
        </w:rPr>
        <w:t>…</w:t>
      </w:r>
    </w:p>
    <w:p w14:paraId="3CA395C2" w14:textId="77777777" w:rsidR="00FB65FC" w:rsidRDefault="00FB65FC" w:rsidP="009E330C">
      <w:pPr>
        <w:autoSpaceDE w:val="0"/>
        <w:autoSpaceDN w:val="0"/>
        <w:adjustRightInd w:val="0"/>
        <w:spacing w:after="0" w:line="240" w:lineRule="auto"/>
        <w:jc w:val="left"/>
        <w:rPr>
          <w:rFonts w:cs="CMR12"/>
          <w:b/>
          <w:color w:val="000000"/>
          <w:lang w:val="de-DE"/>
        </w:rPr>
      </w:pPr>
    </w:p>
    <w:p w14:paraId="6AB5060C" w14:textId="77777777" w:rsidR="009E330C" w:rsidRPr="00FB65FC" w:rsidRDefault="00B663A0" w:rsidP="009E330C">
      <w:pPr>
        <w:autoSpaceDE w:val="0"/>
        <w:autoSpaceDN w:val="0"/>
        <w:adjustRightInd w:val="0"/>
        <w:spacing w:after="0" w:line="240" w:lineRule="auto"/>
        <w:jc w:val="left"/>
        <w:rPr>
          <w:rFonts w:cs="CMR12"/>
          <w:color w:val="000000"/>
          <w:lang w:val="de-DE"/>
        </w:rPr>
      </w:pPr>
      <w:r w:rsidRPr="00FB65FC">
        <w:rPr>
          <w:rFonts w:cs="CMR12"/>
          <w:b/>
          <w:color w:val="000000"/>
          <w:lang w:val="de-DE"/>
        </w:rPr>
        <w:t xml:space="preserve">Jedes Projekt </w:t>
      </w:r>
      <w:r w:rsidR="009E330C" w:rsidRPr="00FB65FC">
        <w:rPr>
          <w:rFonts w:cs="CMR12"/>
          <w:b/>
          <w:color w:val="000000"/>
          <w:lang w:val="de-DE"/>
        </w:rPr>
        <w:t xml:space="preserve">wird erst nach dem </w:t>
      </w:r>
      <w:r w:rsidRPr="00FB65FC">
        <w:rPr>
          <w:rFonts w:cs="CMR12"/>
          <w:b/>
          <w:color w:val="000000"/>
          <w:lang w:val="de-DE"/>
        </w:rPr>
        <w:t xml:space="preserve">Einreichen eines Pflichtenhefts und </w:t>
      </w:r>
      <w:r w:rsidR="009E330C" w:rsidRPr="00FB65FC">
        <w:rPr>
          <w:rFonts w:cs="CMR12"/>
          <w:b/>
          <w:color w:val="000000"/>
          <w:lang w:val="de-DE"/>
        </w:rPr>
        <w:t>der Einwilligung</w:t>
      </w:r>
      <w:r w:rsidRPr="00FB65FC">
        <w:rPr>
          <w:rFonts w:cs="CMR12"/>
          <w:b/>
          <w:color w:val="000000"/>
          <w:lang w:val="de-DE"/>
        </w:rPr>
        <w:t xml:space="preserve"> </w:t>
      </w:r>
      <w:r w:rsidR="009E330C" w:rsidRPr="00FB65FC">
        <w:rPr>
          <w:rFonts w:cs="CMR12"/>
          <w:b/>
          <w:color w:val="000000"/>
          <w:lang w:val="de-DE"/>
        </w:rPr>
        <w:t xml:space="preserve">durch die Lehrperson </w:t>
      </w:r>
      <w:r w:rsidRPr="00FB65FC">
        <w:rPr>
          <w:rFonts w:cs="CMR12"/>
          <w:b/>
          <w:color w:val="000000"/>
          <w:lang w:val="de-DE"/>
        </w:rPr>
        <w:t>zur Durchführung freigegeben.</w:t>
      </w:r>
      <w:r w:rsidR="009E330C" w:rsidRPr="00FB65FC">
        <w:rPr>
          <w:rFonts w:cs="CMR12"/>
          <w:b/>
          <w:color w:val="000000"/>
          <w:lang w:val="de-DE"/>
        </w:rPr>
        <w:t xml:space="preserve"> </w:t>
      </w:r>
      <w:r w:rsidRPr="00FB65FC">
        <w:rPr>
          <w:rFonts w:cs="CMR12"/>
          <w:color w:val="000000"/>
          <w:lang w:val="de-DE"/>
        </w:rPr>
        <w:t xml:space="preserve">Im Pflichtenheft muss das Projekt genauer spezifiziert werden. In der obigen Projektideen-Beschreibung stehen die absoluten Mindestanforderungen. Diese müssen spezifiziert </w:t>
      </w:r>
      <w:r w:rsidR="009E330C" w:rsidRPr="00FB65FC">
        <w:rPr>
          <w:rFonts w:cs="CMR12"/>
          <w:color w:val="000000"/>
          <w:lang w:val="de-DE"/>
        </w:rPr>
        <w:t xml:space="preserve">werden. Unter Umständen können Sie </w:t>
      </w:r>
      <w:r w:rsidR="009E330C" w:rsidRPr="00FB65FC">
        <w:rPr>
          <w:rFonts w:cs="CMTI12"/>
          <w:color w:val="000000"/>
          <w:lang w:val="de-DE"/>
        </w:rPr>
        <w:t xml:space="preserve">Muss-Ziele </w:t>
      </w:r>
      <w:r w:rsidR="009E330C" w:rsidRPr="00FB65FC">
        <w:rPr>
          <w:rFonts w:cs="CMR12"/>
          <w:color w:val="000000"/>
          <w:lang w:val="de-DE"/>
        </w:rPr>
        <w:t xml:space="preserve">und </w:t>
      </w:r>
      <w:r w:rsidR="009E330C" w:rsidRPr="00FB65FC">
        <w:rPr>
          <w:rFonts w:cs="CMTI12"/>
          <w:color w:val="000000"/>
          <w:lang w:val="de-DE"/>
        </w:rPr>
        <w:t xml:space="preserve">Kann-Ziele </w:t>
      </w:r>
      <w:r w:rsidR="009E330C" w:rsidRPr="00FB65FC">
        <w:rPr>
          <w:rFonts w:cs="CMR12"/>
          <w:color w:val="000000"/>
          <w:lang w:val="de-DE"/>
        </w:rPr>
        <w:t xml:space="preserve">(Nice </w:t>
      </w:r>
      <w:proofErr w:type="spellStart"/>
      <w:r w:rsidR="009E330C" w:rsidRPr="00FB65FC">
        <w:rPr>
          <w:rFonts w:cs="CMR12"/>
          <w:color w:val="000000"/>
          <w:lang w:val="de-DE"/>
        </w:rPr>
        <w:t>to</w:t>
      </w:r>
      <w:proofErr w:type="spellEnd"/>
      <w:r w:rsidR="009E330C" w:rsidRPr="00FB65FC">
        <w:rPr>
          <w:rFonts w:cs="CMR12"/>
          <w:color w:val="000000"/>
          <w:lang w:val="de-DE"/>
        </w:rPr>
        <w:t xml:space="preserve"> </w:t>
      </w:r>
      <w:proofErr w:type="spellStart"/>
      <w:r w:rsidR="009E330C" w:rsidRPr="00FB65FC">
        <w:rPr>
          <w:rFonts w:cs="CMR12"/>
          <w:color w:val="000000"/>
          <w:lang w:val="de-DE"/>
        </w:rPr>
        <w:t>have</w:t>
      </w:r>
      <w:proofErr w:type="spellEnd"/>
      <w:r w:rsidR="009E330C" w:rsidRPr="00FB65FC">
        <w:rPr>
          <w:rFonts w:cs="CMR12"/>
          <w:color w:val="000000"/>
          <w:lang w:val="de-DE"/>
        </w:rPr>
        <w:t>) definieren und je nach Zeit implementieren was Sie können. Eigene Erweiterungen sind möglich und willkommen, müssen aber von Ihrer Lehrperson bewilligt werden.</w:t>
      </w:r>
    </w:p>
    <w:p w14:paraId="3DB5DAA5" w14:textId="77777777" w:rsidR="00FB65FC" w:rsidRDefault="00FB65FC" w:rsidP="00FB65FC">
      <w:pPr>
        <w:autoSpaceDE w:val="0"/>
        <w:autoSpaceDN w:val="0"/>
        <w:adjustRightInd w:val="0"/>
        <w:spacing w:after="0" w:line="240" w:lineRule="auto"/>
        <w:jc w:val="left"/>
        <w:rPr>
          <w:rFonts w:ascii="CMR12" w:hAnsi="CMR12" w:cs="CMR12"/>
          <w:color w:val="000000"/>
          <w:sz w:val="24"/>
          <w:szCs w:val="24"/>
          <w:lang w:val="de-DE"/>
        </w:rPr>
      </w:pPr>
    </w:p>
    <w:p w14:paraId="0491AF15" w14:textId="77777777" w:rsidR="00B663A0" w:rsidRDefault="00FB65FC" w:rsidP="00B663A0">
      <w:pPr>
        <w:autoSpaceDE w:val="0"/>
        <w:autoSpaceDN w:val="0"/>
        <w:adjustRightInd w:val="0"/>
        <w:spacing w:after="0" w:line="240" w:lineRule="auto"/>
        <w:jc w:val="left"/>
        <w:rPr>
          <w:rFonts w:ascii="CMR12" w:hAnsi="CMR12" w:cs="CMR12"/>
          <w:color w:val="000000"/>
          <w:sz w:val="24"/>
          <w:szCs w:val="24"/>
          <w:lang w:val="de-DE"/>
        </w:rPr>
      </w:pPr>
      <w:r w:rsidRPr="00FB65FC">
        <w:rPr>
          <w:rFonts w:cs="CMR12"/>
          <w:color w:val="000000"/>
          <w:lang w:val="de-DE"/>
        </w:rPr>
        <w:t xml:space="preserve">Wenn Sie gute </w:t>
      </w:r>
      <w:r w:rsidR="00BC7822">
        <w:rPr>
          <w:rFonts w:cs="CMR12"/>
          <w:color w:val="000000"/>
          <w:lang w:val="de-DE"/>
        </w:rPr>
        <w:t>Projekti</w:t>
      </w:r>
      <w:r w:rsidRPr="00FB65FC">
        <w:rPr>
          <w:rFonts w:cs="CMR12"/>
          <w:color w:val="000000"/>
          <w:lang w:val="de-DE"/>
        </w:rPr>
        <w:t xml:space="preserve">deen haben, senden Sie </w:t>
      </w:r>
      <w:r>
        <w:rPr>
          <w:rFonts w:cs="CMR12"/>
          <w:color w:val="000000"/>
          <w:lang w:val="de-DE"/>
        </w:rPr>
        <w:t>diese</w:t>
      </w:r>
      <w:r w:rsidRPr="00FB65FC">
        <w:rPr>
          <w:rFonts w:cs="CMR12"/>
          <w:color w:val="000000"/>
          <w:lang w:val="de-DE"/>
        </w:rPr>
        <w:t xml:space="preserve"> bitte an </w:t>
      </w:r>
      <w:r w:rsidR="00B1764F">
        <w:rPr>
          <w:rFonts w:cs="CMR12"/>
          <w:color w:val="FF00FF"/>
          <w:lang w:val="de-DE"/>
        </w:rPr>
        <w:t>rene.weidmann</w:t>
      </w:r>
      <w:r w:rsidRPr="00FB65FC">
        <w:rPr>
          <w:rFonts w:cs="CMR12"/>
          <w:color w:val="FF00FF"/>
          <w:lang w:val="de-DE"/>
        </w:rPr>
        <w:t>@bbbaden.ch</w:t>
      </w:r>
      <w:r w:rsidRPr="00FB65FC">
        <w:rPr>
          <w:rFonts w:cs="CMR12"/>
          <w:color w:val="000000"/>
          <w:lang w:val="de-DE"/>
        </w:rPr>
        <w:t>, so dass</w:t>
      </w:r>
      <w:r>
        <w:rPr>
          <w:rFonts w:cs="CMR12"/>
          <w:color w:val="000000"/>
          <w:lang w:val="de-DE"/>
        </w:rPr>
        <w:t xml:space="preserve"> Ihre Ideen in der Auflistung</w:t>
      </w:r>
      <w:r w:rsidRPr="00FB65FC">
        <w:rPr>
          <w:rFonts w:cs="CMR12"/>
          <w:color w:val="000000"/>
          <w:lang w:val="de-DE"/>
        </w:rPr>
        <w:t xml:space="preserve"> hinzugefügt werden können. Vielen Dank.</w:t>
      </w:r>
    </w:p>
    <w:p w14:paraId="63F66283" w14:textId="77777777" w:rsidR="00B663A0" w:rsidRPr="00B663A0" w:rsidRDefault="00B663A0" w:rsidP="00B663A0">
      <w:pPr>
        <w:rPr>
          <w:rFonts w:ascii="Arial" w:hAnsi="Arial" w:cs="Arial"/>
        </w:rPr>
      </w:pPr>
    </w:p>
    <w:sectPr w:rsidR="00B663A0" w:rsidRPr="00B663A0" w:rsidSect="00924C23">
      <w:footerReference w:type="default" r:id="rId9"/>
      <w:pgSz w:w="11906" w:h="16838"/>
      <w:pgMar w:top="720" w:right="720" w:bottom="720" w:left="720" w:header="708" w:footer="4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F8D69" w14:textId="77777777" w:rsidR="001C361D" w:rsidRDefault="001C361D" w:rsidP="004C07BB">
      <w:pPr>
        <w:spacing w:after="0" w:line="240" w:lineRule="auto"/>
      </w:pPr>
      <w:r>
        <w:separator/>
      </w:r>
    </w:p>
  </w:endnote>
  <w:endnote w:type="continuationSeparator" w:id="0">
    <w:p w14:paraId="100179E0" w14:textId="77777777" w:rsidR="001C361D" w:rsidRDefault="001C361D" w:rsidP="004C0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MTI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0478921"/>
      <w:docPartObj>
        <w:docPartGallery w:val="Page Numbers (Bottom of Page)"/>
        <w:docPartUnique/>
      </w:docPartObj>
    </w:sdtPr>
    <w:sdtEndPr/>
    <w:sdtContent>
      <w:p w14:paraId="5585841C" w14:textId="77777777" w:rsidR="004438B3" w:rsidRDefault="004438B3">
        <w:pPr>
          <w:pStyle w:val="Fuzeile"/>
          <w:jc w:val="center"/>
        </w:pPr>
        <w:r>
          <w:fldChar w:fldCharType="begin"/>
        </w:r>
        <w:r>
          <w:instrText>PAGE   \* MERGEFORMAT</w:instrText>
        </w:r>
        <w:r>
          <w:fldChar w:fldCharType="separate"/>
        </w:r>
        <w:r w:rsidR="00780C9C" w:rsidRPr="00780C9C">
          <w:rPr>
            <w:noProof/>
            <w:lang w:val="de-DE"/>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CDCEB" w14:textId="77777777" w:rsidR="001C361D" w:rsidRDefault="001C361D" w:rsidP="004C07BB">
      <w:pPr>
        <w:spacing w:after="0" w:line="240" w:lineRule="auto"/>
      </w:pPr>
      <w:r>
        <w:separator/>
      </w:r>
    </w:p>
  </w:footnote>
  <w:footnote w:type="continuationSeparator" w:id="0">
    <w:p w14:paraId="611CC6DA" w14:textId="77777777" w:rsidR="001C361D" w:rsidRDefault="001C361D" w:rsidP="004C07BB">
      <w:pPr>
        <w:spacing w:after="0" w:line="240" w:lineRule="auto"/>
      </w:pPr>
      <w:r>
        <w:continuationSeparator/>
      </w:r>
    </w:p>
  </w:footnote>
  <w:footnote w:id="1">
    <w:p w14:paraId="330E5202" w14:textId="77777777" w:rsidR="004438B3" w:rsidRPr="00545E4D" w:rsidRDefault="004438B3">
      <w:pPr>
        <w:pStyle w:val="Funotentext"/>
      </w:pPr>
      <w:r>
        <w:rPr>
          <w:rStyle w:val="Funotenzeichen"/>
        </w:rPr>
        <w:footnoteRef/>
      </w:r>
      <w:r w:rsidRPr="00545E4D">
        <w:t xml:space="preserve"> Thomas Gabathuler, </w:t>
      </w:r>
      <w:r>
        <w:t>«</w:t>
      </w:r>
      <w:r w:rsidRPr="00545E4D">
        <w:t>IPERKA»</w:t>
      </w:r>
      <w:r>
        <w:t xml:space="preserve">, </w:t>
      </w:r>
      <w:r w:rsidRPr="00545E4D">
        <w:t xml:space="preserve"> </w:t>
      </w:r>
      <w:hyperlink r:id="rId1" w:history="1">
        <w:r w:rsidRPr="007819F3">
          <w:rPr>
            <w:rStyle w:val="Hyperlink"/>
          </w:rPr>
          <w:t>http://tgabathuler.ch/IPERKA/Index.html</w:t>
        </w:r>
      </w:hyperlink>
      <w:r>
        <w:t xml:space="preserve"> (</w:t>
      </w:r>
      <w:r w:rsidR="0035571E">
        <w:t>10</w:t>
      </w:r>
      <w:r>
        <w:t>.0</w:t>
      </w:r>
      <w:r w:rsidR="0035571E">
        <w:t>5</w:t>
      </w:r>
      <w:r>
        <w:t>.201</w:t>
      </w:r>
      <w:r w:rsidR="0035571E">
        <w:t>5</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8B602B"/>
    <w:multiLevelType w:val="hybridMultilevel"/>
    <w:tmpl w:val="4010E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2F406FF"/>
    <w:multiLevelType w:val="hybridMultilevel"/>
    <w:tmpl w:val="15B2AC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1600F3"/>
    <w:multiLevelType w:val="hybridMultilevel"/>
    <w:tmpl w:val="49525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E2FF6"/>
    <w:multiLevelType w:val="hybridMultilevel"/>
    <w:tmpl w:val="E438C4C4"/>
    <w:lvl w:ilvl="0" w:tplc="123E441A">
      <w:start w:val="1"/>
      <w:numFmt w:val="decimal"/>
      <w:lvlText w:val="%1."/>
      <w:lvlJc w:val="left"/>
      <w:pPr>
        <w:ind w:left="720" w:hanging="360"/>
      </w:pPr>
      <w:rPr>
        <w:rFonts w:ascii="CMR12" w:hAnsi="CMR12" w:cs="CMR12" w:hint="default"/>
        <w:color w:val="00000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D1570A"/>
    <w:multiLevelType w:val="hybridMultilevel"/>
    <w:tmpl w:val="6C6CE816"/>
    <w:lvl w:ilvl="0" w:tplc="845C4BD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037E"/>
    <w:multiLevelType w:val="hybridMultilevel"/>
    <w:tmpl w:val="2BB2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B2162"/>
    <w:multiLevelType w:val="hybridMultilevel"/>
    <w:tmpl w:val="E59C1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7842D2E"/>
    <w:multiLevelType w:val="hybridMultilevel"/>
    <w:tmpl w:val="BDC00770"/>
    <w:lvl w:ilvl="0" w:tplc="E83039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93053AE"/>
    <w:multiLevelType w:val="hybridMultilevel"/>
    <w:tmpl w:val="0B9266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D8600E"/>
    <w:multiLevelType w:val="hybridMultilevel"/>
    <w:tmpl w:val="77489954"/>
    <w:lvl w:ilvl="0" w:tplc="123E441A">
      <w:start w:val="1"/>
      <w:numFmt w:val="decimal"/>
      <w:lvlText w:val="%1."/>
      <w:lvlJc w:val="left"/>
      <w:pPr>
        <w:ind w:left="720" w:hanging="360"/>
      </w:pPr>
      <w:rPr>
        <w:rFonts w:ascii="CMR12" w:hAnsi="CMR12" w:cs="CMR12" w:hint="default"/>
        <w:color w:val="000000"/>
        <w:sz w:val="24"/>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5215B7"/>
    <w:multiLevelType w:val="hybridMultilevel"/>
    <w:tmpl w:val="892A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55087"/>
    <w:multiLevelType w:val="hybridMultilevel"/>
    <w:tmpl w:val="217AB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4C38DA"/>
    <w:multiLevelType w:val="hybridMultilevel"/>
    <w:tmpl w:val="61AA1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821C0B"/>
    <w:multiLevelType w:val="hybridMultilevel"/>
    <w:tmpl w:val="368E6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DE0CFF"/>
    <w:multiLevelType w:val="hybridMultilevel"/>
    <w:tmpl w:val="61403392"/>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15:restartNumberingAfterBreak="0">
    <w:nsid w:val="4CFA66A8"/>
    <w:multiLevelType w:val="hybridMultilevel"/>
    <w:tmpl w:val="F1201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F84AD7"/>
    <w:multiLevelType w:val="hybridMultilevel"/>
    <w:tmpl w:val="C7EC2B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A221514"/>
    <w:multiLevelType w:val="hybridMultilevel"/>
    <w:tmpl w:val="C8FCE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51F18CD"/>
    <w:multiLevelType w:val="hybridMultilevel"/>
    <w:tmpl w:val="5CE65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8309F"/>
    <w:multiLevelType w:val="hybridMultilevel"/>
    <w:tmpl w:val="0A7A6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9C0054F"/>
    <w:multiLevelType w:val="hybridMultilevel"/>
    <w:tmpl w:val="98EC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BC5F81"/>
    <w:multiLevelType w:val="hybridMultilevel"/>
    <w:tmpl w:val="B0948F9C"/>
    <w:lvl w:ilvl="0" w:tplc="E5B86BBC">
      <w:start w:val="1"/>
      <w:numFmt w:val="decimal"/>
      <w:lvlText w:val="%1."/>
      <w:lvlJc w:val="left"/>
      <w:pPr>
        <w:ind w:left="720" w:hanging="360"/>
      </w:pPr>
      <w:rPr>
        <w:rFonts w:asciiTheme="minorHAnsi" w:hAnsiTheme="minorHAnsi" w:cs="CMR12" w:hint="default"/>
        <w:color w:val="000000"/>
        <w:sz w:val="22"/>
        <w:szCs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AF84D2B"/>
    <w:multiLevelType w:val="hybridMultilevel"/>
    <w:tmpl w:val="74E26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53C7D"/>
    <w:multiLevelType w:val="hybridMultilevel"/>
    <w:tmpl w:val="1D049D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
  </w:num>
  <w:num w:numId="4">
    <w:abstractNumId w:val="0"/>
  </w:num>
  <w:num w:numId="5">
    <w:abstractNumId w:val="20"/>
  </w:num>
  <w:num w:numId="6">
    <w:abstractNumId w:val="1"/>
  </w:num>
  <w:num w:numId="7">
    <w:abstractNumId w:val="16"/>
  </w:num>
  <w:num w:numId="8">
    <w:abstractNumId w:val="9"/>
  </w:num>
  <w:num w:numId="9">
    <w:abstractNumId w:val="13"/>
  </w:num>
  <w:num w:numId="10">
    <w:abstractNumId w:val="24"/>
  </w:num>
  <w:num w:numId="11">
    <w:abstractNumId w:val="12"/>
  </w:num>
  <w:num w:numId="12">
    <w:abstractNumId w:val="14"/>
  </w:num>
  <w:num w:numId="13">
    <w:abstractNumId w:val="5"/>
  </w:num>
  <w:num w:numId="14">
    <w:abstractNumId w:val="23"/>
  </w:num>
  <w:num w:numId="15">
    <w:abstractNumId w:val="11"/>
  </w:num>
  <w:num w:numId="16">
    <w:abstractNumId w:val="6"/>
  </w:num>
  <w:num w:numId="17">
    <w:abstractNumId w:val="3"/>
  </w:num>
  <w:num w:numId="18">
    <w:abstractNumId w:val="15"/>
  </w:num>
  <w:num w:numId="19">
    <w:abstractNumId w:val="19"/>
  </w:num>
  <w:num w:numId="20">
    <w:abstractNumId w:val="21"/>
  </w:num>
  <w:num w:numId="21">
    <w:abstractNumId w:val="18"/>
  </w:num>
  <w:num w:numId="22">
    <w:abstractNumId w:val="8"/>
  </w:num>
  <w:num w:numId="23">
    <w:abstractNumId w:val="22"/>
  </w:num>
  <w:num w:numId="24">
    <w:abstractNumId w:val="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AD"/>
    <w:rsid w:val="000313B4"/>
    <w:rsid w:val="00034034"/>
    <w:rsid w:val="00047354"/>
    <w:rsid w:val="000521A2"/>
    <w:rsid w:val="0005453F"/>
    <w:rsid w:val="00075EF9"/>
    <w:rsid w:val="00076E46"/>
    <w:rsid w:val="00082B7D"/>
    <w:rsid w:val="000A0E3F"/>
    <w:rsid w:val="000D6622"/>
    <w:rsid w:val="000E3031"/>
    <w:rsid w:val="000F2865"/>
    <w:rsid w:val="00105677"/>
    <w:rsid w:val="001108CC"/>
    <w:rsid w:val="00131930"/>
    <w:rsid w:val="00146D0E"/>
    <w:rsid w:val="00156F53"/>
    <w:rsid w:val="001619D0"/>
    <w:rsid w:val="001725C4"/>
    <w:rsid w:val="0017479D"/>
    <w:rsid w:val="00174889"/>
    <w:rsid w:val="00191E98"/>
    <w:rsid w:val="00192D84"/>
    <w:rsid w:val="001B64F4"/>
    <w:rsid w:val="001C25B7"/>
    <w:rsid w:val="001C361D"/>
    <w:rsid w:val="001E0923"/>
    <w:rsid w:val="001E75FB"/>
    <w:rsid w:val="00213F60"/>
    <w:rsid w:val="00214A56"/>
    <w:rsid w:val="002162F8"/>
    <w:rsid w:val="00231149"/>
    <w:rsid w:val="0024045A"/>
    <w:rsid w:val="00247AC0"/>
    <w:rsid w:val="00250BBC"/>
    <w:rsid w:val="00286528"/>
    <w:rsid w:val="002B5367"/>
    <w:rsid w:val="002C665A"/>
    <w:rsid w:val="002E36DF"/>
    <w:rsid w:val="002F1193"/>
    <w:rsid w:val="002F6B99"/>
    <w:rsid w:val="00317056"/>
    <w:rsid w:val="00323F93"/>
    <w:rsid w:val="003261C6"/>
    <w:rsid w:val="003279EF"/>
    <w:rsid w:val="00351FCA"/>
    <w:rsid w:val="0035571E"/>
    <w:rsid w:val="00362176"/>
    <w:rsid w:val="00367DD5"/>
    <w:rsid w:val="00370250"/>
    <w:rsid w:val="00377C5C"/>
    <w:rsid w:val="003953AD"/>
    <w:rsid w:val="003C7E92"/>
    <w:rsid w:val="003D5006"/>
    <w:rsid w:val="003E3226"/>
    <w:rsid w:val="00403CE2"/>
    <w:rsid w:val="004438B3"/>
    <w:rsid w:val="00445065"/>
    <w:rsid w:val="0047411F"/>
    <w:rsid w:val="004A6936"/>
    <w:rsid w:val="004C07BB"/>
    <w:rsid w:val="004C1408"/>
    <w:rsid w:val="004C639C"/>
    <w:rsid w:val="004C7EDF"/>
    <w:rsid w:val="004D5C1E"/>
    <w:rsid w:val="004D60EA"/>
    <w:rsid w:val="004D65BA"/>
    <w:rsid w:val="00506706"/>
    <w:rsid w:val="005379FF"/>
    <w:rsid w:val="00545E4D"/>
    <w:rsid w:val="00552D1E"/>
    <w:rsid w:val="005764E2"/>
    <w:rsid w:val="005825D4"/>
    <w:rsid w:val="005A5A37"/>
    <w:rsid w:val="005C5A61"/>
    <w:rsid w:val="005D3FC8"/>
    <w:rsid w:val="005F197F"/>
    <w:rsid w:val="00612F7F"/>
    <w:rsid w:val="006139BA"/>
    <w:rsid w:val="00627E33"/>
    <w:rsid w:val="0063188E"/>
    <w:rsid w:val="00642D1A"/>
    <w:rsid w:val="006478C6"/>
    <w:rsid w:val="00672098"/>
    <w:rsid w:val="006833E1"/>
    <w:rsid w:val="00686B83"/>
    <w:rsid w:val="00691763"/>
    <w:rsid w:val="00692F45"/>
    <w:rsid w:val="006E384F"/>
    <w:rsid w:val="006F722A"/>
    <w:rsid w:val="00721D34"/>
    <w:rsid w:val="00751D26"/>
    <w:rsid w:val="00770C43"/>
    <w:rsid w:val="00774103"/>
    <w:rsid w:val="00780C9C"/>
    <w:rsid w:val="00795EB3"/>
    <w:rsid w:val="007960CD"/>
    <w:rsid w:val="007B03E0"/>
    <w:rsid w:val="007E7DD0"/>
    <w:rsid w:val="007F1ADD"/>
    <w:rsid w:val="008045BF"/>
    <w:rsid w:val="00806327"/>
    <w:rsid w:val="008127B3"/>
    <w:rsid w:val="008179F2"/>
    <w:rsid w:val="00822C7D"/>
    <w:rsid w:val="008254AD"/>
    <w:rsid w:val="00830520"/>
    <w:rsid w:val="008310C9"/>
    <w:rsid w:val="0083197F"/>
    <w:rsid w:val="0083451D"/>
    <w:rsid w:val="008460C3"/>
    <w:rsid w:val="00880027"/>
    <w:rsid w:val="0088265A"/>
    <w:rsid w:val="00887201"/>
    <w:rsid w:val="00890202"/>
    <w:rsid w:val="00891F3C"/>
    <w:rsid w:val="00892AF0"/>
    <w:rsid w:val="008A243D"/>
    <w:rsid w:val="008B1B47"/>
    <w:rsid w:val="008B7722"/>
    <w:rsid w:val="008D4095"/>
    <w:rsid w:val="008D782F"/>
    <w:rsid w:val="00924C23"/>
    <w:rsid w:val="00940EC0"/>
    <w:rsid w:val="00962EA3"/>
    <w:rsid w:val="00966DDA"/>
    <w:rsid w:val="00967A0F"/>
    <w:rsid w:val="0097785E"/>
    <w:rsid w:val="00983C6B"/>
    <w:rsid w:val="00984E79"/>
    <w:rsid w:val="009B17E6"/>
    <w:rsid w:val="009B3101"/>
    <w:rsid w:val="009D42D5"/>
    <w:rsid w:val="009E2E83"/>
    <w:rsid w:val="009E330C"/>
    <w:rsid w:val="009F3792"/>
    <w:rsid w:val="009F48DB"/>
    <w:rsid w:val="009F74AD"/>
    <w:rsid w:val="00A01650"/>
    <w:rsid w:val="00A042A0"/>
    <w:rsid w:val="00A173F5"/>
    <w:rsid w:val="00A25E6F"/>
    <w:rsid w:val="00A562E5"/>
    <w:rsid w:val="00AC58B5"/>
    <w:rsid w:val="00AD134D"/>
    <w:rsid w:val="00AF0F4D"/>
    <w:rsid w:val="00B1764F"/>
    <w:rsid w:val="00B23BA4"/>
    <w:rsid w:val="00B404E4"/>
    <w:rsid w:val="00B47A53"/>
    <w:rsid w:val="00B603B9"/>
    <w:rsid w:val="00B6408E"/>
    <w:rsid w:val="00B663A0"/>
    <w:rsid w:val="00B818A2"/>
    <w:rsid w:val="00B90F8E"/>
    <w:rsid w:val="00BC442B"/>
    <w:rsid w:val="00BC7822"/>
    <w:rsid w:val="00BD6E54"/>
    <w:rsid w:val="00BE5B14"/>
    <w:rsid w:val="00BF29F2"/>
    <w:rsid w:val="00C02384"/>
    <w:rsid w:val="00C0662B"/>
    <w:rsid w:val="00C22FB8"/>
    <w:rsid w:val="00C30CFB"/>
    <w:rsid w:val="00C40E09"/>
    <w:rsid w:val="00C46F95"/>
    <w:rsid w:val="00C623EA"/>
    <w:rsid w:val="00CB1B25"/>
    <w:rsid w:val="00CC47B1"/>
    <w:rsid w:val="00CC7A52"/>
    <w:rsid w:val="00CE57B5"/>
    <w:rsid w:val="00D11F68"/>
    <w:rsid w:val="00D16D29"/>
    <w:rsid w:val="00D17D84"/>
    <w:rsid w:val="00D2287A"/>
    <w:rsid w:val="00D2402D"/>
    <w:rsid w:val="00D2439E"/>
    <w:rsid w:val="00D4207C"/>
    <w:rsid w:val="00D60978"/>
    <w:rsid w:val="00D65C67"/>
    <w:rsid w:val="00D90FC0"/>
    <w:rsid w:val="00DA03A1"/>
    <w:rsid w:val="00DA5784"/>
    <w:rsid w:val="00DB23EB"/>
    <w:rsid w:val="00DD5F05"/>
    <w:rsid w:val="00DF2870"/>
    <w:rsid w:val="00E04BA2"/>
    <w:rsid w:val="00E2727F"/>
    <w:rsid w:val="00E46970"/>
    <w:rsid w:val="00E50676"/>
    <w:rsid w:val="00E54F57"/>
    <w:rsid w:val="00E55FC7"/>
    <w:rsid w:val="00E603D2"/>
    <w:rsid w:val="00E656DF"/>
    <w:rsid w:val="00EA5EE5"/>
    <w:rsid w:val="00EB1393"/>
    <w:rsid w:val="00EB4E3F"/>
    <w:rsid w:val="00EF1E0B"/>
    <w:rsid w:val="00EF2A40"/>
    <w:rsid w:val="00EF4D03"/>
    <w:rsid w:val="00F003D8"/>
    <w:rsid w:val="00F1003F"/>
    <w:rsid w:val="00F10C06"/>
    <w:rsid w:val="00F175EE"/>
    <w:rsid w:val="00F24BF9"/>
    <w:rsid w:val="00F3428F"/>
    <w:rsid w:val="00F4208C"/>
    <w:rsid w:val="00F6430D"/>
    <w:rsid w:val="00F76000"/>
    <w:rsid w:val="00F8318A"/>
    <w:rsid w:val="00F87E58"/>
    <w:rsid w:val="00F95CA2"/>
    <w:rsid w:val="00F97AF4"/>
    <w:rsid w:val="00FA2FA5"/>
    <w:rsid w:val="00FB65FC"/>
    <w:rsid w:val="00FE2E64"/>
    <w:rsid w:val="00FF5678"/>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4073"/>
  <w15:docId w15:val="{E716D83D-2008-46A3-91D5-5EA690D3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62E5"/>
    <w:pPr>
      <w:jc w:val="both"/>
    </w:pPr>
  </w:style>
  <w:style w:type="paragraph" w:styleId="berschrift1">
    <w:name w:val="heading 1"/>
    <w:basedOn w:val="Standard"/>
    <w:next w:val="Standard"/>
    <w:link w:val="berschrift1Zchn"/>
    <w:uiPriority w:val="9"/>
    <w:qFormat/>
    <w:rsid w:val="00966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6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66D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66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66DD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66D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66DDA"/>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966DD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66DD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66DDA"/>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66DDA"/>
    <w:pPr>
      <w:outlineLvl w:val="9"/>
    </w:pPr>
    <w:rPr>
      <w:lang w:eastAsia="de-CH"/>
    </w:rPr>
  </w:style>
  <w:style w:type="paragraph" w:styleId="Verzeichnis1">
    <w:name w:val="toc 1"/>
    <w:basedOn w:val="Standard"/>
    <w:next w:val="Standard"/>
    <w:autoRedefine/>
    <w:uiPriority w:val="39"/>
    <w:unhideWhenUsed/>
    <w:rsid w:val="00966DDA"/>
    <w:pPr>
      <w:spacing w:after="100"/>
    </w:pPr>
  </w:style>
  <w:style w:type="paragraph" w:styleId="Verzeichnis2">
    <w:name w:val="toc 2"/>
    <w:basedOn w:val="Standard"/>
    <w:next w:val="Standard"/>
    <w:autoRedefine/>
    <w:uiPriority w:val="39"/>
    <w:unhideWhenUsed/>
    <w:rsid w:val="00966DDA"/>
    <w:pPr>
      <w:spacing w:after="100"/>
      <w:ind w:left="220"/>
    </w:pPr>
  </w:style>
  <w:style w:type="paragraph" w:styleId="Verzeichnis3">
    <w:name w:val="toc 3"/>
    <w:basedOn w:val="Standard"/>
    <w:next w:val="Standard"/>
    <w:autoRedefine/>
    <w:uiPriority w:val="39"/>
    <w:unhideWhenUsed/>
    <w:rsid w:val="00966DDA"/>
    <w:pPr>
      <w:spacing w:after="100"/>
      <w:ind w:left="440"/>
    </w:pPr>
  </w:style>
  <w:style w:type="character" w:styleId="Hyperlink">
    <w:name w:val="Hyperlink"/>
    <w:basedOn w:val="Absatz-Standardschriftart"/>
    <w:uiPriority w:val="99"/>
    <w:unhideWhenUsed/>
    <w:rsid w:val="00966DDA"/>
    <w:rPr>
      <w:color w:val="0000FF" w:themeColor="hyperlink"/>
      <w:u w:val="single"/>
    </w:rPr>
  </w:style>
  <w:style w:type="paragraph" w:styleId="Sprechblasentext">
    <w:name w:val="Balloon Text"/>
    <w:basedOn w:val="Standard"/>
    <w:link w:val="SprechblasentextZchn"/>
    <w:uiPriority w:val="99"/>
    <w:semiHidden/>
    <w:unhideWhenUsed/>
    <w:rsid w:val="00966D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6DDA"/>
    <w:rPr>
      <w:rFonts w:ascii="Tahoma" w:hAnsi="Tahoma" w:cs="Tahoma"/>
      <w:sz w:val="16"/>
      <w:szCs w:val="16"/>
    </w:rPr>
  </w:style>
  <w:style w:type="paragraph" w:styleId="Beschriftung">
    <w:name w:val="caption"/>
    <w:basedOn w:val="Standard"/>
    <w:next w:val="Standard"/>
    <w:uiPriority w:val="35"/>
    <w:unhideWhenUsed/>
    <w:qFormat/>
    <w:rsid w:val="004C07BB"/>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4C07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07BB"/>
    <w:rPr>
      <w:sz w:val="20"/>
      <w:szCs w:val="20"/>
    </w:rPr>
  </w:style>
  <w:style w:type="character" w:styleId="Funotenzeichen">
    <w:name w:val="footnote reference"/>
    <w:basedOn w:val="Absatz-Standardschriftart"/>
    <w:uiPriority w:val="99"/>
    <w:semiHidden/>
    <w:unhideWhenUsed/>
    <w:rsid w:val="004C07BB"/>
    <w:rPr>
      <w:vertAlign w:val="superscript"/>
    </w:rPr>
  </w:style>
  <w:style w:type="paragraph" w:styleId="Listenabsatz">
    <w:name w:val="List Paragraph"/>
    <w:basedOn w:val="Standard"/>
    <w:uiPriority w:val="34"/>
    <w:qFormat/>
    <w:rsid w:val="00A562E5"/>
    <w:pPr>
      <w:ind w:left="720"/>
      <w:contextualSpacing/>
    </w:pPr>
  </w:style>
  <w:style w:type="paragraph" w:styleId="KeinLeerraum">
    <w:name w:val="No Spacing"/>
    <w:uiPriority w:val="1"/>
    <w:qFormat/>
    <w:rsid w:val="00F003D8"/>
    <w:pPr>
      <w:spacing w:after="0" w:line="240" w:lineRule="auto"/>
      <w:jc w:val="both"/>
    </w:pPr>
  </w:style>
  <w:style w:type="table" w:styleId="Tabellenraster">
    <w:name w:val="Table Grid"/>
    <w:basedOn w:val="NormaleTabelle"/>
    <w:uiPriority w:val="59"/>
    <w:rsid w:val="00F00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1">
    <w:name w:val="Light Grid Accent 1"/>
    <w:basedOn w:val="NormaleTabelle"/>
    <w:uiPriority w:val="62"/>
    <w:rsid w:val="00F003D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3-Akzent3">
    <w:name w:val="Medium Grid 3 Accent 3"/>
    <w:basedOn w:val="NormaleTabelle"/>
    <w:uiPriority w:val="69"/>
    <w:rsid w:val="005379FF"/>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2-Akzent1">
    <w:name w:val="Medium List 2 Accent 1"/>
    <w:basedOn w:val="NormaleTabelle"/>
    <w:uiPriority w:val="66"/>
    <w:rsid w:val="0010567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Vorformatiert">
    <w:name w:val="HTML Preformatted"/>
    <w:basedOn w:val="Standard"/>
    <w:link w:val="HTMLVorformatiertZchn"/>
    <w:uiPriority w:val="99"/>
    <w:unhideWhenUsed/>
    <w:rsid w:val="00BE5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BE5B14"/>
    <w:rPr>
      <w:rFonts w:ascii="Courier New" w:eastAsia="Times New Roman" w:hAnsi="Courier New" w:cs="Courier New"/>
      <w:sz w:val="20"/>
      <w:szCs w:val="20"/>
      <w:lang w:eastAsia="de-CH"/>
    </w:rPr>
  </w:style>
  <w:style w:type="paragraph" w:styleId="Kopfzeile">
    <w:name w:val="header"/>
    <w:basedOn w:val="Standard"/>
    <w:link w:val="KopfzeileZchn"/>
    <w:uiPriority w:val="99"/>
    <w:unhideWhenUsed/>
    <w:rsid w:val="008D78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782F"/>
  </w:style>
  <w:style w:type="paragraph" w:styleId="Fuzeile">
    <w:name w:val="footer"/>
    <w:basedOn w:val="Standard"/>
    <w:link w:val="FuzeileZchn"/>
    <w:uiPriority w:val="99"/>
    <w:unhideWhenUsed/>
    <w:rsid w:val="008D78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782F"/>
  </w:style>
  <w:style w:type="character" w:styleId="BesuchterLink">
    <w:name w:val="FollowedHyperlink"/>
    <w:basedOn w:val="Absatz-Standardschriftart"/>
    <w:uiPriority w:val="99"/>
    <w:semiHidden/>
    <w:unhideWhenUsed/>
    <w:rsid w:val="003557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138127">
      <w:bodyDiv w:val="1"/>
      <w:marLeft w:val="0"/>
      <w:marRight w:val="0"/>
      <w:marTop w:val="0"/>
      <w:marBottom w:val="0"/>
      <w:divBdr>
        <w:top w:val="none" w:sz="0" w:space="0" w:color="auto"/>
        <w:left w:val="none" w:sz="0" w:space="0" w:color="auto"/>
        <w:bottom w:val="none" w:sz="0" w:space="0" w:color="auto"/>
        <w:right w:val="none" w:sz="0" w:space="0" w:color="auto"/>
      </w:divBdr>
    </w:div>
    <w:div w:id="1506827183">
      <w:bodyDiv w:val="1"/>
      <w:marLeft w:val="0"/>
      <w:marRight w:val="0"/>
      <w:marTop w:val="0"/>
      <w:marBottom w:val="0"/>
      <w:divBdr>
        <w:top w:val="none" w:sz="0" w:space="0" w:color="auto"/>
        <w:left w:val="none" w:sz="0" w:space="0" w:color="auto"/>
        <w:bottom w:val="none" w:sz="0" w:space="0" w:color="auto"/>
        <w:right w:val="none" w:sz="0" w:space="0" w:color="auto"/>
      </w:divBdr>
    </w:div>
    <w:div w:id="202736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tgabathuler.ch/IPERKA/Index.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69127-8B4B-44DC-9141-A9CEAA35E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2477</Words>
  <Characters>15610</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sarg</dc:creator>
  <cp:lastModifiedBy>Christopher.O'Connor</cp:lastModifiedBy>
  <cp:revision>2</cp:revision>
  <cp:lastPrinted>2012-08-23T08:03:00Z</cp:lastPrinted>
  <dcterms:created xsi:type="dcterms:W3CDTF">2021-01-05T09:39:00Z</dcterms:created>
  <dcterms:modified xsi:type="dcterms:W3CDTF">2021-01-05T09:39:00Z</dcterms:modified>
</cp:coreProperties>
</file>