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352" w:rsidRPr="008B3420" w:rsidRDefault="00F35352" w:rsidP="008B3420">
      <w:pPr>
        <w:jc w:val="both"/>
        <w:rPr>
          <w:rFonts w:asciiTheme="minorHAnsi" w:hAnsiTheme="minorHAnsi" w:cstheme="minorHAnsi"/>
          <w:sz w:val="48"/>
          <w:szCs w:val="48"/>
        </w:rPr>
      </w:pPr>
      <w:r w:rsidRPr="008B3420">
        <w:rPr>
          <w:rFonts w:asciiTheme="minorHAnsi" w:eastAsia="Arial" w:hAnsiTheme="minorHAnsi" w:cstheme="minorHAnsi"/>
          <w:b/>
          <w:sz w:val="48"/>
          <w:szCs w:val="48"/>
        </w:rPr>
        <w:t>Student (s) Number as per your student card:</w:t>
      </w:r>
    </w:p>
    <w:p w:rsidR="00F35352" w:rsidRPr="008B3420" w:rsidRDefault="00F35352" w:rsidP="008B3420">
      <w:pPr>
        <w:jc w:val="both"/>
        <w:rPr>
          <w:rFonts w:asciiTheme="minorHAnsi" w:eastAsia="Times New Roman" w:hAnsiTheme="minorHAnsi" w:cstheme="minorHAnsi"/>
          <w:b/>
          <w:sz w:val="48"/>
          <w:szCs w:val="48"/>
        </w:rPr>
      </w:pPr>
    </w:p>
    <w:p w:rsidR="00F35352" w:rsidRPr="008B3420" w:rsidRDefault="00F35352" w:rsidP="008B3420">
      <w:pPr>
        <w:tabs>
          <w:tab w:val="left" w:pos="5020"/>
        </w:tabs>
        <w:ind w:left="360"/>
        <w:jc w:val="both"/>
        <w:rPr>
          <w:rFonts w:asciiTheme="minorHAnsi" w:hAnsiTheme="minorHAnsi" w:cstheme="minorHAnsi"/>
          <w:sz w:val="48"/>
          <w:szCs w:val="48"/>
        </w:rPr>
      </w:pPr>
      <w:r w:rsidRPr="008B3420">
        <w:rPr>
          <w:rFonts w:asciiTheme="minorHAnsi" w:eastAsia="Arial" w:hAnsiTheme="minorHAnsi" w:cstheme="minorHAnsi"/>
          <w:b/>
          <w:sz w:val="48"/>
          <w:szCs w:val="48"/>
        </w:rPr>
        <w:t>___10370308__</w:t>
      </w:r>
    </w:p>
    <w:p w:rsidR="00F35352" w:rsidRPr="008B3420" w:rsidRDefault="00F35352" w:rsidP="008B3420">
      <w:pPr>
        <w:jc w:val="both"/>
        <w:rPr>
          <w:rFonts w:asciiTheme="minorHAnsi" w:eastAsia="Times New Roman" w:hAnsiTheme="minorHAnsi" w:cstheme="minorHAnsi"/>
          <w:b/>
          <w:sz w:val="48"/>
          <w:szCs w:val="48"/>
        </w:rPr>
      </w:pPr>
    </w:p>
    <w:p w:rsidR="00F35352" w:rsidRPr="008B3420" w:rsidRDefault="00F35352" w:rsidP="008B3420">
      <w:pPr>
        <w:jc w:val="both"/>
        <w:rPr>
          <w:rFonts w:asciiTheme="minorHAnsi" w:hAnsiTheme="minorHAnsi" w:cstheme="minorHAnsi"/>
          <w:sz w:val="48"/>
          <w:szCs w:val="48"/>
        </w:rPr>
      </w:pPr>
      <w:r w:rsidRPr="008B3420">
        <w:rPr>
          <w:rFonts w:asciiTheme="minorHAnsi" w:eastAsia="Arial" w:hAnsiTheme="minorHAnsi" w:cstheme="minorHAnsi"/>
          <w:b/>
          <w:sz w:val="48"/>
          <w:szCs w:val="48"/>
        </w:rPr>
        <w:t xml:space="preserve">Course Title: </w:t>
      </w:r>
      <w:r w:rsidRPr="008B3420">
        <w:rPr>
          <w:rFonts w:asciiTheme="minorHAnsi" w:eastAsia="Arial" w:hAnsiTheme="minorHAnsi" w:cstheme="minorHAnsi"/>
          <w:sz w:val="48"/>
          <w:szCs w:val="48"/>
        </w:rPr>
        <w:t>Information Systems with Computing (January 2018)</w:t>
      </w:r>
    </w:p>
    <w:p w:rsidR="00F35352" w:rsidRPr="008B3420" w:rsidRDefault="00F35352" w:rsidP="008B3420">
      <w:pPr>
        <w:jc w:val="both"/>
        <w:rPr>
          <w:rFonts w:asciiTheme="minorHAnsi" w:eastAsia="Times New Roman" w:hAnsiTheme="minorHAnsi" w:cstheme="minorHAnsi"/>
          <w:b/>
          <w:sz w:val="48"/>
          <w:szCs w:val="48"/>
        </w:rPr>
      </w:pPr>
    </w:p>
    <w:p w:rsidR="00F35352" w:rsidRPr="008B3420" w:rsidRDefault="00F35352" w:rsidP="008B3420">
      <w:pPr>
        <w:jc w:val="both"/>
        <w:rPr>
          <w:rFonts w:asciiTheme="minorHAnsi" w:hAnsiTheme="minorHAnsi" w:cstheme="minorHAnsi"/>
          <w:sz w:val="48"/>
          <w:szCs w:val="48"/>
        </w:rPr>
      </w:pPr>
      <w:r w:rsidRPr="008B3420">
        <w:rPr>
          <w:rFonts w:asciiTheme="minorHAnsi" w:eastAsia="Arial" w:hAnsiTheme="minorHAnsi" w:cstheme="minorHAnsi"/>
          <w:b/>
          <w:sz w:val="48"/>
          <w:szCs w:val="48"/>
        </w:rPr>
        <w:t xml:space="preserve">Lecturer Name: </w:t>
      </w:r>
      <w:r w:rsidRPr="008B3420">
        <w:rPr>
          <w:rFonts w:asciiTheme="minorHAnsi" w:eastAsia="Arial" w:hAnsiTheme="minorHAnsi" w:cstheme="minorHAnsi"/>
          <w:sz w:val="48"/>
          <w:szCs w:val="48"/>
        </w:rPr>
        <w:t>Paul</w:t>
      </w:r>
      <w:r w:rsidR="008B3420" w:rsidRPr="008B3420">
        <w:rPr>
          <w:rFonts w:asciiTheme="minorHAnsi" w:eastAsia="Arial" w:hAnsiTheme="minorHAnsi" w:cstheme="minorHAnsi"/>
          <w:sz w:val="48"/>
          <w:szCs w:val="48"/>
        </w:rPr>
        <w:t xml:space="preserve"> Laird</w:t>
      </w:r>
    </w:p>
    <w:p w:rsidR="00F35352" w:rsidRPr="008B3420" w:rsidRDefault="00F35352" w:rsidP="008B3420">
      <w:pPr>
        <w:jc w:val="both"/>
        <w:rPr>
          <w:rFonts w:asciiTheme="minorHAnsi" w:eastAsia="Times New Roman" w:hAnsiTheme="minorHAnsi" w:cstheme="minorHAnsi"/>
          <w:b/>
          <w:sz w:val="48"/>
          <w:szCs w:val="48"/>
        </w:rPr>
      </w:pPr>
    </w:p>
    <w:p w:rsidR="00F35352" w:rsidRPr="008B3420" w:rsidRDefault="00F35352" w:rsidP="008B3420">
      <w:pPr>
        <w:jc w:val="both"/>
        <w:rPr>
          <w:rFonts w:asciiTheme="minorHAnsi" w:hAnsiTheme="minorHAnsi" w:cstheme="minorHAnsi"/>
          <w:sz w:val="48"/>
          <w:szCs w:val="48"/>
        </w:rPr>
      </w:pPr>
      <w:r w:rsidRPr="008B3420">
        <w:rPr>
          <w:rFonts w:asciiTheme="minorHAnsi" w:eastAsia="Arial" w:hAnsiTheme="minorHAnsi" w:cstheme="minorHAnsi"/>
          <w:b/>
          <w:sz w:val="48"/>
          <w:szCs w:val="48"/>
        </w:rPr>
        <w:t xml:space="preserve">Module/Subject Title: </w:t>
      </w:r>
      <w:r w:rsidRPr="008B3420">
        <w:rPr>
          <w:rFonts w:asciiTheme="minorHAnsi" w:eastAsia="Arial" w:hAnsiTheme="minorHAnsi" w:cstheme="minorHAnsi"/>
          <w:sz w:val="48"/>
          <w:szCs w:val="48"/>
        </w:rPr>
        <w:t>Enterprise Information Systems</w:t>
      </w:r>
    </w:p>
    <w:p w:rsidR="00F35352" w:rsidRPr="008B3420" w:rsidRDefault="00F35352" w:rsidP="008B3420">
      <w:pPr>
        <w:jc w:val="both"/>
        <w:rPr>
          <w:rFonts w:asciiTheme="minorHAnsi" w:eastAsia="Times New Roman" w:hAnsiTheme="minorHAnsi" w:cstheme="minorHAnsi"/>
          <w:b/>
          <w:sz w:val="48"/>
          <w:szCs w:val="48"/>
        </w:rPr>
      </w:pPr>
    </w:p>
    <w:p w:rsidR="00F35352" w:rsidRPr="008B3420" w:rsidRDefault="00F35352" w:rsidP="008B3420">
      <w:pPr>
        <w:jc w:val="both"/>
        <w:rPr>
          <w:rFonts w:asciiTheme="minorHAnsi" w:hAnsiTheme="minorHAnsi" w:cstheme="minorHAnsi"/>
          <w:sz w:val="48"/>
          <w:szCs w:val="48"/>
        </w:rPr>
      </w:pPr>
      <w:r w:rsidRPr="008B3420">
        <w:rPr>
          <w:rFonts w:asciiTheme="minorHAnsi" w:eastAsia="Arial" w:hAnsiTheme="minorHAnsi" w:cstheme="minorHAnsi"/>
          <w:b/>
          <w:sz w:val="48"/>
          <w:szCs w:val="48"/>
        </w:rPr>
        <w:t xml:space="preserve">Assignment Title: </w:t>
      </w:r>
      <w:r w:rsidRPr="008B3420">
        <w:rPr>
          <w:rFonts w:asciiTheme="minorHAnsi" w:eastAsia="Arial" w:hAnsiTheme="minorHAnsi" w:cstheme="minorHAnsi"/>
          <w:sz w:val="48"/>
          <w:szCs w:val="48"/>
        </w:rPr>
        <w:t xml:space="preserve">Flight Reservations and Booking using Web Service and </w:t>
      </w:r>
      <w:proofErr w:type="spellStart"/>
      <w:r w:rsidRPr="008B3420">
        <w:rPr>
          <w:rFonts w:asciiTheme="minorHAnsi" w:eastAsia="Arial" w:hAnsiTheme="minorHAnsi" w:cstheme="minorHAnsi"/>
          <w:sz w:val="48"/>
          <w:szCs w:val="48"/>
        </w:rPr>
        <w:t>Oauth</w:t>
      </w:r>
      <w:proofErr w:type="spellEnd"/>
    </w:p>
    <w:p w:rsidR="00F35352" w:rsidRPr="008B3420" w:rsidRDefault="00F35352" w:rsidP="008B3420">
      <w:pPr>
        <w:jc w:val="both"/>
        <w:rPr>
          <w:rFonts w:asciiTheme="minorHAnsi" w:hAnsiTheme="minorHAnsi" w:cstheme="minorHAnsi"/>
          <w:sz w:val="48"/>
          <w:szCs w:val="48"/>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C7062C" w:rsidRPr="008B3420" w:rsidRDefault="00C7062C" w:rsidP="008B3420">
      <w:pPr>
        <w:jc w:val="both"/>
        <w:rPr>
          <w:rFonts w:asciiTheme="minorHAnsi" w:hAnsiTheme="minorHAnsi" w:cstheme="minorHAnsi"/>
        </w:rPr>
      </w:pPr>
    </w:p>
    <w:p w:rsidR="008B3420" w:rsidRPr="008B3420" w:rsidRDefault="008B3420" w:rsidP="008B3420">
      <w:pPr>
        <w:jc w:val="both"/>
        <w:rPr>
          <w:rFonts w:asciiTheme="minorHAnsi" w:hAnsiTheme="minorHAnsi" w:cstheme="minorHAnsi"/>
        </w:rPr>
      </w:pPr>
    </w:p>
    <w:p w:rsidR="00E13526" w:rsidRPr="008B3420" w:rsidRDefault="00F35352" w:rsidP="008B3420">
      <w:pPr>
        <w:pStyle w:val="ListParagraph"/>
        <w:numPr>
          <w:ilvl w:val="0"/>
          <w:numId w:val="3"/>
        </w:numPr>
        <w:jc w:val="both"/>
        <w:rPr>
          <w:rFonts w:asciiTheme="minorHAnsi" w:hAnsiTheme="minorHAnsi" w:cstheme="minorHAnsi"/>
          <w:b/>
          <w:sz w:val="36"/>
          <w:szCs w:val="36"/>
        </w:rPr>
      </w:pPr>
      <w:r w:rsidRPr="008B3420">
        <w:rPr>
          <w:rFonts w:asciiTheme="minorHAnsi" w:hAnsiTheme="minorHAnsi" w:cstheme="minorHAnsi"/>
          <w:b/>
          <w:sz w:val="36"/>
          <w:szCs w:val="36"/>
        </w:rPr>
        <w:t>Introduction</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lastRenderedPageBreak/>
        <w:t xml:space="preserve">Breezy Travels is an online application for flight booking and reservations. The project has been taken in order to solve problems with traveling and filling out user information if interested in making bookings or reservations. Breezy Travels looks at the basic travel needs of people moving from one location to another either for businesses, leisure, tourism or whatsoever. In this project work which focuses on how Enterprise Information Systems are properly utilized, we look at using a web service to generate data that would be requested by the user and </w:t>
      </w:r>
      <w:proofErr w:type="spellStart"/>
      <w:r w:rsidRPr="008B3420">
        <w:rPr>
          <w:rFonts w:asciiTheme="minorHAnsi" w:hAnsiTheme="minorHAnsi" w:cstheme="minorHAnsi"/>
          <w:sz w:val="24"/>
          <w:szCs w:val="24"/>
        </w:rPr>
        <w:t>Oauth</w:t>
      </w:r>
      <w:proofErr w:type="spellEnd"/>
      <w:r w:rsidRPr="008B3420">
        <w:rPr>
          <w:rFonts w:asciiTheme="minorHAnsi" w:hAnsiTheme="minorHAnsi" w:cstheme="minorHAnsi"/>
          <w:sz w:val="24"/>
          <w:szCs w:val="24"/>
        </w:rPr>
        <w:t xml:space="preserve"> to populate information requested from the user by the system.</w:t>
      </w:r>
    </w:p>
    <w:p w:rsidR="00F35352" w:rsidRPr="008B3420" w:rsidRDefault="00F35352" w:rsidP="008B3420">
      <w:pPr>
        <w:jc w:val="both"/>
        <w:rPr>
          <w:rFonts w:asciiTheme="minorHAnsi" w:hAnsiTheme="minorHAnsi" w:cstheme="minorHAnsi"/>
          <w:sz w:val="24"/>
          <w:szCs w:val="24"/>
        </w:rPr>
      </w:pP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The web service would make it easy to get requested information from one location and distribute same and accurate information at any time requested.</w:t>
      </w:r>
    </w:p>
    <w:p w:rsidR="00E13526" w:rsidRPr="008B3420" w:rsidRDefault="00E13526" w:rsidP="008B3420">
      <w:pPr>
        <w:jc w:val="both"/>
        <w:rPr>
          <w:rFonts w:asciiTheme="minorHAnsi" w:hAnsiTheme="minorHAnsi" w:cstheme="minorHAnsi"/>
          <w:b/>
          <w:sz w:val="36"/>
          <w:szCs w:val="36"/>
        </w:rPr>
      </w:pPr>
    </w:p>
    <w:p w:rsidR="00E13526" w:rsidRPr="008B3420" w:rsidRDefault="00F35352" w:rsidP="008B3420">
      <w:pPr>
        <w:pStyle w:val="ListParagraph"/>
        <w:numPr>
          <w:ilvl w:val="1"/>
          <w:numId w:val="3"/>
        </w:numPr>
        <w:jc w:val="both"/>
        <w:rPr>
          <w:rFonts w:asciiTheme="minorHAnsi" w:hAnsiTheme="minorHAnsi" w:cstheme="minorHAnsi"/>
          <w:b/>
          <w:sz w:val="36"/>
          <w:szCs w:val="36"/>
        </w:rPr>
      </w:pPr>
      <w:r w:rsidRPr="008B3420">
        <w:rPr>
          <w:rFonts w:asciiTheme="minorHAnsi" w:hAnsiTheme="minorHAnsi" w:cstheme="minorHAnsi"/>
          <w:b/>
          <w:sz w:val="36"/>
          <w:szCs w:val="36"/>
        </w:rPr>
        <w:t>Definitions, Acronyms and Abbreviations</w:t>
      </w:r>
    </w:p>
    <w:p w:rsidR="00F35352" w:rsidRPr="008B3420" w:rsidRDefault="00F35352" w:rsidP="008B3420">
      <w:pPr>
        <w:jc w:val="both"/>
        <w:rPr>
          <w:rFonts w:asciiTheme="minorHAnsi" w:hAnsiTheme="minorHAnsi" w:cstheme="minorHAnsi"/>
          <w:b/>
          <w:sz w:val="24"/>
          <w:szCs w:val="24"/>
        </w:rPr>
      </w:pPr>
      <w:r w:rsidRPr="008B3420">
        <w:rPr>
          <w:rFonts w:asciiTheme="minorHAnsi" w:hAnsiTheme="minorHAnsi" w:cstheme="minorHAnsi"/>
          <w:b/>
          <w:sz w:val="24"/>
          <w:szCs w:val="24"/>
        </w:rPr>
        <w:t>Web</w:t>
      </w:r>
      <w:r w:rsidR="008B3420" w:rsidRPr="008B3420">
        <w:rPr>
          <w:rFonts w:asciiTheme="minorHAnsi" w:hAnsiTheme="minorHAnsi" w:cstheme="minorHAnsi"/>
          <w:b/>
          <w:sz w:val="24"/>
          <w:szCs w:val="24"/>
        </w:rPr>
        <w:t xml:space="preserve"> Service</w:t>
      </w:r>
      <w:r w:rsidRPr="008B3420">
        <w:rPr>
          <w:rFonts w:asciiTheme="minorHAnsi" w:hAnsiTheme="minorHAnsi" w:cstheme="minorHAnsi"/>
          <w:b/>
          <w:sz w:val="24"/>
          <w:szCs w:val="24"/>
        </w:rPr>
        <w:t xml:space="preserve"> </w:t>
      </w:r>
    </w:p>
    <w:p w:rsidR="00F35352" w:rsidRPr="008B3420" w:rsidRDefault="00F35352" w:rsidP="008B3420">
      <w:pPr>
        <w:jc w:val="both"/>
        <w:rPr>
          <w:rFonts w:asciiTheme="minorHAnsi" w:hAnsiTheme="minorHAnsi" w:cstheme="minorHAnsi"/>
          <w:sz w:val="24"/>
          <w:szCs w:val="24"/>
          <w:shd w:val="clear" w:color="auto" w:fill="FFFFFF"/>
        </w:rPr>
      </w:pPr>
      <w:r w:rsidRPr="008B3420">
        <w:rPr>
          <w:rFonts w:asciiTheme="minorHAnsi" w:hAnsiTheme="minorHAnsi" w:cstheme="minorHAnsi"/>
          <w:sz w:val="24"/>
          <w:szCs w:val="24"/>
          <w:shd w:val="clear" w:color="auto" w:fill="FFFFFF"/>
        </w:rPr>
        <w:t>The term </w:t>
      </w:r>
      <w:r w:rsidRPr="008B3420">
        <w:rPr>
          <w:rStyle w:val="Emphasis"/>
          <w:rFonts w:asciiTheme="minorHAnsi" w:hAnsiTheme="minorHAnsi" w:cstheme="minorHAnsi"/>
          <w:sz w:val="24"/>
          <w:szCs w:val="24"/>
          <w:bdr w:val="none" w:sz="0" w:space="0" w:color="auto" w:frame="1"/>
          <w:shd w:val="clear" w:color="auto" w:fill="FFFFFF"/>
        </w:rPr>
        <w:t>Web services</w:t>
      </w:r>
      <w:r w:rsidRPr="008B3420">
        <w:rPr>
          <w:rFonts w:asciiTheme="minorHAnsi" w:hAnsiTheme="minorHAnsi" w:cstheme="minorHAnsi"/>
          <w:sz w:val="24"/>
          <w:szCs w:val="24"/>
          <w:shd w:val="clear" w:color="auto" w:fill="FFFFFF"/>
        </w:rPr>
        <w:t> describes a standardized way of integrating Web-based </w:t>
      </w:r>
      <w:r w:rsidRPr="008B3420">
        <w:rPr>
          <w:rFonts w:asciiTheme="minorHAnsi" w:hAnsiTheme="minorHAnsi" w:cstheme="minorHAnsi"/>
          <w:sz w:val="24"/>
          <w:szCs w:val="24"/>
          <w:bdr w:val="none" w:sz="0" w:space="0" w:color="auto" w:frame="1"/>
          <w:shd w:val="clear" w:color="auto" w:fill="FFFFFF"/>
        </w:rPr>
        <w:t>applications</w:t>
      </w:r>
      <w:r w:rsidRPr="008B3420">
        <w:rPr>
          <w:rFonts w:asciiTheme="minorHAnsi" w:hAnsiTheme="minorHAnsi" w:cstheme="minorHAnsi"/>
          <w:sz w:val="24"/>
          <w:szCs w:val="24"/>
          <w:shd w:val="clear" w:color="auto" w:fill="FFFFFF"/>
        </w:rPr>
        <w:t> using the </w:t>
      </w:r>
      <w:r w:rsidRPr="008B3420">
        <w:rPr>
          <w:rFonts w:asciiTheme="minorHAnsi" w:hAnsiTheme="minorHAnsi" w:cstheme="minorHAnsi"/>
          <w:sz w:val="24"/>
          <w:szCs w:val="24"/>
          <w:bdr w:val="none" w:sz="0" w:space="0" w:color="auto" w:frame="1"/>
          <w:shd w:val="clear" w:color="auto" w:fill="FFFFFF"/>
        </w:rPr>
        <w:t>XML</w:t>
      </w:r>
      <w:r w:rsidRPr="008B3420">
        <w:rPr>
          <w:rFonts w:asciiTheme="minorHAnsi" w:hAnsiTheme="minorHAnsi" w:cstheme="minorHAnsi"/>
          <w:sz w:val="24"/>
          <w:szCs w:val="24"/>
          <w:shd w:val="clear" w:color="auto" w:fill="FFFFFF"/>
        </w:rPr>
        <w:t>, </w:t>
      </w:r>
      <w:r w:rsidRPr="008B3420">
        <w:rPr>
          <w:rFonts w:asciiTheme="minorHAnsi" w:hAnsiTheme="minorHAnsi" w:cstheme="minorHAnsi"/>
          <w:sz w:val="24"/>
          <w:szCs w:val="24"/>
          <w:bdr w:val="none" w:sz="0" w:space="0" w:color="auto" w:frame="1"/>
          <w:shd w:val="clear" w:color="auto" w:fill="FFFFFF"/>
        </w:rPr>
        <w:t>SOAP</w:t>
      </w:r>
      <w:r w:rsidRPr="008B3420">
        <w:rPr>
          <w:rFonts w:asciiTheme="minorHAnsi" w:hAnsiTheme="minorHAnsi" w:cstheme="minorHAnsi"/>
          <w:sz w:val="24"/>
          <w:szCs w:val="24"/>
          <w:shd w:val="clear" w:color="auto" w:fill="FFFFFF"/>
        </w:rPr>
        <w:t>, </w:t>
      </w:r>
      <w:r w:rsidRPr="008B3420">
        <w:rPr>
          <w:rFonts w:asciiTheme="minorHAnsi" w:hAnsiTheme="minorHAnsi" w:cstheme="minorHAnsi"/>
          <w:sz w:val="24"/>
          <w:szCs w:val="24"/>
          <w:bdr w:val="none" w:sz="0" w:space="0" w:color="auto" w:frame="1"/>
          <w:shd w:val="clear" w:color="auto" w:fill="FFFFFF"/>
        </w:rPr>
        <w:t>WSDL</w:t>
      </w:r>
      <w:r w:rsidRPr="008B3420">
        <w:rPr>
          <w:rFonts w:asciiTheme="minorHAnsi" w:hAnsiTheme="minorHAnsi" w:cstheme="minorHAnsi"/>
          <w:sz w:val="24"/>
          <w:szCs w:val="24"/>
          <w:shd w:val="clear" w:color="auto" w:fill="FFFFFF"/>
        </w:rPr>
        <w:t> and </w:t>
      </w:r>
      <w:proofErr w:type="spellStart"/>
      <w:r w:rsidRPr="008B3420">
        <w:rPr>
          <w:rFonts w:asciiTheme="minorHAnsi" w:hAnsiTheme="minorHAnsi" w:cstheme="minorHAnsi"/>
          <w:sz w:val="24"/>
          <w:szCs w:val="24"/>
          <w:bdr w:val="none" w:sz="0" w:space="0" w:color="auto" w:frame="1"/>
          <w:shd w:val="clear" w:color="auto" w:fill="FFFFFF"/>
        </w:rPr>
        <w:t>UDDIopen</w:t>
      </w:r>
      <w:proofErr w:type="spellEnd"/>
      <w:r w:rsidRPr="008B3420">
        <w:rPr>
          <w:rFonts w:asciiTheme="minorHAnsi" w:hAnsiTheme="minorHAnsi" w:cstheme="minorHAnsi"/>
          <w:sz w:val="24"/>
          <w:szCs w:val="24"/>
          <w:shd w:val="clear" w:color="auto" w:fill="FFFFFF"/>
        </w:rPr>
        <w:t> </w:t>
      </w:r>
      <w:r w:rsidRPr="008B3420">
        <w:rPr>
          <w:rFonts w:asciiTheme="minorHAnsi" w:hAnsiTheme="minorHAnsi" w:cstheme="minorHAnsi"/>
          <w:sz w:val="24"/>
          <w:szCs w:val="24"/>
          <w:bdr w:val="none" w:sz="0" w:space="0" w:color="auto" w:frame="1"/>
          <w:shd w:val="clear" w:color="auto" w:fill="FFFFFF"/>
        </w:rPr>
        <w:t>standards</w:t>
      </w:r>
      <w:r w:rsidRPr="008B3420">
        <w:rPr>
          <w:rFonts w:asciiTheme="minorHAnsi" w:hAnsiTheme="minorHAnsi" w:cstheme="minorHAnsi"/>
          <w:sz w:val="24"/>
          <w:szCs w:val="24"/>
          <w:shd w:val="clear" w:color="auto" w:fill="FFFFFF"/>
        </w:rPr>
        <w:t> over an Internet </w:t>
      </w:r>
      <w:r w:rsidRPr="008B3420">
        <w:rPr>
          <w:rFonts w:asciiTheme="minorHAnsi" w:hAnsiTheme="minorHAnsi" w:cstheme="minorHAnsi"/>
          <w:sz w:val="24"/>
          <w:szCs w:val="24"/>
          <w:bdr w:val="none" w:sz="0" w:space="0" w:color="auto" w:frame="1"/>
          <w:shd w:val="clear" w:color="auto" w:fill="FFFFFF"/>
        </w:rPr>
        <w:t>protocol</w:t>
      </w:r>
      <w:r w:rsidRPr="008B3420">
        <w:rPr>
          <w:rFonts w:asciiTheme="minorHAnsi" w:hAnsiTheme="minorHAnsi" w:cstheme="minorHAnsi"/>
          <w:sz w:val="24"/>
          <w:szCs w:val="24"/>
          <w:shd w:val="clear" w:color="auto" w:fill="FFFFFF"/>
        </w:rPr>
        <w:t> </w:t>
      </w:r>
      <w:r w:rsidRPr="008B3420">
        <w:rPr>
          <w:rFonts w:asciiTheme="minorHAnsi" w:hAnsiTheme="minorHAnsi" w:cstheme="minorHAnsi"/>
          <w:sz w:val="24"/>
          <w:szCs w:val="24"/>
          <w:bdr w:val="none" w:sz="0" w:space="0" w:color="auto" w:frame="1"/>
          <w:shd w:val="clear" w:color="auto" w:fill="FFFFFF"/>
        </w:rPr>
        <w:t>backbone</w:t>
      </w:r>
      <w:r w:rsidRPr="008B3420">
        <w:rPr>
          <w:rFonts w:asciiTheme="minorHAnsi" w:hAnsiTheme="minorHAnsi" w:cstheme="minorHAnsi"/>
          <w:sz w:val="24"/>
          <w:szCs w:val="24"/>
          <w:shd w:val="clear" w:color="auto" w:fill="FFFFFF"/>
        </w:rPr>
        <w:t>. XML is used to </w:t>
      </w:r>
      <w:r w:rsidRPr="008B3420">
        <w:rPr>
          <w:rFonts w:asciiTheme="minorHAnsi" w:hAnsiTheme="minorHAnsi" w:cstheme="minorHAnsi"/>
          <w:sz w:val="24"/>
          <w:szCs w:val="24"/>
          <w:bdr w:val="none" w:sz="0" w:space="0" w:color="auto" w:frame="1"/>
          <w:shd w:val="clear" w:color="auto" w:fill="FFFFFF"/>
        </w:rPr>
        <w:t>tag</w:t>
      </w:r>
      <w:r w:rsidRPr="008B3420">
        <w:rPr>
          <w:rFonts w:asciiTheme="minorHAnsi" w:hAnsiTheme="minorHAnsi" w:cstheme="minorHAnsi"/>
          <w:sz w:val="24"/>
          <w:szCs w:val="24"/>
          <w:shd w:val="clear" w:color="auto" w:fill="FFFFFF"/>
        </w:rPr>
        <w:t xml:space="preserve"> the data, SOAP is used to transfer the data, WSDL is used for describing the services available and UDDI is used for listing what services are available. Used primarily as a means for businesses to communicate with each other and with clients, Web services allow organizations to communicate data without intimate knowledge of each other's IT systems behind the </w:t>
      </w:r>
      <w:r w:rsidRPr="008B3420">
        <w:rPr>
          <w:rFonts w:asciiTheme="minorHAnsi" w:hAnsiTheme="minorHAnsi" w:cstheme="minorHAnsi"/>
          <w:sz w:val="24"/>
          <w:szCs w:val="24"/>
          <w:bdr w:val="none" w:sz="0" w:space="0" w:color="auto" w:frame="1"/>
          <w:shd w:val="clear" w:color="auto" w:fill="FFFFFF"/>
        </w:rPr>
        <w:t>firewall</w:t>
      </w:r>
      <w:r w:rsidRPr="008B3420">
        <w:rPr>
          <w:rFonts w:asciiTheme="minorHAnsi" w:hAnsiTheme="minorHAnsi" w:cstheme="minorHAnsi"/>
          <w:sz w:val="24"/>
          <w:szCs w:val="24"/>
          <w:shd w:val="clear" w:color="auto" w:fill="FFFFFF"/>
        </w:rPr>
        <w:t>.</w:t>
      </w:r>
    </w:p>
    <w:p w:rsidR="00F35352" w:rsidRPr="008B3420" w:rsidRDefault="00F35352" w:rsidP="008B3420">
      <w:pPr>
        <w:jc w:val="both"/>
        <w:rPr>
          <w:rFonts w:asciiTheme="minorHAnsi" w:hAnsiTheme="minorHAnsi" w:cstheme="minorHAnsi"/>
          <w:sz w:val="24"/>
          <w:szCs w:val="24"/>
          <w:shd w:val="clear" w:color="auto" w:fill="FFFFFF"/>
        </w:rPr>
      </w:pPr>
    </w:p>
    <w:p w:rsidR="00F35352" w:rsidRPr="008B3420" w:rsidRDefault="00F35352" w:rsidP="008B3420">
      <w:pPr>
        <w:jc w:val="both"/>
        <w:rPr>
          <w:rFonts w:asciiTheme="minorHAnsi" w:hAnsiTheme="minorHAnsi" w:cstheme="minorHAnsi"/>
          <w:sz w:val="24"/>
          <w:szCs w:val="24"/>
          <w:shd w:val="clear" w:color="auto" w:fill="FFFFFF"/>
        </w:rPr>
      </w:pPr>
      <w:r w:rsidRPr="008B3420">
        <w:rPr>
          <w:rFonts w:asciiTheme="minorHAnsi" w:hAnsiTheme="minorHAnsi" w:cstheme="minorHAnsi"/>
          <w:sz w:val="24"/>
          <w:szCs w:val="24"/>
          <w:shd w:val="clear" w:color="auto" w:fill="FFFFFF"/>
        </w:rPr>
        <w:t>Unlike traditional </w:t>
      </w:r>
      <w:r w:rsidRPr="008B3420">
        <w:rPr>
          <w:rFonts w:asciiTheme="minorHAnsi" w:hAnsiTheme="minorHAnsi" w:cstheme="minorHAnsi"/>
          <w:sz w:val="24"/>
          <w:szCs w:val="24"/>
          <w:bdr w:val="none" w:sz="0" w:space="0" w:color="auto" w:frame="1"/>
          <w:shd w:val="clear" w:color="auto" w:fill="FFFFFF"/>
        </w:rPr>
        <w:t>client/server</w:t>
      </w:r>
      <w:r w:rsidRPr="008B3420">
        <w:rPr>
          <w:rFonts w:asciiTheme="minorHAnsi" w:hAnsiTheme="minorHAnsi" w:cstheme="minorHAnsi"/>
          <w:sz w:val="24"/>
          <w:szCs w:val="24"/>
          <w:shd w:val="clear" w:color="auto" w:fill="FFFFFF"/>
        </w:rPr>
        <w:t> models, such as a Web </w:t>
      </w:r>
      <w:r w:rsidRPr="008B3420">
        <w:rPr>
          <w:rFonts w:asciiTheme="minorHAnsi" w:hAnsiTheme="minorHAnsi" w:cstheme="minorHAnsi"/>
          <w:sz w:val="24"/>
          <w:szCs w:val="24"/>
          <w:bdr w:val="none" w:sz="0" w:space="0" w:color="auto" w:frame="1"/>
          <w:shd w:val="clear" w:color="auto" w:fill="FFFFFF"/>
        </w:rPr>
        <w:t>server</w:t>
      </w:r>
      <w:r w:rsidRPr="008B3420">
        <w:rPr>
          <w:rFonts w:asciiTheme="minorHAnsi" w:hAnsiTheme="minorHAnsi" w:cstheme="minorHAnsi"/>
          <w:sz w:val="24"/>
          <w:szCs w:val="24"/>
          <w:shd w:val="clear" w:color="auto" w:fill="FFFFFF"/>
        </w:rPr>
        <w:t>/Web page system, Web services do not provide the user with a </w:t>
      </w:r>
      <w:r w:rsidRPr="008B3420">
        <w:rPr>
          <w:rFonts w:asciiTheme="minorHAnsi" w:hAnsiTheme="minorHAnsi" w:cstheme="minorHAnsi"/>
          <w:sz w:val="24"/>
          <w:szCs w:val="24"/>
          <w:bdr w:val="none" w:sz="0" w:space="0" w:color="auto" w:frame="1"/>
          <w:shd w:val="clear" w:color="auto" w:fill="FFFFFF"/>
        </w:rPr>
        <w:t>GUI</w:t>
      </w:r>
      <w:r w:rsidRPr="008B3420">
        <w:rPr>
          <w:rFonts w:asciiTheme="minorHAnsi" w:hAnsiTheme="minorHAnsi" w:cstheme="minorHAnsi"/>
          <w:sz w:val="24"/>
          <w:szCs w:val="24"/>
          <w:shd w:val="clear" w:color="auto" w:fill="FFFFFF"/>
        </w:rPr>
        <w:t>. Web services instead share business logic, data and processes through a programmatic interface across a network. The applications interface, not the users. Developers can then add the Web service to a GUI (such as a Web page or an executable program) to offer specific functionality to users.</w:t>
      </w:r>
    </w:p>
    <w:p w:rsidR="00E13526" w:rsidRPr="008B3420" w:rsidRDefault="00E13526" w:rsidP="008B3420">
      <w:pPr>
        <w:jc w:val="both"/>
        <w:rPr>
          <w:rFonts w:asciiTheme="minorHAnsi" w:hAnsiTheme="minorHAnsi" w:cstheme="minorHAnsi"/>
          <w:b/>
          <w:sz w:val="36"/>
          <w:szCs w:val="36"/>
        </w:rPr>
      </w:pPr>
    </w:p>
    <w:p w:rsidR="00E13526" w:rsidRPr="008B3420" w:rsidRDefault="00F35352" w:rsidP="008B3420">
      <w:pPr>
        <w:pStyle w:val="ListParagraph"/>
        <w:numPr>
          <w:ilvl w:val="0"/>
          <w:numId w:val="3"/>
        </w:numPr>
        <w:jc w:val="both"/>
        <w:rPr>
          <w:rFonts w:asciiTheme="minorHAnsi" w:hAnsiTheme="minorHAnsi" w:cstheme="minorHAnsi"/>
          <w:b/>
          <w:sz w:val="36"/>
          <w:szCs w:val="36"/>
        </w:rPr>
      </w:pPr>
      <w:r w:rsidRPr="008B3420">
        <w:rPr>
          <w:rFonts w:asciiTheme="minorHAnsi" w:hAnsiTheme="minorHAnsi" w:cstheme="minorHAnsi"/>
          <w:b/>
          <w:sz w:val="36"/>
          <w:szCs w:val="36"/>
        </w:rPr>
        <w:t>Technologies Used</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In order to achieve the set objective, various technologies were used all together, they would be listed in this section. The following are the core technologies used in developing the web application:</w:t>
      </w:r>
    </w:p>
    <w:p w:rsidR="00E13526" w:rsidRPr="008B3420" w:rsidRDefault="00E13526" w:rsidP="008B3420">
      <w:pPr>
        <w:pStyle w:val="ListParagraph"/>
        <w:numPr>
          <w:ilvl w:val="1"/>
          <w:numId w:val="3"/>
        </w:numPr>
        <w:jc w:val="both"/>
        <w:rPr>
          <w:rFonts w:asciiTheme="minorHAnsi" w:hAnsiTheme="minorHAnsi" w:cstheme="minorHAnsi"/>
          <w:b/>
          <w:sz w:val="28"/>
          <w:szCs w:val="28"/>
        </w:rPr>
      </w:pPr>
      <w:r w:rsidRPr="008B3420">
        <w:rPr>
          <w:rFonts w:asciiTheme="minorHAnsi" w:hAnsiTheme="minorHAnsi" w:cstheme="minorHAnsi"/>
          <w:b/>
          <w:sz w:val="28"/>
          <w:szCs w:val="28"/>
        </w:rPr>
        <w:t>Travel APIs</w:t>
      </w:r>
    </w:p>
    <w:p w:rsidR="00F35352" w:rsidRPr="008B3420" w:rsidRDefault="00E13526" w:rsidP="008B3420">
      <w:pPr>
        <w:jc w:val="both"/>
        <w:rPr>
          <w:rFonts w:asciiTheme="minorHAnsi" w:hAnsiTheme="minorHAnsi" w:cstheme="minorHAnsi"/>
          <w:sz w:val="24"/>
          <w:szCs w:val="24"/>
        </w:rPr>
      </w:pPr>
      <w:r w:rsidRPr="008B3420">
        <w:rPr>
          <w:rFonts w:asciiTheme="minorHAnsi" w:hAnsiTheme="minorHAnsi" w:cstheme="minorHAnsi"/>
          <w:sz w:val="24"/>
          <w:szCs w:val="24"/>
        </w:rPr>
        <w:t xml:space="preserve">For </w:t>
      </w:r>
      <w:r w:rsidR="00F35352" w:rsidRPr="008B3420">
        <w:rPr>
          <w:rFonts w:asciiTheme="minorHAnsi" w:hAnsiTheme="minorHAnsi" w:cstheme="minorHAnsi"/>
          <w:sz w:val="24"/>
          <w:szCs w:val="24"/>
        </w:rPr>
        <w:t>booking the best global flight, hotel and car rental deals</w:t>
      </w:r>
      <w:r w:rsidRPr="008B3420">
        <w:rPr>
          <w:rFonts w:asciiTheme="minorHAnsi" w:hAnsiTheme="minorHAnsi" w:cstheme="minorHAnsi"/>
          <w:sz w:val="24"/>
          <w:szCs w:val="24"/>
        </w:rPr>
        <w:t>, w</w:t>
      </w:r>
      <w:r w:rsidR="00F35352" w:rsidRPr="008B3420">
        <w:rPr>
          <w:rFonts w:asciiTheme="minorHAnsi" w:hAnsiTheme="minorHAnsi" w:cstheme="minorHAnsi"/>
          <w:sz w:val="24"/>
          <w:szCs w:val="24"/>
        </w:rPr>
        <w:t xml:space="preserve">e used the </w:t>
      </w:r>
      <w:proofErr w:type="spellStart"/>
      <w:r w:rsidR="00F35352" w:rsidRPr="008B3420">
        <w:rPr>
          <w:rFonts w:asciiTheme="minorHAnsi" w:hAnsiTheme="minorHAnsi" w:cstheme="minorHAnsi"/>
          <w:sz w:val="24"/>
          <w:szCs w:val="24"/>
        </w:rPr>
        <w:t>allmyles</w:t>
      </w:r>
      <w:proofErr w:type="spellEnd"/>
      <w:r w:rsidR="00F35352" w:rsidRPr="008B3420">
        <w:rPr>
          <w:rFonts w:asciiTheme="minorHAnsi" w:hAnsiTheme="minorHAnsi" w:cstheme="minorHAnsi"/>
          <w:sz w:val="24"/>
          <w:szCs w:val="24"/>
        </w:rPr>
        <w:t xml:space="preserve"> </w:t>
      </w:r>
      <w:proofErr w:type="spellStart"/>
      <w:proofErr w:type="gramStart"/>
      <w:r w:rsidR="00F35352" w:rsidRPr="008B3420">
        <w:rPr>
          <w:rFonts w:asciiTheme="minorHAnsi" w:hAnsiTheme="minorHAnsi" w:cstheme="minorHAnsi"/>
          <w:sz w:val="24"/>
          <w:szCs w:val="24"/>
        </w:rPr>
        <w:t>api</w:t>
      </w:r>
      <w:proofErr w:type="spellEnd"/>
      <w:proofErr w:type="gramEnd"/>
      <w:r w:rsidR="00F35352" w:rsidRPr="008B3420">
        <w:rPr>
          <w:rFonts w:asciiTheme="minorHAnsi" w:hAnsiTheme="minorHAnsi" w:cstheme="minorHAnsi"/>
          <w:sz w:val="24"/>
          <w:szCs w:val="24"/>
        </w:rPr>
        <w:t xml:space="preserve"> to fetch </w:t>
      </w:r>
      <w:proofErr w:type="spellStart"/>
      <w:r w:rsidR="00F35352" w:rsidRPr="008B3420">
        <w:rPr>
          <w:rFonts w:asciiTheme="minorHAnsi" w:hAnsiTheme="minorHAnsi" w:cstheme="minorHAnsi"/>
          <w:sz w:val="24"/>
          <w:szCs w:val="24"/>
        </w:rPr>
        <w:t>realtime</w:t>
      </w:r>
      <w:proofErr w:type="spellEnd"/>
      <w:r w:rsidR="00F35352" w:rsidRPr="008B3420">
        <w:rPr>
          <w:rFonts w:asciiTheme="minorHAnsi" w:hAnsiTheme="minorHAnsi" w:cstheme="minorHAnsi"/>
          <w:sz w:val="24"/>
          <w:szCs w:val="24"/>
        </w:rPr>
        <w:t xml:space="preserve"> flight data. </w:t>
      </w:r>
    </w:p>
    <w:p w:rsidR="00F35352" w:rsidRPr="008B3420" w:rsidRDefault="00F35352" w:rsidP="008B3420">
      <w:pPr>
        <w:jc w:val="both"/>
        <w:rPr>
          <w:rFonts w:asciiTheme="minorHAnsi" w:hAnsiTheme="minorHAnsi" w:cstheme="minorHAnsi"/>
          <w:b/>
          <w:sz w:val="24"/>
          <w:szCs w:val="24"/>
        </w:rPr>
      </w:pPr>
      <w:r w:rsidRPr="008B3420">
        <w:rPr>
          <w:rFonts w:asciiTheme="minorHAnsi" w:hAnsiTheme="minorHAnsi" w:cstheme="minorHAnsi"/>
          <w:sz w:val="24"/>
          <w:szCs w:val="24"/>
        </w:rPr>
        <w:t>API Endpoint: https://dev.allmyles.com/v2.0/flights</w:t>
      </w:r>
      <w:r w:rsidRPr="008B3420">
        <w:rPr>
          <w:rFonts w:asciiTheme="minorHAnsi" w:hAnsiTheme="minorHAnsi" w:cstheme="minorHAnsi"/>
          <w:b/>
          <w:sz w:val="24"/>
          <w:szCs w:val="24"/>
        </w:rPr>
        <w:t xml:space="preserve"> Framework Use: ASP.Net core</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 xml:space="preserve">ASP.NET Core is a lean and </w:t>
      </w:r>
      <w:proofErr w:type="spellStart"/>
      <w:r w:rsidRPr="008B3420">
        <w:rPr>
          <w:rFonts w:asciiTheme="minorHAnsi" w:hAnsiTheme="minorHAnsi" w:cstheme="minorHAnsi"/>
          <w:sz w:val="24"/>
          <w:szCs w:val="24"/>
        </w:rPr>
        <w:t>composable</w:t>
      </w:r>
      <w:proofErr w:type="spellEnd"/>
      <w:r w:rsidRPr="008B3420">
        <w:rPr>
          <w:rFonts w:asciiTheme="minorHAnsi" w:hAnsiTheme="minorHAnsi" w:cstheme="minorHAnsi"/>
          <w:sz w:val="24"/>
          <w:szCs w:val="24"/>
        </w:rPr>
        <w:t xml:space="preserve"> framework for building web and cloud applications. ASP.NET Core is fully open source and can run on Windows, Mac, and Linux.</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ASP.Net Core was an important tool used in the development of this application although the process wasn’t easy since there wasn’t so much knowledge in this area, but there were lots of research to get the app up and running. ASP.Net core is available on visual studio for majorly c-sharp developers.</w:t>
      </w:r>
    </w:p>
    <w:p w:rsidR="00706D7A" w:rsidRDefault="00706D7A" w:rsidP="00706D7A">
      <w:pPr>
        <w:jc w:val="both"/>
        <w:rPr>
          <w:rFonts w:asciiTheme="minorHAnsi" w:hAnsiTheme="minorHAnsi" w:cstheme="minorHAnsi"/>
          <w:b/>
          <w:sz w:val="28"/>
          <w:szCs w:val="28"/>
        </w:rPr>
      </w:pPr>
    </w:p>
    <w:p w:rsidR="00706D7A" w:rsidRDefault="00706D7A" w:rsidP="00706D7A">
      <w:pPr>
        <w:jc w:val="both"/>
        <w:rPr>
          <w:rFonts w:asciiTheme="minorHAnsi" w:hAnsiTheme="minorHAnsi" w:cstheme="minorHAnsi"/>
          <w:b/>
          <w:sz w:val="28"/>
          <w:szCs w:val="28"/>
        </w:rPr>
      </w:pPr>
    </w:p>
    <w:p w:rsidR="00706D7A" w:rsidRPr="00706D7A" w:rsidRDefault="00706D7A" w:rsidP="00706D7A">
      <w:pPr>
        <w:jc w:val="both"/>
        <w:rPr>
          <w:rFonts w:asciiTheme="minorHAnsi" w:hAnsiTheme="minorHAnsi" w:cstheme="minorHAnsi"/>
          <w:b/>
          <w:sz w:val="28"/>
          <w:szCs w:val="28"/>
        </w:rPr>
      </w:pPr>
    </w:p>
    <w:p w:rsidR="00E13526" w:rsidRPr="008B3420" w:rsidRDefault="00F35352" w:rsidP="008B3420">
      <w:pPr>
        <w:pStyle w:val="ListParagraph"/>
        <w:numPr>
          <w:ilvl w:val="1"/>
          <w:numId w:val="3"/>
        </w:numPr>
        <w:jc w:val="both"/>
        <w:rPr>
          <w:rFonts w:asciiTheme="minorHAnsi" w:hAnsiTheme="minorHAnsi" w:cstheme="minorHAnsi"/>
          <w:b/>
          <w:sz w:val="28"/>
          <w:szCs w:val="28"/>
        </w:rPr>
      </w:pPr>
      <w:r w:rsidRPr="008B3420">
        <w:rPr>
          <w:rFonts w:asciiTheme="minorHAnsi" w:hAnsiTheme="minorHAnsi" w:cstheme="minorHAnsi"/>
          <w:b/>
          <w:sz w:val="28"/>
          <w:szCs w:val="28"/>
        </w:rPr>
        <w:lastRenderedPageBreak/>
        <w:t>Entity Framework (For Accessing the Database)</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Entity Framework is an object-relational mapper (O/RM) that enables .NET developers to work with a database using .NET objects. It eliminates the need for most of the data-access code that developers usually need to write.</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 xml:space="preserve">The database concept was adopted in this project so that user information can be stored either when they register normally or using the provided </w:t>
      </w:r>
      <w:proofErr w:type="spellStart"/>
      <w:r w:rsidRPr="008B3420">
        <w:rPr>
          <w:rFonts w:asciiTheme="minorHAnsi" w:hAnsiTheme="minorHAnsi" w:cstheme="minorHAnsi"/>
          <w:sz w:val="24"/>
          <w:szCs w:val="24"/>
        </w:rPr>
        <w:t>Oauth</w:t>
      </w:r>
      <w:proofErr w:type="spellEnd"/>
      <w:r w:rsidRPr="008B3420">
        <w:rPr>
          <w:rFonts w:asciiTheme="minorHAnsi" w:hAnsiTheme="minorHAnsi" w:cstheme="minorHAnsi"/>
          <w:sz w:val="24"/>
          <w:szCs w:val="24"/>
        </w:rPr>
        <w:t xml:space="preserve">. In the case of using the provided </w:t>
      </w:r>
      <w:proofErr w:type="spellStart"/>
      <w:r w:rsidRPr="008B3420">
        <w:rPr>
          <w:rFonts w:asciiTheme="minorHAnsi" w:hAnsiTheme="minorHAnsi" w:cstheme="minorHAnsi"/>
          <w:sz w:val="24"/>
          <w:szCs w:val="24"/>
        </w:rPr>
        <w:t>Oauth</w:t>
      </w:r>
      <w:proofErr w:type="spellEnd"/>
      <w:r w:rsidRPr="008B3420">
        <w:rPr>
          <w:rFonts w:asciiTheme="minorHAnsi" w:hAnsiTheme="minorHAnsi" w:cstheme="minorHAnsi"/>
          <w:sz w:val="24"/>
          <w:szCs w:val="24"/>
        </w:rPr>
        <w:t xml:space="preserve"> service, the information gotten from the authenticating app, is saved into the database. Using the entity framework resource available on asp.net, email addresses and chosen passwords are collected. Information collected includes names or passenger and so on.</w:t>
      </w:r>
    </w:p>
    <w:p w:rsidR="00F35352" w:rsidRPr="008B3420" w:rsidRDefault="00F35352" w:rsidP="008B3420">
      <w:pPr>
        <w:jc w:val="both"/>
        <w:rPr>
          <w:rFonts w:asciiTheme="minorHAnsi" w:hAnsiTheme="minorHAnsi" w:cstheme="minorHAnsi"/>
          <w:sz w:val="24"/>
          <w:szCs w:val="24"/>
        </w:rPr>
      </w:pP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Entity Framework (EF) is an object-relational mapper that enables .NET developers to work with relational data using domain-specific objects. It eliminates the need for most of the data-access code that developers usually need to write. Entity Framework allows you to create a model by writing code or using boxes and lines in the EF Designer. Both of these approaches can be used to target an existing database or create a new database.</w:t>
      </w:r>
    </w:p>
    <w:p w:rsidR="00F35352" w:rsidRPr="008B3420" w:rsidRDefault="00F35352" w:rsidP="008B3420">
      <w:pPr>
        <w:jc w:val="both"/>
        <w:rPr>
          <w:rFonts w:asciiTheme="minorHAnsi" w:hAnsiTheme="minorHAnsi" w:cstheme="minorHAnsi"/>
          <w:sz w:val="28"/>
          <w:szCs w:val="28"/>
        </w:rPr>
      </w:pPr>
    </w:p>
    <w:p w:rsidR="00E13526" w:rsidRPr="008B3420" w:rsidRDefault="00F35352" w:rsidP="008B3420">
      <w:pPr>
        <w:pStyle w:val="ListParagraph"/>
        <w:numPr>
          <w:ilvl w:val="1"/>
          <w:numId w:val="3"/>
        </w:numPr>
        <w:jc w:val="both"/>
        <w:rPr>
          <w:rFonts w:asciiTheme="minorHAnsi" w:hAnsiTheme="minorHAnsi" w:cstheme="minorHAnsi"/>
          <w:b/>
          <w:sz w:val="28"/>
          <w:szCs w:val="28"/>
        </w:rPr>
      </w:pPr>
      <w:r w:rsidRPr="008B3420">
        <w:rPr>
          <w:rFonts w:asciiTheme="minorHAnsi" w:hAnsiTheme="minorHAnsi" w:cstheme="minorHAnsi"/>
          <w:b/>
          <w:sz w:val="28"/>
          <w:szCs w:val="28"/>
        </w:rPr>
        <w:t>ASP.Net Identity</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ASP.NET Core Identity is a membership system that adds login functionality to ASP.NET Core apps. Users can create an account with the login information stored in Identity or they can use an external login provider. Supported external login providers include Facebook, Google, Microsoft Account, and Twitter.</w:t>
      </w:r>
    </w:p>
    <w:p w:rsidR="00F35352" w:rsidRPr="008B3420" w:rsidRDefault="00F35352" w:rsidP="008B3420">
      <w:pPr>
        <w:jc w:val="both"/>
        <w:rPr>
          <w:rFonts w:asciiTheme="minorHAnsi" w:hAnsiTheme="minorHAnsi" w:cstheme="minorHAnsi"/>
          <w:sz w:val="24"/>
          <w:szCs w:val="24"/>
        </w:rPr>
      </w:pP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Identity can be configured using a SQL Server database to store user names, passwords, and profile data. Alternatively, another persistent store can be used, for example, Azure Table Storage.</w:t>
      </w:r>
    </w:p>
    <w:p w:rsidR="00E13526" w:rsidRPr="008B3420" w:rsidRDefault="00E13526" w:rsidP="008B3420">
      <w:pPr>
        <w:jc w:val="both"/>
        <w:rPr>
          <w:rFonts w:asciiTheme="minorHAnsi" w:hAnsiTheme="minorHAnsi" w:cstheme="minorHAnsi"/>
          <w:b/>
          <w:sz w:val="28"/>
          <w:szCs w:val="28"/>
        </w:rPr>
      </w:pPr>
    </w:p>
    <w:p w:rsidR="00E13526" w:rsidRPr="008B3420" w:rsidRDefault="00F35352" w:rsidP="008B3420">
      <w:pPr>
        <w:pStyle w:val="ListParagraph"/>
        <w:numPr>
          <w:ilvl w:val="1"/>
          <w:numId w:val="3"/>
        </w:numPr>
        <w:jc w:val="both"/>
        <w:rPr>
          <w:rFonts w:asciiTheme="minorHAnsi" w:hAnsiTheme="minorHAnsi" w:cstheme="minorHAnsi"/>
          <w:b/>
          <w:sz w:val="28"/>
          <w:szCs w:val="28"/>
        </w:rPr>
      </w:pPr>
      <w:r w:rsidRPr="008B3420">
        <w:rPr>
          <w:rFonts w:asciiTheme="minorHAnsi" w:hAnsiTheme="minorHAnsi" w:cstheme="minorHAnsi"/>
          <w:b/>
          <w:sz w:val="28"/>
          <w:szCs w:val="28"/>
        </w:rPr>
        <w:t xml:space="preserve">Authentication: </w:t>
      </w:r>
      <w:proofErr w:type="spellStart"/>
      <w:r w:rsidRPr="008B3420">
        <w:rPr>
          <w:rFonts w:asciiTheme="minorHAnsi" w:hAnsiTheme="minorHAnsi" w:cstheme="minorHAnsi"/>
          <w:b/>
          <w:sz w:val="28"/>
          <w:szCs w:val="28"/>
        </w:rPr>
        <w:t>Oauth</w:t>
      </w:r>
      <w:proofErr w:type="spellEnd"/>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 xml:space="preserve">The OAuth 2.0 authorization framework enables third-party applications to obtain limited access to a web service. It is an open protocol to allow secure authorization in a simple and standard method from web, mobile and desktop applications. </w:t>
      </w:r>
    </w:p>
    <w:p w:rsidR="00F35352" w:rsidRPr="008B3420" w:rsidRDefault="00F35352" w:rsidP="008B3420">
      <w:pPr>
        <w:pStyle w:val="NormalWeb"/>
        <w:shd w:val="clear" w:color="auto" w:fill="FFFFFF"/>
        <w:spacing w:before="0" w:beforeAutospacing="0" w:after="330" w:afterAutospacing="0"/>
        <w:jc w:val="both"/>
        <w:rPr>
          <w:rFonts w:asciiTheme="minorHAnsi" w:hAnsiTheme="minorHAnsi" w:cstheme="minorHAnsi"/>
          <w:color w:val="000000"/>
        </w:rPr>
      </w:pPr>
      <w:r w:rsidRPr="008B3420">
        <w:rPr>
          <w:rFonts w:asciiTheme="minorHAnsi" w:hAnsiTheme="minorHAnsi" w:cstheme="minorHAnsi"/>
          <w:color w:val="000000"/>
        </w:rPr>
        <w:t xml:space="preserve">OAuth 2 is an authorization framework that enables applications to obtain limited access to user accounts on an HTTP service, such as Facebook, GitHub, and </w:t>
      </w:r>
      <w:proofErr w:type="spellStart"/>
      <w:r w:rsidRPr="008B3420">
        <w:rPr>
          <w:rFonts w:asciiTheme="minorHAnsi" w:hAnsiTheme="minorHAnsi" w:cstheme="minorHAnsi"/>
          <w:color w:val="000000"/>
        </w:rPr>
        <w:t>DigitalOcean</w:t>
      </w:r>
      <w:proofErr w:type="spellEnd"/>
      <w:r w:rsidRPr="008B3420">
        <w:rPr>
          <w:rFonts w:asciiTheme="minorHAnsi" w:hAnsiTheme="minorHAnsi" w:cstheme="minorHAnsi"/>
          <w:color w:val="000000"/>
        </w:rPr>
        <w:t>. It works by delegating user authentication to the service that hosts the user account, and authorizing third-party applications to access the user account. OAuth 2 provides authorization flows for web and desktop applications, and mobile devices.</w:t>
      </w:r>
    </w:p>
    <w:p w:rsidR="00F35352" w:rsidRPr="008B3420" w:rsidRDefault="00F35352" w:rsidP="008B3420">
      <w:pPr>
        <w:pStyle w:val="NormalWeb"/>
        <w:shd w:val="clear" w:color="auto" w:fill="FFFFFF"/>
        <w:spacing w:before="0" w:beforeAutospacing="0" w:after="330" w:afterAutospacing="0"/>
        <w:jc w:val="both"/>
        <w:rPr>
          <w:rFonts w:asciiTheme="minorHAnsi" w:hAnsiTheme="minorHAnsi" w:cstheme="minorHAnsi"/>
          <w:color w:val="000000"/>
        </w:rPr>
      </w:pPr>
      <w:r w:rsidRPr="008B3420">
        <w:rPr>
          <w:rFonts w:asciiTheme="minorHAnsi" w:hAnsiTheme="minorHAnsi" w:cstheme="minorHAnsi"/>
          <w:color w:val="000000"/>
        </w:rPr>
        <w:t>This informational guide is geared towards application developers, and provides an overview of OAuth 2 roles, authorization grant types, use cases, and flows.</w:t>
      </w:r>
    </w:p>
    <w:p w:rsidR="00F35352" w:rsidRPr="008B3420" w:rsidRDefault="00F35352" w:rsidP="008B3420">
      <w:pPr>
        <w:jc w:val="both"/>
        <w:rPr>
          <w:rFonts w:asciiTheme="minorHAnsi" w:hAnsiTheme="minorHAnsi" w:cstheme="minorHAnsi"/>
          <w:sz w:val="28"/>
          <w:szCs w:val="28"/>
        </w:rPr>
      </w:pPr>
      <w:r w:rsidRPr="008B3420">
        <w:rPr>
          <w:rFonts w:asciiTheme="minorHAnsi" w:hAnsiTheme="minorHAnsi" w:cstheme="minorHAnsi"/>
          <w:noProof/>
          <w:sz w:val="28"/>
          <w:szCs w:val="28"/>
          <w:lang w:eastAsia="en-IE" w:bidi="ar-SA"/>
        </w:rPr>
        <w:lastRenderedPageBreak/>
        <w:drawing>
          <wp:inline distT="0" distB="0" distL="0" distR="0" wp14:anchorId="3AC18386" wp14:editId="2CDF82D3">
            <wp:extent cx="5343525" cy="3543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ract_flow.png"/>
                    <pic:cNvPicPr/>
                  </pic:nvPicPr>
                  <pic:blipFill>
                    <a:blip r:embed="rId6">
                      <a:extLst>
                        <a:ext uri="{28A0092B-C50C-407E-A947-70E740481C1C}">
                          <a14:useLocalDpi xmlns:a14="http://schemas.microsoft.com/office/drawing/2010/main" val="0"/>
                        </a:ext>
                      </a:extLst>
                    </a:blip>
                    <a:stretch>
                      <a:fillRect/>
                    </a:stretch>
                  </pic:blipFill>
                  <pic:spPr>
                    <a:xfrm>
                      <a:off x="0" y="0"/>
                      <a:ext cx="5343525" cy="3543300"/>
                    </a:xfrm>
                    <a:prstGeom prst="rect">
                      <a:avLst/>
                    </a:prstGeom>
                  </pic:spPr>
                </pic:pic>
              </a:graphicData>
            </a:graphic>
          </wp:inline>
        </w:drawing>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In our application we used Facebook Web Service for Authentication users to our application.</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 xml:space="preserve">Google and add stuff about </w:t>
      </w:r>
      <w:proofErr w:type="spellStart"/>
      <w:r w:rsidRPr="008B3420">
        <w:rPr>
          <w:rFonts w:asciiTheme="minorHAnsi" w:hAnsiTheme="minorHAnsi" w:cstheme="minorHAnsi"/>
          <w:sz w:val="24"/>
          <w:szCs w:val="24"/>
        </w:rPr>
        <w:t>facebook</w:t>
      </w:r>
      <w:proofErr w:type="spellEnd"/>
      <w:r w:rsidRPr="008B3420">
        <w:rPr>
          <w:rFonts w:asciiTheme="minorHAnsi" w:hAnsiTheme="minorHAnsi" w:cstheme="minorHAnsi"/>
          <w:sz w:val="24"/>
          <w:szCs w:val="24"/>
        </w:rPr>
        <w:t xml:space="preserve"> </w:t>
      </w:r>
      <w:proofErr w:type="spellStart"/>
      <w:r w:rsidRPr="008B3420">
        <w:rPr>
          <w:rFonts w:asciiTheme="minorHAnsi" w:hAnsiTheme="minorHAnsi" w:cstheme="minorHAnsi"/>
          <w:sz w:val="24"/>
          <w:szCs w:val="24"/>
        </w:rPr>
        <w:t>Oauth</w:t>
      </w:r>
      <w:proofErr w:type="spellEnd"/>
      <w:r w:rsidRPr="008B3420">
        <w:rPr>
          <w:rFonts w:asciiTheme="minorHAnsi" w:hAnsiTheme="minorHAnsi" w:cstheme="minorHAnsi"/>
          <w:sz w:val="24"/>
          <w:szCs w:val="24"/>
        </w:rPr>
        <w:t>.</w:t>
      </w:r>
    </w:p>
    <w:p w:rsidR="00F35352" w:rsidRPr="0020277B" w:rsidRDefault="00F35352" w:rsidP="008B3420">
      <w:pPr>
        <w:shd w:val="clear" w:color="auto" w:fill="FFFFFF"/>
        <w:suppressAutoHyphens w:val="0"/>
        <w:spacing w:after="330"/>
        <w:jc w:val="both"/>
        <w:rPr>
          <w:rFonts w:asciiTheme="minorHAnsi" w:eastAsia="Times New Roman" w:hAnsiTheme="minorHAnsi" w:cstheme="minorHAnsi"/>
          <w:color w:val="000000"/>
          <w:sz w:val="24"/>
          <w:szCs w:val="24"/>
          <w:lang w:eastAsia="en-IE" w:bidi="ar-SA"/>
        </w:rPr>
      </w:pPr>
      <w:r w:rsidRPr="0020277B">
        <w:rPr>
          <w:rFonts w:asciiTheme="minorHAnsi" w:eastAsia="Times New Roman" w:hAnsiTheme="minorHAnsi" w:cstheme="minorHAnsi"/>
          <w:color w:val="000000"/>
          <w:sz w:val="24"/>
          <w:szCs w:val="24"/>
          <w:lang w:eastAsia="en-IE" w:bidi="ar-SA"/>
        </w:rPr>
        <w:t>Here is a more detailed explanation of the steps in the diagram:</w:t>
      </w:r>
    </w:p>
    <w:p w:rsidR="00F35352" w:rsidRPr="0020277B" w:rsidRDefault="00F35352" w:rsidP="008B3420">
      <w:pPr>
        <w:numPr>
          <w:ilvl w:val="0"/>
          <w:numId w:val="2"/>
        </w:numPr>
        <w:shd w:val="clear" w:color="auto" w:fill="FFFFFF"/>
        <w:suppressAutoHyphens w:val="0"/>
        <w:spacing w:before="100" w:beforeAutospacing="1" w:after="100" w:afterAutospacing="1"/>
        <w:ind w:left="0"/>
        <w:jc w:val="both"/>
        <w:rPr>
          <w:rFonts w:asciiTheme="minorHAnsi" w:eastAsia="Times New Roman" w:hAnsiTheme="minorHAnsi" w:cstheme="minorHAnsi"/>
          <w:color w:val="000000"/>
          <w:sz w:val="24"/>
          <w:szCs w:val="24"/>
          <w:lang w:eastAsia="en-IE" w:bidi="ar-SA"/>
        </w:rPr>
      </w:pPr>
      <w:r w:rsidRPr="0020277B">
        <w:rPr>
          <w:rFonts w:asciiTheme="minorHAnsi" w:eastAsia="Times New Roman" w:hAnsiTheme="minorHAnsi" w:cstheme="minorHAnsi"/>
          <w:color w:val="000000"/>
          <w:sz w:val="24"/>
          <w:szCs w:val="24"/>
          <w:lang w:eastAsia="en-IE" w:bidi="ar-SA"/>
        </w:rPr>
        <w:t>The </w:t>
      </w:r>
      <w:r w:rsidRPr="008B3420">
        <w:rPr>
          <w:rFonts w:asciiTheme="minorHAnsi" w:eastAsia="Times New Roman" w:hAnsiTheme="minorHAnsi" w:cstheme="minorHAnsi"/>
          <w:i/>
          <w:iCs/>
          <w:color w:val="000000"/>
          <w:sz w:val="24"/>
          <w:szCs w:val="24"/>
          <w:lang w:eastAsia="en-IE" w:bidi="ar-SA"/>
        </w:rPr>
        <w:t>application</w:t>
      </w:r>
      <w:r w:rsidRPr="0020277B">
        <w:rPr>
          <w:rFonts w:asciiTheme="minorHAnsi" w:eastAsia="Times New Roman" w:hAnsiTheme="minorHAnsi" w:cstheme="minorHAnsi"/>
          <w:color w:val="000000"/>
          <w:sz w:val="24"/>
          <w:szCs w:val="24"/>
          <w:lang w:eastAsia="en-IE" w:bidi="ar-SA"/>
        </w:rPr>
        <w:t> requests authorization to access service resources from the </w:t>
      </w:r>
      <w:r w:rsidRPr="008B3420">
        <w:rPr>
          <w:rFonts w:asciiTheme="minorHAnsi" w:eastAsia="Times New Roman" w:hAnsiTheme="minorHAnsi" w:cstheme="minorHAnsi"/>
          <w:i/>
          <w:iCs/>
          <w:color w:val="000000"/>
          <w:sz w:val="24"/>
          <w:szCs w:val="24"/>
          <w:lang w:eastAsia="en-IE" w:bidi="ar-SA"/>
        </w:rPr>
        <w:t>user</w:t>
      </w:r>
    </w:p>
    <w:p w:rsidR="00F35352" w:rsidRPr="0020277B" w:rsidRDefault="00F35352" w:rsidP="008B3420">
      <w:pPr>
        <w:numPr>
          <w:ilvl w:val="0"/>
          <w:numId w:val="2"/>
        </w:numPr>
        <w:shd w:val="clear" w:color="auto" w:fill="FFFFFF"/>
        <w:suppressAutoHyphens w:val="0"/>
        <w:spacing w:before="100" w:beforeAutospacing="1" w:after="100" w:afterAutospacing="1"/>
        <w:ind w:left="0"/>
        <w:jc w:val="both"/>
        <w:rPr>
          <w:rFonts w:asciiTheme="minorHAnsi" w:eastAsia="Times New Roman" w:hAnsiTheme="minorHAnsi" w:cstheme="minorHAnsi"/>
          <w:color w:val="000000"/>
          <w:sz w:val="24"/>
          <w:szCs w:val="24"/>
          <w:lang w:eastAsia="en-IE" w:bidi="ar-SA"/>
        </w:rPr>
      </w:pPr>
      <w:r w:rsidRPr="0020277B">
        <w:rPr>
          <w:rFonts w:asciiTheme="minorHAnsi" w:eastAsia="Times New Roman" w:hAnsiTheme="minorHAnsi" w:cstheme="minorHAnsi"/>
          <w:color w:val="000000"/>
          <w:sz w:val="24"/>
          <w:szCs w:val="24"/>
          <w:lang w:eastAsia="en-IE" w:bidi="ar-SA"/>
        </w:rPr>
        <w:t>If the </w:t>
      </w:r>
      <w:r w:rsidRPr="008B3420">
        <w:rPr>
          <w:rFonts w:asciiTheme="minorHAnsi" w:eastAsia="Times New Roman" w:hAnsiTheme="minorHAnsi" w:cstheme="minorHAnsi"/>
          <w:i/>
          <w:iCs/>
          <w:color w:val="000000"/>
          <w:sz w:val="24"/>
          <w:szCs w:val="24"/>
          <w:lang w:eastAsia="en-IE" w:bidi="ar-SA"/>
        </w:rPr>
        <w:t>user</w:t>
      </w:r>
      <w:r w:rsidRPr="0020277B">
        <w:rPr>
          <w:rFonts w:asciiTheme="minorHAnsi" w:eastAsia="Times New Roman" w:hAnsiTheme="minorHAnsi" w:cstheme="minorHAnsi"/>
          <w:color w:val="000000"/>
          <w:sz w:val="24"/>
          <w:szCs w:val="24"/>
          <w:lang w:eastAsia="en-IE" w:bidi="ar-SA"/>
        </w:rPr>
        <w:t> authorized the request, the </w:t>
      </w:r>
      <w:r w:rsidRPr="008B3420">
        <w:rPr>
          <w:rFonts w:asciiTheme="minorHAnsi" w:eastAsia="Times New Roman" w:hAnsiTheme="minorHAnsi" w:cstheme="minorHAnsi"/>
          <w:i/>
          <w:iCs/>
          <w:color w:val="000000"/>
          <w:sz w:val="24"/>
          <w:szCs w:val="24"/>
          <w:lang w:eastAsia="en-IE" w:bidi="ar-SA"/>
        </w:rPr>
        <w:t>application</w:t>
      </w:r>
      <w:r w:rsidRPr="0020277B">
        <w:rPr>
          <w:rFonts w:asciiTheme="minorHAnsi" w:eastAsia="Times New Roman" w:hAnsiTheme="minorHAnsi" w:cstheme="minorHAnsi"/>
          <w:color w:val="000000"/>
          <w:sz w:val="24"/>
          <w:szCs w:val="24"/>
          <w:lang w:eastAsia="en-IE" w:bidi="ar-SA"/>
        </w:rPr>
        <w:t> receives an authorization grant</w:t>
      </w:r>
    </w:p>
    <w:p w:rsidR="00F35352" w:rsidRPr="0020277B" w:rsidRDefault="00F35352" w:rsidP="008B3420">
      <w:pPr>
        <w:numPr>
          <w:ilvl w:val="0"/>
          <w:numId w:val="2"/>
        </w:numPr>
        <w:shd w:val="clear" w:color="auto" w:fill="FFFFFF"/>
        <w:suppressAutoHyphens w:val="0"/>
        <w:spacing w:before="100" w:beforeAutospacing="1" w:after="100" w:afterAutospacing="1"/>
        <w:ind w:left="0"/>
        <w:jc w:val="both"/>
        <w:rPr>
          <w:rFonts w:asciiTheme="minorHAnsi" w:eastAsia="Times New Roman" w:hAnsiTheme="minorHAnsi" w:cstheme="minorHAnsi"/>
          <w:color w:val="000000"/>
          <w:sz w:val="24"/>
          <w:szCs w:val="24"/>
          <w:lang w:eastAsia="en-IE" w:bidi="ar-SA"/>
        </w:rPr>
      </w:pPr>
      <w:r w:rsidRPr="0020277B">
        <w:rPr>
          <w:rFonts w:asciiTheme="minorHAnsi" w:eastAsia="Times New Roman" w:hAnsiTheme="minorHAnsi" w:cstheme="minorHAnsi"/>
          <w:color w:val="000000"/>
          <w:sz w:val="24"/>
          <w:szCs w:val="24"/>
          <w:lang w:eastAsia="en-IE" w:bidi="ar-SA"/>
        </w:rPr>
        <w:t>The </w:t>
      </w:r>
      <w:r w:rsidRPr="008B3420">
        <w:rPr>
          <w:rFonts w:asciiTheme="minorHAnsi" w:eastAsia="Times New Roman" w:hAnsiTheme="minorHAnsi" w:cstheme="minorHAnsi"/>
          <w:i/>
          <w:iCs/>
          <w:color w:val="000000"/>
          <w:sz w:val="24"/>
          <w:szCs w:val="24"/>
          <w:lang w:eastAsia="en-IE" w:bidi="ar-SA"/>
        </w:rPr>
        <w:t>application</w:t>
      </w:r>
      <w:r w:rsidRPr="0020277B">
        <w:rPr>
          <w:rFonts w:asciiTheme="minorHAnsi" w:eastAsia="Times New Roman" w:hAnsiTheme="minorHAnsi" w:cstheme="minorHAnsi"/>
          <w:color w:val="000000"/>
          <w:sz w:val="24"/>
          <w:szCs w:val="24"/>
          <w:lang w:eastAsia="en-IE" w:bidi="ar-SA"/>
        </w:rPr>
        <w:t> requests an access token from the </w:t>
      </w:r>
      <w:r w:rsidRPr="008B3420">
        <w:rPr>
          <w:rFonts w:asciiTheme="minorHAnsi" w:eastAsia="Times New Roman" w:hAnsiTheme="minorHAnsi" w:cstheme="minorHAnsi"/>
          <w:i/>
          <w:iCs/>
          <w:color w:val="000000"/>
          <w:sz w:val="24"/>
          <w:szCs w:val="24"/>
          <w:lang w:eastAsia="en-IE" w:bidi="ar-SA"/>
        </w:rPr>
        <w:t>authorization server</w:t>
      </w:r>
      <w:r w:rsidRPr="0020277B">
        <w:rPr>
          <w:rFonts w:asciiTheme="minorHAnsi" w:eastAsia="Times New Roman" w:hAnsiTheme="minorHAnsi" w:cstheme="minorHAnsi"/>
          <w:color w:val="000000"/>
          <w:sz w:val="24"/>
          <w:szCs w:val="24"/>
          <w:lang w:eastAsia="en-IE" w:bidi="ar-SA"/>
        </w:rPr>
        <w:t> (API) by presenting authentication of its own identity, and the authorization grant</w:t>
      </w:r>
    </w:p>
    <w:p w:rsidR="00F35352" w:rsidRPr="0020277B" w:rsidRDefault="00F35352" w:rsidP="008B3420">
      <w:pPr>
        <w:numPr>
          <w:ilvl w:val="0"/>
          <w:numId w:val="2"/>
        </w:numPr>
        <w:shd w:val="clear" w:color="auto" w:fill="FFFFFF"/>
        <w:suppressAutoHyphens w:val="0"/>
        <w:spacing w:before="100" w:beforeAutospacing="1" w:after="100" w:afterAutospacing="1"/>
        <w:ind w:left="0"/>
        <w:jc w:val="both"/>
        <w:rPr>
          <w:rFonts w:asciiTheme="minorHAnsi" w:eastAsia="Times New Roman" w:hAnsiTheme="minorHAnsi" w:cstheme="minorHAnsi"/>
          <w:color w:val="000000"/>
          <w:sz w:val="24"/>
          <w:szCs w:val="24"/>
          <w:lang w:eastAsia="en-IE" w:bidi="ar-SA"/>
        </w:rPr>
      </w:pPr>
      <w:r w:rsidRPr="0020277B">
        <w:rPr>
          <w:rFonts w:asciiTheme="minorHAnsi" w:eastAsia="Times New Roman" w:hAnsiTheme="minorHAnsi" w:cstheme="minorHAnsi"/>
          <w:color w:val="000000"/>
          <w:sz w:val="24"/>
          <w:szCs w:val="24"/>
          <w:lang w:eastAsia="en-IE" w:bidi="ar-SA"/>
        </w:rPr>
        <w:t>If the application identity is authenticated and the authorization grant is valid, the </w:t>
      </w:r>
      <w:r w:rsidRPr="008B3420">
        <w:rPr>
          <w:rFonts w:asciiTheme="minorHAnsi" w:eastAsia="Times New Roman" w:hAnsiTheme="minorHAnsi" w:cstheme="minorHAnsi"/>
          <w:i/>
          <w:iCs/>
          <w:color w:val="000000"/>
          <w:sz w:val="24"/>
          <w:szCs w:val="24"/>
          <w:lang w:eastAsia="en-IE" w:bidi="ar-SA"/>
        </w:rPr>
        <w:t>authorization server</w:t>
      </w:r>
      <w:r w:rsidRPr="0020277B">
        <w:rPr>
          <w:rFonts w:asciiTheme="minorHAnsi" w:eastAsia="Times New Roman" w:hAnsiTheme="minorHAnsi" w:cstheme="minorHAnsi"/>
          <w:color w:val="000000"/>
          <w:sz w:val="24"/>
          <w:szCs w:val="24"/>
          <w:lang w:eastAsia="en-IE" w:bidi="ar-SA"/>
        </w:rPr>
        <w:t> (API) issues an access token to the application. Authorization is complete.</w:t>
      </w:r>
    </w:p>
    <w:p w:rsidR="00F35352" w:rsidRPr="0020277B" w:rsidRDefault="00F35352" w:rsidP="008B3420">
      <w:pPr>
        <w:numPr>
          <w:ilvl w:val="0"/>
          <w:numId w:val="2"/>
        </w:numPr>
        <w:shd w:val="clear" w:color="auto" w:fill="FFFFFF"/>
        <w:suppressAutoHyphens w:val="0"/>
        <w:spacing w:before="100" w:beforeAutospacing="1" w:after="100" w:afterAutospacing="1"/>
        <w:ind w:left="0"/>
        <w:jc w:val="both"/>
        <w:rPr>
          <w:rFonts w:asciiTheme="minorHAnsi" w:eastAsia="Times New Roman" w:hAnsiTheme="minorHAnsi" w:cstheme="minorHAnsi"/>
          <w:color w:val="000000"/>
          <w:sz w:val="24"/>
          <w:szCs w:val="24"/>
          <w:lang w:eastAsia="en-IE" w:bidi="ar-SA"/>
        </w:rPr>
      </w:pPr>
      <w:r w:rsidRPr="0020277B">
        <w:rPr>
          <w:rFonts w:asciiTheme="minorHAnsi" w:eastAsia="Times New Roman" w:hAnsiTheme="minorHAnsi" w:cstheme="minorHAnsi"/>
          <w:color w:val="000000"/>
          <w:sz w:val="24"/>
          <w:szCs w:val="24"/>
          <w:lang w:eastAsia="en-IE" w:bidi="ar-SA"/>
        </w:rPr>
        <w:t>The </w:t>
      </w:r>
      <w:r w:rsidRPr="008B3420">
        <w:rPr>
          <w:rFonts w:asciiTheme="minorHAnsi" w:eastAsia="Times New Roman" w:hAnsiTheme="minorHAnsi" w:cstheme="minorHAnsi"/>
          <w:i/>
          <w:iCs/>
          <w:color w:val="000000"/>
          <w:sz w:val="24"/>
          <w:szCs w:val="24"/>
          <w:lang w:eastAsia="en-IE" w:bidi="ar-SA"/>
        </w:rPr>
        <w:t>application</w:t>
      </w:r>
      <w:r w:rsidRPr="0020277B">
        <w:rPr>
          <w:rFonts w:asciiTheme="minorHAnsi" w:eastAsia="Times New Roman" w:hAnsiTheme="minorHAnsi" w:cstheme="minorHAnsi"/>
          <w:color w:val="000000"/>
          <w:sz w:val="24"/>
          <w:szCs w:val="24"/>
          <w:lang w:eastAsia="en-IE" w:bidi="ar-SA"/>
        </w:rPr>
        <w:t> requests the resource from the </w:t>
      </w:r>
      <w:r w:rsidRPr="008B3420">
        <w:rPr>
          <w:rFonts w:asciiTheme="minorHAnsi" w:eastAsia="Times New Roman" w:hAnsiTheme="minorHAnsi" w:cstheme="minorHAnsi"/>
          <w:i/>
          <w:iCs/>
          <w:color w:val="000000"/>
          <w:sz w:val="24"/>
          <w:szCs w:val="24"/>
          <w:lang w:eastAsia="en-IE" w:bidi="ar-SA"/>
        </w:rPr>
        <w:t>resource server</w:t>
      </w:r>
      <w:r w:rsidRPr="0020277B">
        <w:rPr>
          <w:rFonts w:asciiTheme="minorHAnsi" w:eastAsia="Times New Roman" w:hAnsiTheme="minorHAnsi" w:cstheme="minorHAnsi"/>
          <w:color w:val="000000"/>
          <w:sz w:val="24"/>
          <w:szCs w:val="24"/>
          <w:lang w:eastAsia="en-IE" w:bidi="ar-SA"/>
        </w:rPr>
        <w:t> (API) and presents the access token for authentication</w:t>
      </w:r>
    </w:p>
    <w:p w:rsidR="00F35352" w:rsidRPr="008B3420" w:rsidRDefault="00F35352" w:rsidP="008B3420">
      <w:pPr>
        <w:numPr>
          <w:ilvl w:val="0"/>
          <w:numId w:val="2"/>
        </w:numPr>
        <w:shd w:val="clear" w:color="auto" w:fill="FFFFFF"/>
        <w:suppressAutoHyphens w:val="0"/>
        <w:spacing w:before="100" w:beforeAutospacing="1" w:after="100" w:afterAutospacing="1"/>
        <w:ind w:left="0"/>
        <w:jc w:val="both"/>
        <w:rPr>
          <w:rFonts w:asciiTheme="minorHAnsi" w:eastAsia="Times New Roman" w:hAnsiTheme="minorHAnsi" w:cstheme="minorHAnsi"/>
          <w:color w:val="000000"/>
          <w:sz w:val="24"/>
          <w:szCs w:val="24"/>
          <w:lang w:eastAsia="en-IE" w:bidi="ar-SA"/>
        </w:rPr>
      </w:pPr>
      <w:r w:rsidRPr="0020277B">
        <w:rPr>
          <w:rFonts w:asciiTheme="minorHAnsi" w:eastAsia="Times New Roman" w:hAnsiTheme="minorHAnsi" w:cstheme="minorHAnsi"/>
          <w:color w:val="000000"/>
          <w:sz w:val="24"/>
          <w:szCs w:val="24"/>
          <w:lang w:eastAsia="en-IE" w:bidi="ar-SA"/>
        </w:rPr>
        <w:t>If the access token is valid, the </w:t>
      </w:r>
      <w:r w:rsidRPr="008B3420">
        <w:rPr>
          <w:rFonts w:asciiTheme="minorHAnsi" w:eastAsia="Times New Roman" w:hAnsiTheme="minorHAnsi" w:cstheme="minorHAnsi"/>
          <w:i/>
          <w:iCs/>
          <w:color w:val="000000"/>
          <w:sz w:val="24"/>
          <w:szCs w:val="24"/>
          <w:lang w:eastAsia="en-IE" w:bidi="ar-SA"/>
        </w:rPr>
        <w:t>resource server</w:t>
      </w:r>
      <w:r w:rsidRPr="0020277B">
        <w:rPr>
          <w:rFonts w:asciiTheme="minorHAnsi" w:eastAsia="Times New Roman" w:hAnsiTheme="minorHAnsi" w:cstheme="minorHAnsi"/>
          <w:color w:val="000000"/>
          <w:sz w:val="24"/>
          <w:szCs w:val="24"/>
          <w:lang w:eastAsia="en-IE" w:bidi="ar-SA"/>
        </w:rPr>
        <w:t> (API) serves the resource to the </w:t>
      </w:r>
      <w:r w:rsidRPr="008B3420">
        <w:rPr>
          <w:rFonts w:asciiTheme="minorHAnsi" w:eastAsia="Times New Roman" w:hAnsiTheme="minorHAnsi" w:cstheme="minorHAnsi"/>
          <w:i/>
          <w:iCs/>
          <w:color w:val="000000"/>
          <w:sz w:val="24"/>
          <w:szCs w:val="24"/>
          <w:lang w:eastAsia="en-IE" w:bidi="ar-SA"/>
        </w:rPr>
        <w:t>application</w:t>
      </w:r>
    </w:p>
    <w:p w:rsidR="00E13526" w:rsidRPr="008B3420" w:rsidRDefault="00E13526" w:rsidP="008B3420">
      <w:pPr>
        <w:pStyle w:val="ListParagraph"/>
        <w:numPr>
          <w:ilvl w:val="1"/>
          <w:numId w:val="3"/>
        </w:numPr>
        <w:jc w:val="both"/>
        <w:rPr>
          <w:rFonts w:asciiTheme="minorHAnsi" w:hAnsiTheme="minorHAnsi" w:cstheme="minorHAnsi"/>
          <w:b/>
          <w:sz w:val="28"/>
          <w:szCs w:val="28"/>
        </w:rPr>
      </w:pPr>
      <w:r w:rsidRPr="008B3420">
        <w:rPr>
          <w:rFonts w:asciiTheme="minorHAnsi" w:hAnsiTheme="minorHAnsi" w:cstheme="minorHAnsi"/>
          <w:b/>
          <w:sz w:val="28"/>
          <w:szCs w:val="28"/>
        </w:rPr>
        <w:t>IIS Server</w:t>
      </w:r>
    </w:p>
    <w:p w:rsidR="00E13526"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color w:val="000000"/>
          <w:sz w:val="24"/>
          <w:szCs w:val="24"/>
          <w:shd w:val="clear" w:color="auto" w:fill="FFFFFF"/>
        </w:rPr>
        <w:t>IIS is a web server that runs on the Microsoft .NET platform on the Windows OS. While it’s possible to run IIS on Linux and Macs using Mono, it’s not recommended and will likely be unstable. (There are other options, which I’ll present later). It’s versatile and stable, and it’s been widely used in production for many years. Version 10 is the most current. Once it’s installed you’ll see this welcome page in your browser.</w:t>
      </w:r>
    </w:p>
    <w:p w:rsidR="00F35352" w:rsidRPr="00706D7A" w:rsidRDefault="00706D7A" w:rsidP="008B3420">
      <w:pPr>
        <w:jc w:val="both"/>
        <w:rPr>
          <w:rFonts w:asciiTheme="minorHAnsi" w:hAnsiTheme="minorHAnsi" w:cstheme="minorHAnsi"/>
          <w:sz w:val="24"/>
          <w:szCs w:val="24"/>
        </w:rPr>
      </w:pPr>
      <w:r w:rsidRPr="00706D7A">
        <w:rPr>
          <w:rFonts w:asciiTheme="minorHAnsi" w:hAnsiTheme="minorHAnsi" w:cstheme="minorHAnsi"/>
          <w:b/>
          <w:bCs/>
          <w:color w:val="222222"/>
          <w:sz w:val="24"/>
          <w:szCs w:val="24"/>
          <w:shd w:val="clear" w:color="auto" w:fill="FFFFFF"/>
        </w:rPr>
        <w:t>Internet Information Services</w:t>
      </w:r>
      <w:r w:rsidRPr="00706D7A">
        <w:rPr>
          <w:rFonts w:asciiTheme="minorHAnsi" w:hAnsiTheme="minorHAnsi" w:cstheme="minorHAnsi"/>
          <w:color w:val="222222"/>
          <w:sz w:val="24"/>
          <w:szCs w:val="24"/>
          <w:shd w:val="clear" w:color="auto" w:fill="FFFFFF"/>
        </w:rPr>
        <w:t> (</w:t>
      </w:r>
      <w:r w:rsidRPr="00706D7A">
        <w:rPr>
          <w:rFonts w:asciiTheme="minorHAnsi" w:hAnsiTheme="minorHAnsi" w:cstheme="minorHAnsi"/>
          <w:b/>
          <w:bCs/>
          <w:color w:val="222222"/>
          <w:sz w:val="24"/>
          <w:szCs w:val="24"/>
          <w:shd w:val="clear" w:color="auto" w:fill="FFFFFF"/>
        </w:rPr>
        <w:t>IIS</w:t>
      </w:r>
      <w:r w:rsidRPr="00706D7A">
        <w:rPr>
          <w:rFonts w:asciiTheme="minorHAnsi" w:hAnsiTheme="minorHAnsi" w:cstheme="minorHAnsi"/>
          <w:color w:val="222222"/>
          <w:sz w:val="24"/>
          <w:szCs w:val="24"/>
          <w:shd w:val="clear" w:color="auto" w:fill="FFFFFF"/>
        </w:rPr>
        <w:t>, formerly </w:t>
      </w:r>
      <w:r w:rsidRPr="00706D7A">
        <w:rPr>
          <w:rFonts w:asciiTheme="minorHAnsi" w:hAnsiTheme="minorHAnsi" w:cstheme="minorHAnsi"/>
          <w:b/>
          <w:bCs/>
          <w:color w:val="222222"/>
          <w:sz w:val="24"/>
          <w:szCs w:val="24"/>
          <w:shd w:val="clear" w:color="auto" w:fill="FFFFFF"/>
        </w:rPr>
        <w:t>Internet Information Server</w:t>
      </w:r>
      <w:r w:rsidRPr="00706D7A">
        <w:rPr>
          <w:rFonts w:asciiTheme="minorHAnsi" w:hAnsiTheme="minorHAnsi" w:cstheme="minorHAnsi"/>
          <w:color w:val="222222"/>
          <w:sz w:val="24"/>
          <w:szCs w:val="24"/>
          <w:shd w:val="clear" w:color="auto" w:fill="FFFFFF"/>
        </w:rPr>
        <w:t>) is an extensible </w:t>
      </w:r>
      <w:r w:rsidRPr="00706D7A">
        <w:rPr>
          <w:rFonts w:asciiTheme="minorHAnsi" w:hAnsiTheme="minorHAnsi" w:cstheme="minorHAnsi"/>
          <w:sz w:val="24"/>
          <w:szCs w:val="24"/>
          <w:shd w:val="clear" w:color="auto" w:fill="FFFFFF"/>
        </w:rPr>
        <w:t>web server</w:t>
      </w:r>
      <w:r w:rsidRPr="00706D7A">
        <w:rPr>
          <w:rFonts w:asciiTheme="minorHAnsi" w:hAnsiTheme="minorHAnsi" w:cstheme="minorHAnsi"/>
          <w:color w:val="222222"/>
          <w:sz w:val="24"/>
          <w:szCs w:val="24"/>
          <w:shd w:val="clear" w:color="auto" w:fill="FFFFFF"/>
        </w:rPr>
        <w:t> created by </w:t>
      </w:r>
      <w:r w:rsidRPr="00706D7A">
        <w:rPr>
          <w:rFonts w:asciiTheme="minorHAnsi" w:hAnsiTheme="minorHAnsi" w:cstheme="minorHAnsi"/>
          <w:sz w:val="24"/>
          <w:szCs w:val="24"/>
          <w:shd w:val="clear" w:color="auto" w:fill="FFFFFF"/>
        </w:rPr>
        <w:t>Microsoft</w:t>
      </w:r>
      <w:r w:rsidRPr="00706D7A">
        <w:rPr>
          <w:rFonts w:asciiTheme="minorHAnsi" w:hAnsiTheme="minorHAnsi" w:cstheme="minorHAnsi"/>
          <w:color w:val="222222"/>
          <w:sz w:val="24"/>
          <w:szCs w:val="24"/>
          <w:shd w:val="clear" w:color="auto" w:fill="FFFFFF"/>
        </w:rPr>
        <w:t> for use with the </w:t>
      </w:r>
      <w:r w:rsidRPr="00706D7A">
        <w:rPr>
          <w:rFonts w:asciiTheme="minorHAnsi" w:hAnsiTheme="minorHAnsi" w:cstheme="minorHAnsi"/>
          <w:sz w:val="24"/>
          <w:szCs w:val="24"/>
          <w:shd w:val="clear" w:color="auto" w:fill="FFFFFF"/>
        </w:rPr>
        <w:t>Windows NT</w:t>
      </w:r>
      <w:r w:rsidRPr="00706D7A">
        <w:rPr>
          <w:rFonts w:asciiTheme="minorHAnsi" w:hAnsiTheme="minorHAnsi" w:cstheme="minorHAnsi"/>
          <w:color w:val="222222"/>
          <w:sz w:val="24"/>
          <w:szCs w:val="24"/>
          <w:shd w:val="clear" w:color="auto" w:fill="FFFFFF"/>
        </w:rPr>
        <w:t> family. IIS supports </w:t>
      </w:r>
      <w:r w:rsidRPr="00706D7A">
        <w:rPr>
          <w:rFonts w:asciiTheme="minorHAnsi" w:hAnsiTheme="minorHAnsi" w:cstheme="minorHAnsi"/>
          <w:sz w:val="24"/>
          <w:szCs w:val="24"/>
          <w:shd w:val="clear" w:color="auto" w:fill="FFFFFF"/>
        </w:rPr>
        <w:t>HTTP</w:t>
      </w:r>
      <w:bookmarkStart w:id="0" w:name="_GoBack"/>
      <w:bookmarkEnd w:id="0"/>
      <w:r w:rsidRPr="00706D7A">
        <w:rPr>
          <w:rFonts w:asciiTheme="minorHAnsi" w:hAnsiTheme="minorHAnsi" w:cstheme="minorHAnsi"/>
          <w:color w:val="222222"/>
          <w:sz w:val="24"/>
          <w:szCs w:val="24"/>
          <w:shd w:val="clear" w:color="auto" w:fill="FFFFFF"/>
        </w:rPr>
        <w:t>, </w:t>
      </w:r>
      <w:r w:rsidRPr="00706D7A">
        <w:rPr>
          <w:rFonts w:asciiTheme="minorHAnsi" w:hAnsiTheme="minorHAnsi" w:cstheme="minorHAnsi"/>
          <w:sz w:val="24"/>
          <w:szCs w:val="24"/>
          <w:shd w:val="clear" w:color="auto" w:fill="FFFFFF"/>
        </w:rPr>
        <w:t>HTTP/2</w:t>
      </w:r>
      <w:r w:rsidRPr="00706D7A">
        <w:rPr>
          <w:rFonts w:asciiTheme="minorHAnsi" w:hAnsiTheme="minorHAnsi" w:cstheme="minorHAnsi"/>
          <w:color w:val="222222"/>
          <w:sz w:val="24"/>
          <w:szCs w:val="24"/>
          <w:shd w:val="clear" w:color="auto" w:fill="FFFFFF"/>
        </w:rPr>
        <w:t>, </w:t>
      </w:r>
      <w:r w:rsidRPr="00706D7A">
        <w:rPr>
          <w:rFonts w:asciiTheme="minorHAnsi" w:hAnsiTheme="minorHAnsi" w:cstheme="minorHAnsi"/>
          <w:sz w:val="24"/>
          <w:szCs w:val="24"/>
          <w:shd w:val="clear" w:color="auto" w:fill="FFFFFF"/>
        </w:rPr>
        <w:t>HTTPS</w:t>
      </w:r>
      <w:r w:rsidRPr="00706D7A">
        <w:rPr>
          <w:rFonts w:asciiTheme="minorHAnsi" w:hAnsiTheme="minorHAnsi" w:cstheme="minorHAnsi"/>
          <w:color w:val="222222"/>
          <w:sz w:val="24"/>
          <w:szCs w:val="24"/>
          <w:shd w:val="clear" w:color="auto" w:fill="FFFFFF"/>
        </w:rPr>
        <w:t>, </w:t>
      </w:r>
      <w:r w:rsidRPr="00706D7A">
        <w:rPr>
          <w:rFonts w:asciiTheme="minorHAnsi" w:hAnsiTheme="minorHAnsi" w:cstheme="minorHAnsi"/>
          <w:sz w:val="24"/>
          <w:szCs w:val="24"/>
          <w:shd w:val="clear" w:color="auto" w:fill="FFFFFF"/>
        </w:rPr>
        <w:t>FTP</w:t>
      </w:r>
      <w:r w:rsidRPr="00706D7A">
        <w:rPr>
          <w:rFonts w:asciiTheme="minorHAnsi" w:hAnsiTheme="minorHAnsi" w:cstheme="minorHAnsi"/>
          <w:color w:val="222222"/>
          <w:sz w:val="24"/>
          <w:szCs w:val="24"/>
          <w:shd w:val="clear" w:color="auto" w:fill="FFFFFF"/>
        </w:rPr>
        <w:t>, </w:t>
      </w:r>
      <w:r w:rsidRPr="00706D7A">
        <w:rPr>
          <w:rFonts w:asciiTheme="minorHAnsi" w:hAnsiTheme="minorHAnsi" w:cstheme="minorHAnsi"/>
          <w:sz w:val="24"/>
          <w:szCs w:val="24"/>
          <w:shd w:val="clear" w:color="auto" w:fill="FFFFFF"/>
        </w:rPr>
        <w:t>FTPS</w:t>
      </w:r>
      <w:r w:rsidRPr="00706D7A">
        <w:rPr>
          <w:rFonts w:asciiTheme="minorHAnsi" w:hAnsiTheme="minorHAnsi" w:cstheme="minorHAnsi"/>
          <w:color w:val="222222"/>
          <w:sz w:val="24"/>
          <w:szCs w:val="24"/>
          <w:shd w:val="clear" w:color="auto" w:fill="FFFFFF"/>
        </w:rPr>
        <w:t>, </w:t>
      </w:r>
      <w:r w:rsidRPr="00706D7A">
        <w:rPr>
          <w:rFonts w:asciiTheme="minorHAnsi" w:hAnsiTheme="minorHAnsi" w:cstheme="minorHAnsi"/>
          <w:sz w:val="24"/>
          <w:szCs w:val="24"/>
          <w:shd w:val="clear" w:color="auto" w:fill="FFFFFF"/>
        </w:rPr>
        <w:t>SMTP</w:t>
      </w:r>
      <w:r w:rsidRPr="00706D7A">
        <w:rPr>
          <w:rFonts w:asciiTheme="minorHAnsi" w:hAnsiTheme="minorHAnsi" w:cstheme="minorHAnsi"/>
          <w:color w:val="222222"/>
          <w:sz w:val="24"/>
          <w:szCs w:val="24"/>
          <w:shd w:val="clear" w:color="auto" w:fill="FFFFFF"/>
        </w:rPr>
        <w:t> and </w:t>
      </w:r>
      <w:r w:rsidRPr="00706D7A">
        <w:rPr>
          <w:rFonts w:asciiTheme="minorHAnsi" w:hAnsiTheme="minorHAnsi" w:cstheme="minorHAnsi"/>
          <w:sz w:val="24"/>
          <w:szCs w:val="24"/>
          <w:shd w:val="clear" w:color="auto" w:fill="FFFFFF"/>
        </w:rPr>
        <w:t>NNTP</w:t>
      </w:r>
      <w:r w:rsidRPr="00706D7A">
        <w:rPr>
          <w:rFonts w:asciiTheme="minorHAnsi" w:hAnsiTheme="minorHAnsi" w:cstheme="minorHAnsi"/>
          <w:color w:val="222222"/>
          <w:sz w:val="24"/>
          <w:szCs w:val="24"/>
          <w:shd w:val="clear" w:color="auto" w:fill="FFFFFF"/>
        </w:rPr>
        <w:t>. It has been an integral part of the Windows NT family since </w:t>
      </w:r>
      <w:r w:rsidRPr="00706D7A">
        <w:rPr>
          <w:rFonts w:asciiTheme="minorHAnsi" w:hAnsiTheme="minorHAnsi" w:cstheme="minorHAnsi"/>
          <w:sz w:val="24"/>
          <w:szCs w:val="24"/>
          <w:shd w:val="clear" w:color="auto" w:fill="FFFFFF"/>
        </w:rPr>
        <w:t>Windows NT 4.0</w:t>
      </w:r>
      <w:r w:rsidRPr="00706D7A">
        <w:rPr>
          <w:rFonts w:asciiTheme="minorHAnsi" w:hAnsiTheme="minorHAnsi" w:cstheme="minorHAnsi"/>
          <w:color w:val="222222"/>
          <w:sz w:val="24"/>
          <w:szCs w:val="24"/>
          <w:shd w:val="clear" w:color="auto" w:fill="FFFFFF"/>
        </w:rPr>
        <w:t>, though it may be absent from some editions (e.g. Windows XP Home edition), and is not active by default.</w:t>
      </w:r>
    </w:p>
    <w:p w:rsidR="00E13526" w:rsidRPr="008B3420" w:rsidRDefault="00F35352" w:rsidP="008B3420">
      <w:pPr>
        <w:pStyle w:val="ListParagraph"/>
        <w:numPr>
          <w:ilvl w:val="0"/>
          <w:numId w:val="3"/>
        </w:numPr>
        <w:jc w:val="both"/>
        <w:rPr>
          <w:rFonts w:asciiTheme="minorHAnsi" w:hAnsiTheme="minorHAnsi" w:cstheme="minorHAnsi"/>
          <w:b/>
          <w:sz w:val="36"/>
          <w:szCs w:val="36"/>
        </w:rPr>
      </w:pPr>
      <w:r w:rsidRPr="008B3420">
        <w:rPr>
          <w:rFonts w:asciiTheme="minorHAnsi" w:hAnsiTheme="minorHAnsi" w:cstheme="minorHAnsi"/>
          <w:b/>
          <w:sz w:val="36"/>
          <w:szCs w:val="36"/>
        </w:rPr>
        <w:t>The Design</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lastRenderedPageBreak/>
        <w:t xml:space="preserve">ASP.Net provides developers with the Model Views and Controllers Concept which enables the developer develop in a well-structured manner. This app was developed using the MVC framework. </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The models were used to handle Data related requests and were used to also parse to the view.</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The Controllers were used to handle requests between the models and the views resulting in a perfect connection between the period when the user makes a request and the period when data is gotten from the database.</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The views were used to handle the User interface and the views were populated in Razor which is an available asp.net resource.</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 xml:space="preserve">For the web service, the </w:t>
      </w:r>
      <w:proofErr w:type="spellStart"/>
      <w:r w:rsidRPr="008B3420">
        <w:rPr>
          <w:rFonts w:asciiTheme="minorHAnsi" w:hAnsiTheme="minorHAnsi" w:cstheme="minorHAnsi"/>
          <w:sz w:val="24"/>
          <w:szCs w:val="24"/>
        </w:rPr>
        <w:t>HttpService</w:t>
      </w:r>
      <w:proofErr w:type="spellEnd"/>
      <w:r w:rsidRPr="008B3420">
        <w:rPr>
          <w:rFonts w:asciiTheme="minorHAnsi" w:hAnsiTheme="minorHAnsi" w:cstheme="minorHAnsi"/>
          <w:sz w:val="24"/>
          <w:szCs w:val="24"/>
        </w:rPr>
        <w:t xml:space="preserve"> and </w:t>
      </w:r>
      <w:proofErr w:type="spellStart"/>
      <w:r w:rsidRPr="008B3420">
        <w:rPr>
          <w:rFonts w:asciiTheme="minorHAnsi" w:hAnsiTheme="minorHAnsi" w:cstheme="minorHAnsi"/>
          <w:sz w:val="24"/>
          <w:szCs w:val="24"/>
        </w:rPr>
        <w:t>HttpClient</w:t>
      </w:r>
      <w:proofErr w:type="spellEnd"/>
      <w:r w:rsidRPr="008B3420">
        <w:rPr>
          <w:rFonts w:asciiTheme="minorHAnsi" w:hAnsiTheme="minorHAnsi" w:cstheme="minorHAnsi"/>
          <w:sz w:val="24"/>
          <w:szCs w:val="24"/>
        </w:rPr>
        <w:t xml:space="preserve"> resource available on asp.net was used.</w:t>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noProof/>
          <w:sz w:val="24"/>
          <w:szCs w:val="24"/>
          <w:lang w:eastAsia="en-IE" w:bidi="ar-SA"/>
        </w:rPr>
        <w:drawing>
          <wp:inline distT="0" distB="0" distL="0" distR="0" wp14:anchorId="15AA95A6" wp14:editId="4C3BAF3C">
            <wp:extent cx="5731510" cy="28136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mylesAPI.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rsidR="00F35352" w:rsidRPr="008B3420" w:rsidRDefault="00F35352" w:rsidP="008B3420">
      <w:pPr>
        <w:jc w:val="both"/>
        <w:rPr>
          <w:rFonts w:asciiTheme="minorHAnsi" w:hAnsiTheme="minorHAnsi" w:cstheme="minorHAnsi"/>
          <w:sz w:val="24"/>
          <w:szCs w:val="24"/>
        </w:rPr>
      </w:pPr>
      <w:r w:rsidRPr="008B3420">
        <w:rPr>
          <w:rFonts w:asciiTheme="minorHAnsi" w:hAnsiTheme="minorHAnsi" w:cstheme="minorHAnsi"/>
          <w:sz w:val="24"/>
          <w:szCs w:val="24"/>
        </w:rPr>
        <w:t xml:space="preserve">From the above image we see the Token as provided by </w:t>
      </w:r>
      <w:proofErr w:type="spellStart"/>
      <w:r w:rsidRPr="008B3420">
        <w:rPr>
          <w:rFonts w:asciiTheme="minorHAnsi" w:hAnsiTheme="minorHAnsi" w:cstheme="minorHAnsi"/>
          <w:sz w:val="24"/>
          <w:szCs w:val="24"/>
        </w:rPr>
        <w:t>Allmyles</w:t>
      </w:r>
      <w:proofErr w:type="spellEnd"/>
      <w:r w:rsidRPr="008B3420">
        <w:rPr>
          <w:rFonts w:asciiTheme="minorHAnsi" w:hAnsiTheme="minorHAnsi" w:cstheme="minorHAnsi"/>
          <w:sz w:val="24"/>
          <w:szCs w:val="24"/>
        </w:rPr>
        <w:t xml:space="preserve"> and the Uri which shows where the connection is coming from.</w:t>
      </w:r>
    </w:p>
    <w:p w:rsidR="00E13526" w:rsidRPr="008B3420" w:rsidRDefault="00F35352" w:rsidP="008B3420">
      <w:pPr>
        <w:pStyle w:val="ListParagraph"/>
        <w:numPr>
          <w:ilvl w:val="0"/>
          <w:numId w:val="3"/>
        </w:numPr>
        <w:jc w:val="both"/>
        <w:rPr>
          <w:rFonts w:asciiTheme="minorHAnsi" w:hAnsiTheme="minorHAnsi" w:cstheme="minorHAnsi"/>
          <w:b/>
          <w:sz w:val="36"/>
          <w:szCs w:val="36"/>
        </w:rPr>
      </w:pPr>
      <w:r w:rsidRPr="008B3420">
        <w:rPr>
          <w:rFonts w:asciiTheme="minorHAnsi" w:hAnsiTheme="minorHAnsi" w:cstheme="minorHAnsi"/>
          <w:b/>
          <w:sz w:val="36"/>
          <w:szCs w:val="36"/>
        </w:rPr>
        <w:t>The Artefact</w:t>
      </w:r>
    </w:p>
    <w:p w:rsidR="00F35352" w:rsidRPr="008B3420" w:rsidRDefault="00F35352" w:rsidP="008B3420">
      <w:pPr>
        <w:numPr>
          <w:ilvl w:val="0"/>
          <w:numId w:val="1"/>
        </w:numPr>
        <w:jc w:val="both"/>
        <w:rPr>
          <w:rFonts w:asciiTheme="minorHAnsi" w:hAnsiTheme="minorHAnsi" w:cstheme="minorHAnsi"/>
        </w:rPr>
      </w:pPr>
      <w:r w:rsidRPr="008B3420">
        <w:rPr>
          <w:rFonts w:asciiTheme="minorHAnsi" w:hAnsiTheme="minorHAnsi" w:cstheme="minorHAnsi"/>
        </w:rPr>
        <w:t xml:space="preserve">The application focuses on fetching its data from the web service provider called </w:t>
      </w:r>
      <w:proofErr w:type="spellStart"/>
      <w:r w:rsidRPr="008B3420">
        <w:rPr>
          <w:rFonts w:asciiTheme="minorHAnsi" w:hAnsiTheme="minorHAnsi" w:cstheme="minorHAnsi"/>
        </w:rPr>
        <w:t>AllMyles</w:t>
      </w:r>
      <w:proofErr w:type="spellEnd"/>
      <w:r w:rsidRPr="008B3420">
        <w:rPr>
          <w:rFonts w:asciiTheme="minorHAnsi" w:hAnsiTheme="minorHAnsi" w:cstheme="minorHAnsi"/>
        </w:rPr>
        <w:t>. When the user makes the search or searches for available flights and dates, data is gotten from the API incorporated in the code and then results are displayed to the user. The airline name, flight departure date and time, number of seats remaining are all displayed for the user to see.</w:t>
      </w:r>
    </w:p>
    <w:p w:rsidR="00F35352" w:rsidRPr="008B3420" w:rsidRDefault="00F35352" w:rsidP="008B3420">
      <w:pPr>
        <w:numPr>
          <w:ilvl w:val="0"/>
          <w:numId w:val="1"/>
        </w:numPr>
        <w:jc w:val="both"/>
        <w:rPr>
          <w:rFonts w:asciiTheme="minorHAnsi" w:hAnsiTheme="minorHAnsi" w:cstheme="minorHAnsi"/>
        </w:rPr>
      </w:pPr>
      <w:r w:rsidRPr="008B3420">
        <w:rPr>
          <w:rFonts w:asciiTheme="minorHAnsi" w:hAnsiTheme="minorHAnsi" w:cstheme="minorHAnsi"/>
        </w:rPr>
        <w:t xml:space="preserve">Also the </w:t>
      </w:r>
      <w:proofErr w:type="spellStart"/>
      <w:r w:rsidRPr="008B3420">
        <w:rPr>
          <w:rFonts w:asciiTheme="minorHAnsi" w:hAnsiTheme="minorHAnsi" w:cstheme="minorHAnsi"/>
        </w:rPr>
        <w:t>Oauth</w:t>
      </w:r>
      <w:proofErr w:type="spellEnd"/>
      <w:r w:rsidRPr="008B3420">
        <w:rPr>
          <w:rFonts w:asciiTheme="minorHAnsi" w:hAnsiTheme="minorHAnsi" w:cstheme="minorHAnsi"/>
        </w:rPr>
        <w:t xml:space="preserve"> function helps the user automatically enter his /her details after authentication from </w:t>
      </w:r>
      <w:proofErr w:type="spellStart"/>
      <w:r w:rsidRPr="008B3420">
        <w:rPr>
          <w:rFonts w:asciiTheme="minorHAnsi" w:hAnsiTheme="minorHAnsi" w:cstheme="minorHAnsi"/>
        </w:rPr>
        <w:t>facebook</w:t>
      </w:r>
      <w:proofErr w:type="spellEnd"/>
      <w:r w:rsidRPr="008B3420">
        <w:rPr>
          <w:rFonts w:asciiTheme="minorHAnsi" w:hAnsiTheme="minorHAnsi" w:cstheme="minorHAnsi"/>
        </w:rPr>
        <w:t>.</w:t>
      </w:r>
    </w:p>
    <w:p w:rsidR="00F35352" w:rsidRPr="008B3420" w:rsidRDefault="00F35352" w:rsidP="008B3420">
      <w:pPr>
        <w:numPr>
          <w:ilvl w:val="0"/>
          <w:numId w:val="1"/>
        </w:numPr>
        <w:jc w:val="both"/>
        <w:rPr>
          <w:rFonts w:asciiTheme="minorHAnsi" w:hAnsiTheme="minorHAnsi" w:cstheme="minorHAnsi"/>
        </w:rPr>
      </w:pPr>
      <w:r w:rsidRPr="008B3420">
        <w:rPr>
          <w:rFonts w:asciiTheme="minorHAnsi" w:hAnsiTheme="minorHAnsi" w:cstheme="minorHAnsi"/>
        </w:rPr>
        <w:t xml:space="preserve">The user simply searches for the available flights and then clicks on book, which then gives access to the </w:t>
      </w:r>
      <w:proofErr w:type="spellStart"/>
      <w:r w:rsidRPr="008B3420">
        <w:rPr>
          <w:rFonts w:asciiTheme="minorHAnsi" w:hAnsiTheme="minorHAnsi" w:cstheme="minorHAnsi"/>
        </w:rPr>
        <w:t>Oauth</w:t>
      </w:r>
      <w:proofErr w:type="spellEnd"/>
      <w:r w:rsidRPr="008B3420">
        <w:rPr>
          <w:rFonts w:asciiTheme="minorHAnsi" w:hAnsiTheme="minorHAnsi" w:cstheme="minorHAnsi"/>
        </w:rPr>
        <w:t xml:space="preserve"> page.</w:t>
      </w:r>
    </w:p>
    <w:p w:rsidR="00F35352" w:rsidRPr="008B3420" w:rsidRDefault="00F35352" w:rsidP="008B3420">
      <w:pPr>
        <w:jc w:val="both"/>
        <w:rPr>
          <w:rFonts w:asciiTheme="minorHAnsi" w:hAnsiTheme="minorHAnsi" w:cstheme="minorHAnsi"/>
        </w:rPr>
      </w:pPr>
    </w:p>
    <w:p w:rsidR="008B3420" w:rsidRDefault="008B3420" w:rsidP="008B3420">
      <w:pPr>
        <w:jc w:val="both"/>
        <w:rPr>
          <w:rFonts w:asciiTheme="minorHAnsi" w:hAnsiTheme="minorHAnsi" w:cstheme="minorHAnsi"/>
          <w:b/>
          <w:sz w:val="36"/>
          <w:szCs w:val="36"/>
        </w:rPr>
      </w:pPr>
    </w:p>
    <w:p w:rsidR="008B3420" w:rsidRPr="008B3420" w:rsidRDefault="008B3420" w:rsidP="008B3420">
      <w:pPr>
        <w:pStyle w:val="ListParagraph"/>
        <w:numPr>
          <w:ilvl w:val="0"/>
          <w:numId w:val="3"/>
        </w:numPr>
        <w:jc w:val="both"/>
        <w:rPr>
          <w:rFonts w:asciiTheme="minorHAnsi" w:hAnsiTheme="minorHAnsi" w:cstheme="minorHAnsi"/>
          <w:b/>
          <w:sz w:val="36"/>
          <w:szCs w:val="36"/>
        </w:rPr>
      </w:pPr>
      <w:r w:rsidRPr="008B3420">
        <w:rPr>
          <w:rFonts w:asciiTheme="minorHAnsi" w:hAnsiTheme="minorHAnsi" w:cstheme="minorHAnsi"/>
          <w:b/>
          <w:sz w:val="36"/>
          <w:szCs w:val="36"/>
        </w:rPr>
        <w:t>Challenges</w:t>
      </w:r>
    </w:p>
    <w:p w:rsidR="008B3420" w:rsidRDefault="008B3420" w:rsidP="008B3420">
      <w:pPr>
        <w:pStyle w:val="ListParagraph"/>
        <w:jc w:val="both"/>
        <w:rPr>
          <w:rFonts w:asciiTheme="minorHAnsi" w:hAnsiTheme="minorHAnsi" w:cstheme="minorHAnsi"/>
          <w:sz w:val="24"/>
          <w:szCs w:val="24"/>
        </w:rPr>
      </w:pPr>
      <w:r>
        <w:rPr>
          <w:rFonts w:asciiTheme="minorHAnsi" w:hAnsiTheme="minorHAnsi" w:cstheme="minorHAnsi"/>
          <w:sz w:val="24"/>
          <w:szCs w:val="24"/>
        </w:rPr>
        <w:t>Going through the process of creating a full app as an individual in a short period of time wasn’t an easy task although I was able to search online for resources in order to come to a good end.</w:t>
      </w:r>
    </w:p>
    <w:p w:rsidR="008B3420" w:rsidRPr="008B3420" w:rsidRDefault="008B3420" w:rsidP="008B3420">
      <w:pPr>
        <w:pStyle w:val="ListParagraph"/>
        <w:jc w:val="both"/>
        <w:rPr>
          <w:rFonts w:asciiTheme="minorHAnsi" w:hAnsiTheme="minorHAnsi" w:cstheme="minorHAnsi"/>
          <w:sz w:val="24"/>
          <w:szCs w:val="24"/>
        </w:rPr>
      </w:pPr>
      <w:r>
        <w:rPr>
          <w:rFonts w:asciiTheme="minorHAnsi" w:hAnsiTheme="minorHAnsi" w:cstheme="minorHAnsi"/>
          <w:sz w:val="24"/>
          <w:szCs w:val="24"/>
        </w:rPr>
        <w:t xml:space="preserve">Also one major discovery was that the </w:t>
      </w:r>
      <w:proofErr w:type="spellStart"/>
      <w:proofErr w:type="gramStart"/>
      <w:r>
        <w:rPr>
          <w:rFonts w:asciiTheme="minorHAnsi" w:hAnsiTheme="minorHAnsi" w:cstheme="minorHAnsi"/>
          <w:sz w:val="24"/>
          <w:szCs w:val="24"/>
        </w:rPr>
        <w:t>api</w:t>
      </w:r>
      <w:proofErr w:type="spellEnd"/>
      <w:proofErr w:type="gramEnd"/>
      <w:r>
        <w:rPr>
          <w:rFonts w:asciiTheme="minorHAnsi" w:hAnsiTheme="minorHAnsi" w:cstheme="minorHAnsi"/>
          <w:sz w:val="24"/>
          <w:szCs w:val="24"/>
        </w:rPr>
        <w:t xml:space="preserve"> used to populate data was not giving correct or accurate data which can be a great limitation. There were lots of errors discovered from the API but in all, t</w:t>
      </w:r>
      <w:r w:rsidR="00EF4D77">
        <w:rPr>
          <w:rFonts w:asciiTheme="minorHAnsi" w:hAnsiTheme="minorHAnsi" w:cstheme="minorHAnsi"/>
          <w:sz w:val="24"/>
          <w:szCs w:val="24"/>
        </w:rPr>
        <w:t xml:space="preserve">he purpose was met as per the requirements of this assessment. </w:t>
      </w:r>
    </w:p>
    <w:p w:rsidR="008B3420" w:rsidRDefault="008B3420" w:rsidP="008B3420">
      <w:pPr>
        <w:jc w:val="both"/>
        <w:rPr>
          <w:rFonts w:asciiTheme="minorHAnsi" w:hAnsiTheme="minorHAnsi" w:cstheme="minorHAnsi"/>
          <w:b/>
          <w:sz w:val="36"/>
          <w:szCs w:val="36"/>
        </w:rPr>
      </w:pPr>
    </w:p>
    <w:p w:rsidR="008B3420" w:rsidRPr="008B3420" w:rsidRDefault="008B3420" w:rsidP="008B3420">
      <w:pPr>
        <w:jc w:val="both"/>
        <w:rPr>
          <w:rFonts w:asciiTheme="minorHAnsi" w:hAnsiTheme="minorHAnsi" w:cstheme="minorHAnsi"/>
          <w:b/>
          <w:sz w:val="36"/>
          <w:szCs w:val="36"/>
        </w:rPr>
      </w:pPr>
    </w:p>
    <w:p w:rsidR="00E13526" w:rsidRPr="008B3420" w:rsidRDefault="00F35352" w:rsidP="008B3420">
      <w:pPr>
        <w:pStyle w:val="ListParagraph"/>
        <w:numPr>
          <w:ilvl w:val="0"/>
          <w:numId w:val="3"/>
        </w:numPr>
        <w:jc w:val="both"/>
        <w:rPr>
          <w:rFonts w:asciiTheme="minorHAnsi" w:hAnsiTheme="minorHAnsi" w:cstheme="minorHAnsi"/>
          <w:b/>
          <w:sz w:val="36"/>
          <w:szCs w:val="36"/>
        </w:rPr>
      </w:pPr>
      <w:r w:rsidRPr="008B3420">
        <w:rPr>
          <w:rFonts w:asciiTheme="minorHAnsi" w:hAnsiTheme="minorHAnsi" w:cstheme="minorHAnsi"/>
          <w:b/>
          <w:sz w:val="36"/>
          <w:szCs w:val="36"/>
        </w:rPr>
        <w:t>RESOURCES</w:t>
      </w:r>
    </w:p>
    <w:p w:rsidR="00F35352" w:rsidRPr="008B3420" w:rsidRDefault="00F35352" w:rsidP="008B3420">
      <w:pPr>
        <w:jc w:val="both"/>
        <w:rPr>
          <w:rFonts w:asciiTheme="minorHAnsi" w:hAnsiTheme="minorHAnsi" w:cstheme="minorHAnsi"/>
          <w:sz w:val="24"/>
          <w:szCs w:val="24"/>
        </w:rPr>
      </w:pPr>
      <w:hyperlink r:id="rId8" w:history="1">
        <w:r w:rsidRPr="008B3420">
          <w:rPr>
            <w:rStyle w:val="Hyperlink"/>
            <w:rFonts w:asciiTheme="minorHAnsi" w:hAnsiTheme="minorHAnsi" w:cstheme="minorHAnsi"/>
            <w:sz w:val="24"/>
            <w:szCs w:val="24"/>
          </w:rPr>
          <w:t>https://www.webopedia.com/TERM/W/Web_Services.html</w:t>
        </w:r>
      </w:hyperlink>
    </w:p>
    <w:p w:rsidR="00F35352" w:rsidRPr="008B3420" w:rsidRDefault="00F35352" w:rsidP="008B3420">
      <w:pPr>
        <w:jc w:val="both"/>
        <w:rPr>
          <w:rFonts w:asciiTheme="minorHAnsi" w:hAnsiTheme="minorHAnsi" w:cstheme="minorHAnsi"/>
          <w:sz w:val="24"/>
          <w:szCs w:val="24"/>
        </w:rPr>
      </w:pPr>
      <w:hyperlink r:id="rId9" w:history="1">
        <w:r w:rsidRPr="008B3420">
          <w:rPr>
            <w:rStyle w:val="Hyperlink"/>
            <w:rFonts w:asciiTheme="minorHAnsi" w:hAnsiTheme="minorHAnsi" w:cstheme="minorHAnsi"/>
            <w:sz w:val="24"/>
            <w:szCs w:val="24"/>
          </w:rPr>
          <w:t>https://www.digitalocean.com/community/tutorials/an-introduction-to-oauth-2</w:t>
        </w:r>
      </w:hyperlink>
    </w:p>
    <w:p w:rsidR="00F35352" w:rsidRPr="008B3420" w:rsidRDefault="00F35352" w:rsidP="008B3420">
      <w:pPr>
        <w:jc w:val="both"/>
        <w:rPr>
          <w:rFonts w:asciiTheme="minorHAnsi" w:hAnsiTheme="minorHAnsi" w:cstheme="minorHAnsi"/>
          <w:sz w:val="24"/>
          <w:szCs w:val="24"/>
        </w:rPr>
      </w:pPr>
      <w:hyperlink r:id="rId10" w:history="1">
        <w:r w:rsidRPr="008B3420">
          <w:rPr>
            <w:rStyle w:val="Hyperlink"/>
            <w:rFonts w:asciiTheme="minorHAnsi" w:hAnsiTheme="minorHAnsi" w:cstheme="minorHAnsi"/>
            <w:sz w:val="24"/>
            <w:szCs w:val="24"/>
          </w:rPr>
          <w:t>https://stackify.com/iis-web-server/</w:t>
        </w:r>
      </w:hyperlink>
    </w:p>
    <w:p w:rsidR="00F35352" w:rsidRPr="008B3420" w:rsidRDefault="00F35352" w:rsidP="008B3420">
      <w:pPr>
        <w:jc w:val="both"/>
        <w:rPr>
          <w:rFonts w:asciiTheme="minorHAnsi" w:hAnsiTheme="minorHAnsi" w:cstheme="minorHAnsi"/>
          <w:sz w:val="24"/>
          <w:szCs w:val="24"/>
        </w:rPr>
      </w:pPr>
      <w:hyperlink r:id="rId11" w:history="1">
        <w:r w:rsidRPr="008B3420">
          <w:rPr>
            <w:rStyle w:val="Hyperlink"/>
            <w:rFonts w:asciiTheme="minorHAnsi" w:hAnsiTheme="minorHAnsi" w:cstheme="minorHAnsi"/>
            <w:sz w:val="24"/>
            <w:szCs w:val="24"/>
          </w:rPr>
          <w:t>https://msdn.microsoft.com/en-us/library/aa937723(v=vs.113).aspx</w:t>
        </w:r>
      </w:hyperlink>
    </w:p>
    <w:p w:rsidR="00F35352" w:rsidRPr="008B3420" w:rsidRDefault="00F35352" w:rsidP="008B3420">
      <w:pPr>
        <w:jc w:val="both"/>
        <w:rPr>
          <w:rFonts w:asciiTheme="minorHAnsi" w:hAnsiTheme="minorHAnsi" w:cstheme="minorHAnsi"/>
          <w:sz w:val="24"/>
          <w:szCs w:val="24"/>
        </w:rPr>
      </w:pPr>
    </w:p>
    <w:p w:rsidR="00F35352" w:rsidRPr="008B3420" w:rsidRDefault="00F35352" w:rsidP="008B3420">
      <w:pPr>
        <w:jc w:val="both"/>
        <w:rPr>
          <w:rFonts w:asciiTheme="minorHAnsi" w:hAnsiTheme="minorHAnsi" w:cstheme="minorHAnsi"/>
          <w:sz w:val="24"/>
          <w:szCs w:val="24"/>
        </w:rPr>
      </w:pPr>
    </w:p>
    <w:p w:rsidR="00F35352" w:rsidRPr="008B3420" w:rsidRDefault="00F35352" w:rsidP="008B3420">
      <w:pPr>
        <w:jc w:val="both"/>
        <w:rPr>
          <w:rFonts w:asciiTheme="minorHAnsi" w:hAnsiTheme="minorHAnsi" w:cstheme="minorHAnsi"/>
          <w:sz w:val="24"/>
          <w:szCs w:val="24"/>
        </w:rPr>
      </w:pPr>
    </w:p>
    <w:p w:rsidR="00F35352" w:rsidRPr="008B3420" w:rsidRDefault="00F35352" w:rsidP="008B3420">
      <w:pPr>
        <w:jc w:val="both"/>
        <w:rPr>
          <w:rFonts w:asciiTheme="minorHAnsi" w:hAnsiTheme="minorHAnsi" w:cstheme="minorHAnsi"/>
          <w:sz w:val="24"/>
          <w:szCs w:val="24"/>
        </w:rPr>
      </w:pPr>
    </w:p>
    <w:p w:rsidR="00F35352" w:rsidRPr="008B3420" w:rsidRDefault="00F35352" w:rsidP="008B3420">
      <w:pPr>
        <w:jc w:val="both"/>
        <w:rPr>
          <w:rFonts w:asciiTheme="minorHAnsi" w:hAnsiTheme="minorHAnsi" w:cstheme="minorHAnsi"/>
          <w:b/>
          <w:sz w:val="36"/>
          <w:szCs w:val="36"/>
        </w:rPr>
      </w:pPr>
    </w:p>
    <w:p w:rsidR="00F35352" w:rsidRPr="008B3420" w:rsidRDefault="00F35352" w:rsidP="008B3420">
      <w:pPr>
        <w:jc w:val="both"/>
        <w:rPr>
          <w:rFonts w:asciiTheme="minorHAnsi" w:hAnsiTheme="minorHAnsi" w:cstheme="minorHAnsi"/>
          <w:b/>
          <w:sz w:val="36"/>
          <w:szCs w:val="36"/>
        </w:rPr>
      </w:pPr>
    </w:p>
    <w:p w:rsidR="00F35352" w:rsidRPr="008B3420" w:rsidRDefault="00F35352" w:rsidP="008B3420">
      <w:pPr>
        <w:jc w:val="both"/>
        <w:rPr>
          <w:rFonts w:asciiTheme="minorHAnsi" w:hAnsiTheme="minorHAnsi" w:cstheme="minorHAnsi"/>
          <w:b/>
          <w:sz w:val="36"/>
          <w:szCs w:val="36"/>
        </w:rPr>
      </w:pPr>
    </w:p>
    <w:p w:rsidR="00F35352" w:rsidRPr="008B3420" w:rsidRDefault="00F35352" w:rsidP="008B3420">
      <w:pPr>
        <w:jc w:val="both"/>
        <w:rPr>
          <w:rFonts w:asciiTheme="minorHAnsi" w:hAnsiTheme="minorHAnsi" w:cstheme="minorHAnsi"/>
          <w:b/>
          <w:sz w:val="36"/>
          <w:szCs w:val="36"/>
        </w:rPr>
      </w:pPr>
    </w:p>
    <w:p w:rsidR="00F35352" w:rsidRPr="008B3420" w:rsidRDefault="00F35352" w:rsidP="008B3420">
      <w:pPr>
        <w:jc w:val="both"/>
        <w:rPr>
          <w:rFonts w:asciiTheme="minorHAnsi" w:hAnsiTheme="minorHAnsi" w:cstheme="minorHAnsi"/>
          <w:b/>
          <w:sz w:val="36"/>
          <w:szCs w:val="36"/>
        </w:rPr>
      </w:pPr>
    </w:p>
    <w:p w:rsidR="00F35352" w:rsidRPr="008B3420" w:rsidRDefault="00F35352" w:rsidP="008B3420">
      <w:pPr>
        <w:jc w:val="both"/>
        <w:rPr>
          <w:rFonts w:asciiTheme="minorHAnsi" w:hAnsiTheme="minorHAnsi" w:cstheme="minorHAnsi"/>
          <w:b/>
          <w:sz w:val="36"/>
          <w:szCs w:val="36"/>
        </w:rPr>
      </w:pPr>
    </w:p>
    <w:p w:rsidR="00F35352" w:rsidRDefault="00F35352"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Default="00531DFF" w:rsidP="008B3420">
      <w:pPr>
        <w:jc w:val="both"/>
        <w:rPr>
          <w:rFonts w:asciiTheme="minorHAnsi" w:hAnsiTheme="minorHAnsi" w:cstheme="minorHAnsi"/>
          <w:b/>
          <w:sz w:val="36"/>
          <w:szCs w:val="36"/>
        </w:rPr>
      </w:pPr>
    </w:p>
    <w:p w:rsidR="00531DFF" w:rsidRPr="008B3420" w:rsidRDefault="00531DFF" w:rsidP="008B3420">
      <w:pPr>
        <w:jc w:val="both"/>
        <w:rPr>
          <w:rFonts w:asciiTheme="minorHAnsi" w:hAnsiTheme="minorHAnsi" w:cstheme="minorHAnsi"/>
          <w:b/>
          <w:sz w:val="36"/>
          <w:szCs w:val="36"/>
        </w:rPr>
      </w:pPr>
    </w:p>
    <w:p w:rsidR="00E13526" w:rsidRPr="008B3420" w:rsidRDefault="00F35352" w:rsidP="008B3420">
      <w:pPr>
        <w:pStyle w:val="ListParagraph"/>
        <w:numPr>
          <w:ilvl w:val="0"/>
          <w:numId w:val="3"/>
        </w:numPr>
        <w:jc w:val="both"/>
        <w:rPr>
          <w:rFonts w:asciiTheme="minorHAnsi" w:hAnsiTheme="minorHAnsi" w:cstheme="minorHAnsi"/>
          <w:b/>
          <w:sz w:val="36"/>
          <w:szCs w:val="36"/>
        </w:rPr>
      </w:pPr>
      <w:r w:rsidRPr="008B3420">
        <w:rPr>
          <w:rFonts w:asciiTheme="minorHAnsi" w:hAnsiTheme="minorHAnsi" w:cstheme="minorHAnsi"/>
          <w:b/>
          <w:sz w:val="36"/>
          <w:szCs w:val="36"/>
        </w:rPr>
        <w:t>APPENDIX</w:t>
      </w: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r w:rsidRPr="008B3420">
        <w:rPr>
          <w:rFonts w:asciiTheme="minorHAnsi" w:hAnsiTheme="minorHAnsi" w:cstheme="minorHAnsi"/>
          <w:noProof/>
          <w:lang w:eastAsia="en-IE" w:bidi="ar-SA"/>
        </w:rPr>
        <w:drawing>
          <wp:anchor distT="0" distB="0" distL="114300" distR="114300" simplePos="0" relativeHeight="251662336" behindDoc="0" locked="0" layoutInCell="1" allowOverlap="1" wp14:anchorId="28BE77E6" wp14:editId="2E0A89FF">
            <wp:simplePos x="0" y="0"/>
            <wp:positionH relativeFrom="margin">
              <wp:align>center</wp:align>
            </wp:positionH>
            <wp:positionV relativeFrom="paragraph">
              <wp:posOffset>474980</wp:posOffset>
            </wp:positionV>
            <wp:extent cx="6647815" cy="2864485"/>
            <wp:effectExtent l="0" t="0" r="635" b="0"/>
            <wp:wrapSquare wrapText="bothSides"/>
            <wp:docPr id="3" name="Picture 3" descr="C:\Users\Chris\Desktop\SearchF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esktop\SearchFligh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7815" cy="2864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r w:rsidRPr="008B3420">
        <w:rPr>
          <w:rFonts w:asciiTheme="minorHAnsi" w:hAnsiTheme="minorHAnsi" w:cstheme="minorHAnsi"/>
          <w:noProof/>
          <w:lang w:eastAsia="en-IE" w:bidi="ar-SA"/>
        </w:rPr>
        <w:lastRenderedPageBreak/>
        <w:drawing>
          <wp:anchor distT="0" distB="0" distL="114300" distR="114300" simplePos="0" relativeHeight="251659264" behindDoc="0" locked="0" layoutInCell="1" allowOverlap="1" wp14:anchorId="655CD480" wp14:editId="35511CAD">
            <wp:simplePos x="0" y="0"/>
            <wp:positionH relativeFrom="margin">
              <wp:posOffset>-257175</wp:posOffset>
            </wp:positionH>
            <wp:positionV relativeFrom="paragraph">
              <wp:posOffset>149860</wp:posOffset>
            </wp:positionV>
            <wp:extent cx="6276340" cy="3490595"/>
            <wp:effectExtent l="0" t="0" r="0" b="0"/>
            <wp:wrapSquare wrapText="bothSides"/>
            <wp:docPr id="6" name="Picture 6" descr="C:\Users\Chris\Desktop\FacebookO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esktop\FacebookOaut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6340" cy="3490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r w:rsidRPr="008B3420">
        <w:rPr>
          <w:rFonts w:asciiTheme="minorHAnsi" w:hAnsiTheme="minorHAnsi" w:cstheme="minorHAnsi"/>
          <w:noProof/>
          <w:lang w:eastAsia="en-IE" w:bidi="ar-SA"/>
        </w:rPr>
        <w:drawing>
          <wp:anchor distT="0" distB="0" distL="114300" distR="114300" simplePos="0" relativeHeight="251661312" behindDoc="0" locked="0" layoutInCell="1" allowOverlap="1" wp14:anchorId="03C5DB17" wp14:editId="5872A459">
            <wp:simplePos x="0" y="0"/>
            <wp:positionH relativeFrom="margin">
              <wp:align>right</wp:align>
            </wp:positionH>
            <wp:positionV relativeFrom="paragraph">
              <wp:posOffset>213995</wp:posOffset>
            </wp:positionV>
            <wp:extent cx="6237376" cy="2961598"/>
            <wp:effectExtent l="0" t="0" r="0" b="0"/>
            <wp:wrapSquare wrapText="bothSides"/>
            <wp:docPr id="4" name="Picture 4" descr="C:\Users\Chris\Desktop\search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esktop\search Da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7376" cy="29615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r w:rsidRPr="008B3420">
        <w:rPr>
          <w:rFonts w:asciiTheme="minorHAnsi" w:hAnsiTheme="minorHAnsi" w:cstheme="minorHAnsi"/>
          <w:noProof/>
          <w:lang w:eastAsia="en-IE" w:bidi="ar-SA"/>
        </w:rPr>
        <w:lastRenderedPageBreak/>
        <w:drawing>
          <wp:anchor distT="0" distB="0" distL="114300" distR="114300" simplePos="0" relativeHeight="251660288" behindDoc="0" locked="0" layoutInCell="1" allowOverlap="1" wp14:anchorId="4117BD81" wp14:editId="46CDC92B">
            <wp:simplePos x="0" y="0"/>
            <wp:positionH relativeFrom="margin">
              <wp:posOffset>-488315</wp:posOffset>
            </wp:positionH>
            <wp:positionV relativeFrom="paragraph">
              <wp:posOffset>0</wp:posOffset>
            </wp:positionV>
            <wp:extent cx="6228080" cy="3223260"/>
            <wp:effectExtent l="0" t="0" r="1270" b="0"/>
            <wp:wrapSquare wrapText="bothSides"/>
            <wp:docPr id="5" name="Picture 5" descr="C:\Users\Chris\Desktop\FlightDa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esktop\FlightData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080" cy="322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r w:rsidRPr="008B3420">
        <w:rPr>
          <w:rFonts w:asciiTheme="minorHAnsi" w:hAnsiTheme="minorHAnsi" w:cstheme="minorHAnsi"/>
          <w:noProof/>
          <w:lang w:eastAsia="en-IE" w:bidi="ar-SA"/>
        </w:rPr>
        <w:drawing>
          <wp:anchor distT="0" distB="0" distL="114300" distR="114300" simplePos="0" relativeHeight="251663360" behindDoc="0" locked="0" layoutInCell="1" allowOverlap="1" wp14:anchorId="5FAB3F26" wp14:editId="47A28E6A">
            <wp:simplePos x="0" y="0"/>
            <wp:positionH relativeFrom="margin">
              <wp:align>center</wp:align>
            </wp:positionH>
            <wp:positionV relativeFrom="paragraph">
              <wp:posOffset>194310</wp:posOffset>
            </wp:positionV>
            <wp:extent cx="6484620" cy="2256790"/>
            <wp:effectExtent l="0" t="0" r="0" b="0"/>
            <wp:wrapSquare wrapText="bothSides"/>
            <wp:docPr id="2" name="Picture 2" descr="C:\Users\Chris\Desktop\BreezyTrav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BreezyTravel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4620" cy="2256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r w:rsidRPr="008B3420">
        <w:rPr>
          <w:rFonts w:asciiTheme="minorHAnsi" w:hAnsiTheme="minorHAnsi" w:cstheme="minorHAnsi"/>
          <w:noProof/>
          <w:lang w:eastAsia="en-IE" w:bidi="ar-SA"/>
        </w:rPr>
        <w:lastRenderedPageBreak/>
        <w:drawing>
          <wp:anchor distT="0" distB="0" distL="114300" distR="114300" simplePos="0" relativeHeight="251664384" behindDoc="0" locked="0" layoutInCell="1" allowOverlap="1" wp14:anchorId="423E4AC7" wp14:editId="6AC79F10">
            <wp:simplePos x="0" y="0"/>
            <wp:positionH relativeFrom="column">
              <wp:posOffset>149860</wp:posOffset>
            </wp:positionH>
            <wp:positionV relativeFrom="paragraph">
              <wp:posOffset>44450</wp:posOffset>
            </wp:positionV>
            <wp:extent cx="5791200" cy="3382010"/>
            <wp:effectExtent l="0" t="0" r="0" b="8890"/>
            <wp:wrapSquare wrapText="bothSides"/>
            <wp:docPr id="1" name="Picture 1" descr="C:\Users\Chris\Desktop\LoggedIn with O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LoggedIn with Oaut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338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F35352" w:rsidRPr="008B3420" w:rsidRDefault="00F35352" w:rsidP="008B3420">
      <w:pPr>
        <w:jc w:val="both"/>
        <w:rPr>
          <w:rFonts w:asciiTheme="minorHAnsi" w:hAnsiTheme="minorHAnsi" w:cstheme="minorHAnsi"/>
        </w:rPr>
      </w:pPr>
    </w:p>
    <w:p w:rsidR="001D4054" w:rsidRPr="008B3420" w:rsidRDefault="001D4054" w:rsidP="008B3420">
      <w:pPr>
        <w:jc w:val="both"/>
        <w:rPr>
          <w:rFonts w:asciiTheme="minorHAnsi" w:hAnsiTheme="minorHAnsi" w:cstheme="minorHAnsi"/>
        </w:rPr>
      </w:pPr>
    </w:p>
    <w:sectPr w:rsidR="001D4054" w:rsidRPr="008B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597"/>
    <w:multiLevelType w:val="multilevel"/>
    <w:tmpl w:val="0824AA8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EC01084"/>
    <w:multiLevelType w:val="multilevel"/>
    <w:tmpl w:val="A56E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D68A7"/>
    <w:multiLevelType w:val="hybridMultilevel"/>
    <w:tmpl w:val="4FDC0E8E"/>
    <w:lvl w:ilvl="0" w:tplc="9E36E59C">
      <w:start w:val="1"/>
      <w:numFmt w:val="bullet"/>
      <w:lvlText w:val=""/>
      <w:lvlJc w:val="left"/>
      <w:pPr>
        <w:tabs>
          <w:tab w:val="num" w:pos="720"/>
        </w:tabs>
        <w:ind w:left="720" w:hanging="360"/>
      </w:pPr>
      <w:rPr>
        <w:rFonts w:ascii="Wingdings 3" w:hAnsi="Wingdings 3" w:hint="default"/>
      </w:rPr>
    </w:lvl>
    <w:lvl w:ilvl="1" w:tplc="1A3A8D18" w:tentative="1">
      <w:start w:val="1"/>
      <w:numFmt w:val="bullet"/>
      <w:lvlText w:val=""/>
      <w:lvlJc w:val="left"/>
      <w:pPr>
        <w:tabs>
          <w:tab w:val="num" w:pos="1440"/>
        </w:tabs>
        <w:ind w:left="1440" w:hanging="360"/>
      </w:pPr>
      <w:rPr>
        <w:rFonts w:ascii="Wingdings 3" w:hAnsi="Wingdings 3" w:hint="default"/>
      </w:rPr>
    </w:lvl>
    <w:lvl w:ilvl="2" w:tplc="7E0034D4" w:tentative="1">
      <w:start w:val="1"/>
      <w:numFmt w:val="bullet"/>
      <w:lvlText w:val=""/>
      <w:lvlJc w:val="left"/>
      <w:pPr>
        <w:tabs>
          <w:tab w:val="num" w:pos="2160"/>
        </w:tabs>
        <w:ind w:left="2160" w:hanging="360"/>
      </w:pPr>
      <w:rPr>
        <w:rFonts w:ascii="Wingdings 3" w:hAnsi="Wingdings 3" w:hint="default"/>
      </w:rPr>
    </w:lvl>
    <w:lvl w:ilvl="3" w:tplc="0BA894AE" w:tentative="1">
      <w:start w:val="1"/>
      <w:numFmt w:val="bullet"/>
      <w:lvlText w:val=""/>
      <w:lvlJc w:val="left"/>
      <w:pPr>
        <w:tabs>
          <w:tab w:val="num" w:pos="2880"/>
        </w:tabs>
        <w:ind w:left="2880" w:hanging="360"/>
      </w:pPr>
      <w:rPr>
        <w:rFonts w:ascii="Wingdings 3" w:hAnsi="Wingdings 3" w:hint="default"/>
      </w:rPr>
    </w:lvl>
    <w:lvl w:ilvl="4" w:tplc="43207C36" w:tentative="1">
      <w:start w:val="1"/>
      <w:numFmt w:val="bullet"/>
      <w:lvlText w:val=""/>
      <w:lvlJc w:val="left"/>
      <w:pPr>
        <w:tabs>
          <w:tab w:val="num" w:pos="3600"/>
        </w:tabs>
        <w:ind w:left="3600" w:hanging="360"/>
      </w:pPr>
      <w:rPr>
        <w:rFonts w:ascii="Wingdings 3" w:hAnsi="Wingdings 3" w:hint="default"/>
      </w:rPr>
    </w:lvl>
    <w:lvl w:ilvl="5" w:tplc="A906E976" w:tentative="1">
      <w:start w:val="1"/>
      <w:numFmt w:val="bullet"/>
      <w:lvlText w:val=""/>
      <w:lvlJc w:val="left"/>
      <w:pPr>
        <w:tabs>
          <w:tab w:val="num" w:pos="4320"/>
        </w:tabs>
        <w:ind w:left="4320" w:hanging="360"/>
      </w:pPr>
      <w:rPr>
        <w:rFonts w:ascii="Wingdings 3" w:hAnsi="Wingdings 3" w:hint="default"/>
      </w:rPr>
    </w:lvl>
    <w:lvl w:ilvl="6" w:tplc="EEE8B8D8" w:tentative="1">
      <w:start w:val="1"/>
      <w:numFmt w:val="bullet"/>
      <w:lvlText w:val=""/>
      <w:lvlJc w:val="left"/>
      <w:pPr>
        <w:tabs>
          <w:tab w:val="num" w:pos="5040"/>
        </w:tabs>
        <w:ind w:left="5040" w:hanging="360"/>
      </w:pPr>
      <w:rPr>
        <w:rFonts w:ascii="Wingdings 3" w:hAnsi="Wingdings 3" w:hint="default"/>
      </w:rPr>
    </w:lvl>
    <w:lvl w:ilvl="7" w:tplc="DF82FAFA" w:tentative="1">
      <w:start w:val="1"/>
      <w:numFmt w:val="bullet"/>
      <w:lvlText w:val=""/>
      <w:lvlJc w:val="left"/>
      <w:pPr>
        <w:tabs>
          <w:tab w:val="num" w:pos="5760"/>
        </w:tabs>
        <w:ind w:left="5760" w:hanging="360"/>
      </w:pPr>
      <w:rPr>
        <w:rFonts w:ascii="Wingdings 3" w:hAnsi="Wingdings 3" w:hint="default"/>
      </w:rPr>
    </w:lvl>
    <w:lvl w:ilvl="8" w:tplc="D97AA21A"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54"/>
    <w:rsid w:val="001D4054"/>
    <w:rsid w:val="00274A9A"/>
    <w:rsid w:val="002D0878"/>
    <w:rsid w:val="002E71B0"/>
    <w:rsid w:val="004452B8"/>
    <w:rsid w:val="00531DFF"/>
    <w:rsid w:val="00706D7A"/>
    <w:rsid w:val="008B3420"/>
    <w:rsid w:val="00B35E4E"/>
    <w:rsid w:val="00C7062C"/>
    <w:rsid w:val="00D947F0"/>
    <w:rsid w:val="00E13526"/>
    <w:rsid w:val="00EF4D77"/>
    <w:rsid w:val="00F353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F480"/>
  <w15:chartTrackingRefBased/>
  <w15:docId w15:val="{78D52657-15F8-4B16-B3D1-B4E8D56C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054"/>
    <w:pPr>
      <w:suppressAutoHyphens/>
      <w:spacing w:after="0" w:line="240" w:lineRule="auto"/>
    </w:pPr>
    <w:rPr>
      <w:rFonts w:ascii="Calibri" w:eastAsia="Calibri" w:hAnsi="Calibri" w:cs="Arial"/>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352"/>
    <w:rPr>
      <w:color w:val="0563C1" w:themeColor="hyperlink"/>
      <w:u w:val="single"/>
    </w:rPr>
  </w:style>
  <w:style w:type="character" w:styleId="Emphasis">
    <w:name w:val="Emphasis"/>
    <w:basedOn w:val="DefaultParagraphFont"/>
    <w:uiPriority w:val="20"/>
    <w:qFormat/>
    <w:rsid w:val="00F35352"/>
    <w:rPr>
      <w:i/>
      <w:iCs/>
    </w:rPr>
  </w:style>
  <w:style w:type="paragraph" w:styleId="NormalWeb">
    <w:name w:val="Normal (Web)"/>
    <w:basedOn w:val="Normal"/>
    <w:uiPriority w:val="99"/>
    <w:semiHidden/>
    <w:unhideWhenUsed/>
    <w:rsid w:val="00F35352"/>
    <w:pPr>
      <w:suppressAutoHyphens w:val="0"/>
      <w:spacing w:before="100" w:beforeAutospacing="1" w:after="100" w:afterAutospacing="1"/>
    </w:pPr>
    <w:rPr>
      <w:rFonts w:ascii="Times New Roman" w:eastAsia="Times New Roman" w:hAnsi="Times New Roman" w:cs="Times New Roman"/>
      <w:sz w:val="24"/>
      <w:szCs w:val="24"/>
      <w:lang w:eastAsia="en-IE" w:bidi="ar-SA"/>
    </w:rPr>
  </w:style>
  <w:style w:type="paragraph" w:styleId="ListParagraph">
    <w:name w:val="List Paragraph"/>
    <w:basedOn w:val="Normal"/>
    <w:uiPriority w:val="34"/>
    <w:qFormat/>
    <w:rsid w:val="00E13526"/>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W/Web_Services.html"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aa937723(v=vs.113).aspx"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stackify.com/iis-web-serv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igitalocean.com/community/tutorials/an-introduction-to-oauth-2"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5676A-061E-44EB-B945-975AEC6B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6</cp:revision>
  <dcterms:created xsi:type="dcterms:W3CDTF">2018-08-11T22:58:00Z</dcterms:created>
  <dcterms:modified xsi:type="dcterms:W3CDTF">2018-08-12T22:35:00Z</dcterms:modified>
</cp:coreProperties>
</file>