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FATHER YOU ARE KING OF HEAVEN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Father you are King of heaven 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greater than us all</w:t>
        <w:br w:type="textWrapping"/>
        <w:t xml:space="preserve">Everything is in your hands 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huge right down to small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Sometimes I forget that I 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Can't do things on my own</w:t>
        <w:br w:type="textWrapping"/>
        <w:t xml:space="preserve">Please now help me pray to you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trust in you alone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It's like an earthworm trying to do press-ups</w:t>
        <w:br w:type="textWrapping"/>
        <w:t xml:space="preserve">Like a potato trying to swim</w:t>
        <w:br w:type="textWrapping"/>
        <w:t xml:space="preserve">Like a mountain trying to brush its teeth</w:t>
        <w:br w:type="textWrapping"/>
        <w:t xml:space="preserve">When we don't rely on him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When we pray we trust our Father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That's what Jesus said</w:t>
        <w:br w:type="textWrapping"/>
        <w:t xml:space="preserve">So I'll stop trusting in myself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pray to God instead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Father help me now to pray 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spend some time with you</w:t>
        <w:br w:type="textWrapping"/>
        <w:t xml:space="preserve">Father you are always good 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all you say and do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Sometimes I forget that I 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Can share what's on my mind</w:t>
        <w:br w:type="textWrapping"/>
        <w:t xml:space="preserve">Please now help me pray to you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Knowing that you are kind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It's like an earthworm trying to do press-ups</w:t>
        <w:br w:type="textWrapping"/>
        <w:t xml:space="preserve">Like a potato trying to swim</w:t>
        <w:br w:type="textWrapping"/>
        <w:t xml:space="preserve">Like a mountain trying to brush its teeth</w:t>
        <w:br w:type="textWrapping"/>
        <w:t xml:space="preserve">When we don't rely on him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When we pray we trust our Father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That's what Jesus said</w:t>
        <w:br w:type="textWrapping"/>
        <w:t xml:space="preserve">So I'll stop trusting in myself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pray to God instead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It's like an earthworm trying to do press-ups</w:t>
        <w:br w:type="textWrapping"/>
        <w:t xml:space="preserve">Like a potato trying to swim</w:t>
        <w:br w:type="textWrapping"/>
        <w:t xml:space="preserve">Like a mountain trying to brush its teeth</w:t>
        <w:br w:type="textWrapping"/>
        <w:t xml:space="preserve">When we don't rely on him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When we pray we trust our Father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That's what Jesus said</w:t>
        <w:br w:type="textWrapping"/>
        <w:t xml:space="preserve">So I'll stop trusting in myself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pray to God instead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SwfZ5zqn0u4mDFkPOe85Odlb4g==">AMUW2mXwFmMFwRvSrZsKIBp8T2lZgyGRms5bAvzaXoq7nLI7M5S8lecRxyz2KeMM1waacAUtGQD6A5VQMpxuZURxSg8+1VPQ0/nBxBTBw9gybkK09AsqYsE=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2023-01-30T07:56:00Z</dcterms:created>
  <dc:creator>Pearlyn Chen</dc:creator>
</cp:coreProperties>
</file>