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  <w:rtl w:val="0"/>
        </w:rPr>
        <w:t xml:space="preserve">GRACE UNMEASURED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Grace unmeasured vast and free</w:t>
        <w:br w:type="textWrapping"/>
        <w:t xml:space="preserve">That knew me from eternity</w:t>
        <w:br w:type="textWrapping"/>
        <w:t xml:space="preserve">That called me out before my birth</w:t>
        <w:br w:type="textWrapping"/>
        <w:t xml:space="preserve">To bring You glory on this earth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  <w:br w:type="textWrapping"/>
        <w:t xml:space="preserve">Grace amazing pure and deep</w:t>
        <w:br w:type="textWrapping"/>
        <w:t xml:space="preserve">That saw me in my misery</w:t>
        <w:br w:type="textWrapping"/>
        <w:t xml:space="preserve">That took my curse and owned my blame</w:t>
        <w:br w:type="textWrapping"/>
        <w:t xml:space="preserve">So I could bear Your righteous name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Grace (grace grace) paid for my sins</w:t>
        <w:br w:type="textWrapping"/>
        <w:t xml:space="preserve">And brought me to life</w:t>
        <w:br w:type="textWrapping"/>
        <w:t xml:space="preserve">Grace clothes me with power</w:t>
        <w:br w:type="textWrapping"/>
        <w:t xml:space="preserve">To do what is right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Grace (grace grace) will lead me to heaven</w:t>
        <w:br w:type="textWrapping"/>
        <w:t xml:space="preserve">Where I'll see Your face</w:t>
        <w:br w:type="textWrapping"/>
        <w:t xml:space="preserve">And never cease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 thank You for Your grace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Grace abounding strong and true</w:t>
        <w:br w:type="textWrapping"/>
        <w:t xml:space="preserve">That makes me long to be like You</w:t>
        <w:br w:type="textWrapping"/>
        <w:t xml:space="preserve">That turns me from my selfish pride</w:t>
        <w:br w:type="textWrapping"/>
        <w:t xml:space="preserve">To love the cross on which You died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  <w:br w:type="textWrapping"/>
        <w:t xml:space="preserve">Grace unending all my days</w:t>
        <w:br w:type="textWrapping"/>
        <w:t xml:space="preserve">You'll give me strength to run this race</w:t>
        <w:br w:type="textWrapping"/>
        <w:t xml:space="preserve">And when my years on earth are through</w:t>
        <w:br w:type="textWrapping"/>
        <w:t xml:space="preserve">The praise will all belong to You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 x 2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GWcRVaq0FFk0ihSchaZfJoGmw==">CgMxLjA4AHIhMS1YMVdKa25FQktZWmdsVWdZdTJrTDUxTjFGdXM3QnNO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2022-09-27T01:46:00Z</dcterms:created>
  <dc:creator>Pearlyn Chen</dc:creator>
</cp:coreProperties>
</file>