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PSALM 24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   </w:t>
        <w:tab/>
        <w:t xml:space="preserve">The earth is the Lord’s and all it contains</w:t>
        <w:br w:type="textWrapping"/>
        <w:t xml:space="preserve">The world and all those wi-thin its domains</w:t>
      </w:r>
    </w:p>
    <w:p w:rsidR="00000000" w:rsidDel="00000000" w:rsidP="00000000" w:rsidRDefault="00000000" w:rsidRPr="00000000" w14:paraId="00000004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   </w:t>
        <w:tab/>
        <w:t xml:space="preserve">Founded upon the seas by His hand</w:t>
        <w:br w:type="textWrapping"/>
        <w:t xml:space="preserve">Established upon the waters to stand</w:t>
      </w:r>
    </w:p>
    <w:p w:rsidR="00000000" w:rsidDel="00000000" w:rsidP="00000000" w:rsidRDefault="00000000" w:rsidRPr="00000000" w14:paraId="00000005">
      <w:pPr>
        <w:shd w:fill="ffffff" w:val="clear"/>
        <w:ind w:left="108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   </w:t>
        <w:tab/>
        <w:t xml:space="preserve">Who may ascend the hill of the Lord</w:t>
        <w:br w:type="textWrapping"/>
        <w:t xml:space="preserve">Stand in the holy place of our God</w:t>
      </w:r>
    </w:p>
    <w:p w:rsidR="00000000" w:rsidDel="00000000" w:rsidP="00000000" w:rsidRDefault="00000000" w:rsidRPr="00000000" w14:paraId="00000007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   </w:t>
        <w:tab/>
        <w:t xml:space="preserve">One with clean hands and heart without stain</w:t>
        <w:br w:type="textWrapping"/>
        <w:t xml:space="preserve">Who lifts not his soul to idols in vain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</w:t>
        <w:tab/>
        <w:t xml:space="preserve">One who won’t swear with falsehood and lies</w:t>
      </w:r>
    </w:p>
    <w:p w:rsidR="00000000" w:rsidDel="00000000" w:rsidP="00000000" w:rsidRDefault="00000000" w:rsidRPr="00000000" w14:paraId="0000000A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   </w:t>
        <w:tab/>
        <w:t xml:space="preserve">He’ll receive blessing from the Father on high</w:t>
        <w:br w:type="textWrapping"/>
        <w:t xml:space="preserve">Righteous declared by his Saviour God</w:t>
      </w:r>
    </w:p>
    <w:p w:rsidR="00000000" w:rsidDel="00000000" w:rsidP="00000000" w:rsidRDefault="00000000" w:rsidRPr="00000000" w14:paraId="0000000B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6   </w:t>
        <w:tab/>
        <w:t xml:space="preserve">Such are all those who seek Jacob’s God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7   </w:t>
        <w:tab/>
        <w:t xml:space="preserve">Lift up your heads doors lift up you gates</w:t>
        <w:br w:type="textWrapping"/>
        <w:t xml:space="preserve">To enter the King of glory awaits</w:t>
      </w:r>
    </w:p>
    <w:p w:rsidR="00000000" w:rsidDel="00000000" w:rsidP="00000000" w:rsidRDefault="00000000" w:rsidRPr="00000000" w14:paraId="0000000E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8   </w:t>
        <w:tab/>
        <w:t xml:space="preserve">Great King of glory who can He be</w:t>
        <w:br w:type="textWrapping"/>
        <w:t xml:space="preserve">He is the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LORD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and mighty is He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9   </w:t>
        <w:tab/>
        <w:t xml:space="preserve">Lift up your heads doors lift up you gates</w:t>
        <w:br w:type="textWrapping"/>
        <w:t xml:space="preserve">To enter the King of glory awaits</w:t>
      </w:r>
    </w:p>
    <w:p w:rsidR="00000000" w:rsidDel="00000000" w:rsidP="00000000" w:rsidRDefault="00000000" w:rsidRPr="00000000" w14:paraId="00000011">
      <w:pPr>
        <w:shd w:fill="ffffff" w:val="clear"/>
        <w:ind w:left="1440" w:hanging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10 </w:t>
        <w:tab/>
        <w:t xml:space="preserve">Great King of glory who can He be</w:t>
        <w:br w:type="textWrapping"/>
        <w:t xml:space="preserve">He’s the almighty glorious King</w:t>
      </w:r>
    </w:p>
    <w:p w:rsidR="00000000" w:rsidDel="00000000" w:rsidP="00000000" w:rsidRDefault="00000000" w:rsidRPr="00000000" w14:paraId="00000012">
      <w:pPr>
        <w:shd w:fill="ffffff" w:val="clear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ind w:left="720"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He’s the almighty glorious King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character" w:styleId="caps" w:customStyle="1">
    <w:name w:val="caps"/>
    <w:basedOn w:val="DefaultParagraphFont"/>
    <w:rsid w:val="00352EFF"/>
  </w:style>
  <w:style w:type="character" w:styleId="Emphasis">
    <w:name w:val="Emphasis"/>
    <w:basedOn w:val="DefaultParagraphFont"/>
    <w:uiPriority w:val="20"/>
    <w:qFormat w:val="1"/>
    <w:rsid w:val="00352EFF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352E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3JKN7oXgX7Q9Qn04KyGHl0JNEw==">CgMxLjA4AHIhMTBRcEo3ZWVkUnFlNXJlaEl6X2RONWJubHE4ZE1DQzNv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2024-04-13T05:57:00Z</dcterms:created>
  <dc:creator>Pearlyn Chen</dc:creator>
</cp:coreProperties>
</file>