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18189" w14:textId="0DC89036" w:rsidR="00B31BA9" w:rsidRDefault="00C87724" w:rsidP="008826AC">
      <w:pPr>
        <w:rPr>
          <w:rFonts w:ascii="Verdana" w:hAnsi="Verdana"/>
          <w:b/>
          <w:bCs/>
          <w:color w:val="363636"/>
          <w:sz w:val="20"/>
          <w:szCs w:val="20"/>
          <w:shd w:val="clear" w:color="auto" w:fill="FFFFFF"/>
        </w:rPr>
      </w:pPr>
      <w:r>
        <w:rPr>
          <w:rFonts w:ascii="Verdana" w:hAnsi="Verdana"/>
          <w:b/>
          <w:bCs/>
          <w:color w:val="363636"/>
          <w:sz w:val="20"/>
          <w:szCs w:val="20"/>
          <w:shd w:val="clear" w:color="auto" w:fill="FFFFFF"/>
        </w:rPr>
        <w:t>SHOW US CHRIST</w:t>
      </w:r>
    </w:p>
    <w:p w14:paraId="67EBF0C1" w14:textId="61800C94" w:rsidR="00C87724" w:rsidRDefault="00C87724" w:rsidP="008826AC">
      <w:pPr>
        <w:rPr>
          <w:rFonts w:ascii="Verdana" w:hAnsi="Verdana"/>
          <w:color w:val="363636"/>
          <w:shd w:val="clear" w:color="auto" w:fill="FFFFFF"/>
        </w:rPr>
      </w:pPr>
    </w:p>
    <w:p w14:paraId="52ABE1E5" w14:textId="09CDF8B3" w:rsidR="00C87724" w:rsidRDefault="00C87724" w:rsidP="00C87724">
      <w:pPr>
        <w:rPr>
          <w:rFonts w:ascii="Verdana" w:hAnsi="Verdana"/>
          <w:color w:val="363636"/>
          <w:shd w:val="clear" w:color="auto" w:fill="FFFFFF"/>
        </w:rPr>
      </w:pPr>
      <w:r>
        <w:rPr>
          <w:rFonts w:ascii="Verdana" w:hAnsi="Verdana"/>
          <w:color w:val="363636"/>
          <w:shd w:val="clear" w:color="auto" w:fill="FFFFFF"/>
        </w:rPr>
        <w:t>[Verse 1]</w:t>
      </w:r>
    </w:p>
    <w:p w14:paraId="55B58276" w14:textId="2346154D" w:rsidR="00C87724" w:rsidRDefault="00C87724" w:rsidP="00C87724">
      <w:pPr>
        <w:rPr>
          <w:rFonts w:ascii="Verdana" w:hAnsi="Verdana"/>
          <w:color w:val="363636"/>
          <w:shd w:val="clear" w:color="auto" w:fill="FFFFFF"/>
        </w:rPr>
      </w:pPr>
      <w:r w:rsidRPr="00C87724">
        <w:rPr>
          <w:rFonts w:ascii="Verdana" w:hAnsi="Verdana"/>
          <w:color w:val="363636"/>
          <w:shd w:val="clear" w:color="auto" w:fill="FFFFFF"/>
        </w:rPr>
        <w:t>Prepare our heart</w:t>
      </w:r>
      <w:r>
        <w:rPr>
          <w:rFonts w:ascii="Verdana" w:hAnsi="Verdana"/>
          <w:color w:val="363636"/>
          <w:shd w:val="clear" w:color="auto" w:fill="FFFFFF"/>
        </w:rPr>
        <w:t xml:space="preserve">s </w:t>
      </w:r>
      <w:r w:rsidRPr="00C87724">
        <w:rPr>
          <w:rFonts w:ascii="Verdana" w:hAnsi="Verdana"/>
          <w:color w:val="363636"/>
          <w:shd w:val="clear" w:color="auto" w:fill="FFFFFF"/>
        </w:rPr>
        <w:t>O God</w:t>
      </w:r>
      <w:r w:rsidRPr="00C87724">
        <w:rPr>
          <w:rFonts w:ascii="Verdana" w:hAnsi="Verdana"/>
          <w:color w:val="363636"/>
          <w:shd w:val="clear" w:color="auto" w:fill="FFFFFF"/>
        </w:rPr>
        <w:br/>
        <w:t>Help us to receive</w:t>
      </w:r>
      <w:r w:rsidRPr="00C87724">
        <w:rPr>
          <w:rFonts w:ascii="Verdana" w:hAnsi="Verdana"/>
          <w:color w:val="363636"/>
          <w:shd w:val="clear" w:color="auto" w:fill="FFFFFF"/>
        </w:rPr>
        <w:br/>
        <w:t>Break the hard and stony ground</w:t>
      </w:r>
      <w:r w:rsidRPr="00C87724">
        <w:rPr>
          <w:rFonts w:ascii="Verdana" w:hAnsi="Verdana"/>
          <w:color w:val="363636"/>
          <w:shd w:val="clear" w:color="auto" w:fill="FFFFFF"/>
        </w:rPr>
        <w:br/>
        <w:t>Help our unbelief</w:t>
      </w:r>
      <w:r w:rsidRPr="00C87724">
        <w:rPr>
          <w:rFonts w:ascii="Verdana" w:hAnsi="Verdana"/>
          <w:color w:val="363636"/>
          <w:shd w:val="clear" w:color="auto" w:fill="FFFFFF"/>
        </w:rPr>
        <w:br/>
        <w:t xml:space="preserve">Plant Your </w:t>
      </w:r>
      <w:r>
        <w:rPr>
          <w:rFonts w:ascii="Verdana" w:hAnsi="Verdana"/>
          <w:color w:val="363636"/>
          <w:shd w:val="clear" w:color="auto" w:fill="FFFFFF"/>
        </w:rPr>
        <w:t>w</w:t>
      </w:r>
      <w:r w:rsidRPr="00C87724">
        <w:rPr>
          <w:rFonts w:ascii="Verdana" w:hAnsi="Verdana"/>
          <w:color w:val="363636"/>
          <w:shd w:val="clear" w:color="auto" w:fill="FFFFFF"/>
        </w:rPr>
        <w:t>ord down deep in us</w:t>
      </w:r>
      <w:r w:rsidRPr="00C87724">
        <w:rPr>
          <w:rFonts w:ascii="Verdana" w:hAnsi="Verdana"/>
          <w:color w:val="363636"/>
          <w:shd w:val="clear" w:color="auto" w:fill="FFFFFF"/>
        </w:rPr>
        <w:br/>
        <w:t>Cause it to bear fruit</w:t>
      </w:r>
      <w:r w:rsidRPr="00C87724">
        <w:rPr>
          <w:rFonts w:ascii="Verdana" w:hAnsi="Verdana"/>
          <w:color w:val="363636"/>
          <w:shd w:val="clear" w:color="auto" w:fill="FFFFFF"/>
        </w:rPr>
        <w:br/>
        <w:t>Open up our ears to hear</w:t>
      </w:r>
      <w:r w:rsidRPr="00C87724">
        <w:rPr>
          <w:rFonts w:ascii="Verdana" w:hAnsi="Verdana"/>
          <w:color w:val="363636"/>
          <w:shd w:val="clear" w:color="auto" w:fill="FFFFFF"/>
        </w:rPr>
        <w:br/>
        <w:t>Lead us in Your truth</w:t>
      </w:r>
    </w:p>
    <w:p w14:paraId="1B57A48A" w14:textId="3DCAAF4A" w:rsidR="00C87724" w:rsidRDefault="00C87724" w:rsidP="00C87724">
      <w:pPr>
        <w:rPr>
          <w:rFonts w:ascii="Verdana" w:hAnsi="Verdana"/>
          <w:color w:val="363636"/>
          <w:shd w:val="clear" w:color="auto" w:fill="FFFFFF"/>
        </w:rPr>
      </w:pPr>
    </w:p>
    <w:p w14:paraId="23B36F91" w14:textId="71C83C27" w:rsidR="00C87724" w:rsidRPr="00C87724" w:rsidRDefault="00C87724" w:rsidP="00C87724">
      <w:pPr>
        <w:rPr>
          <w:rFonts w:ascii="Verdana" w:hAnsi="Verdana"/>
          <w:color w:val="363636"/>
          <w:shd w:val="clear" w:color="auto" w:fill="FFFFFF"/>
        </w:rPr>
      </w:pPr>
      <w:r>
        <w:rPr>
          <w:rFonts w:ascii="Verdana" w:hAnsi="Verdana"/>
          <w:color w:val="363636"/>
          <w:shd w:val="clear" w:color="auto" w:fill="FFFFFF"/>
        </w:rPr>
        <w:t>[Chorus]</w:t>
      </w:r>
    </w:p>
    <w:p w14:paraId="2F5AD3CB" w14:textId="15023C00" w:rsidR="00C87724" w:rsidRPr="00C87724" w:rsidRDefault="00C87724" w:rsidP="00C87724">
      <w:pPr>
        <w:rPr>
          <w:rFonts w:ascii="Verdana" w:hAnsi="Verdana"/>
          <w:color w:val="363636"/>
          <w:shd w:val="clear" w:color="auto" w:fill="FFFFFF"/>
        </w:rPr>
      </w:pPr>
      <w:r w:rsidRPr="00C87724">
        <w:rPr>
          <w:rFonts w:ascii="Verdana" w:hAnsi="Verdana"/>
          <w:color w:val="363636"/>
          <w:shd w:val="clear" w:color="auto" w:fill="FFFFFF"/>
        </w:rPr>
        <w:t>Show us Christ show us Christ</w:t>
      </w:r>
      <w:r w:rsidRPr="00C87724">
        <w:rPr>
          <w:rFonts w:ascii="Verdana" w:hAnsi="Verdana"/>
          <w:color w:val="363636"/>
          <w:shd w:val="clear" w:color="auto" w:fill="FFFFFF"/>
        </w:rPr>
        <w:br/>
        <w:t>O God reveal Your glory</w:t>
      </w:r>
      <w:r w:rsidRPr="00C87724">
        <w:rPr>
          <w:rFonts w:ascii="Verdana" w:hAnsi="Verdana"/>
          <w:color w:val="363636"/>
          <w:shd w:val="clear" w:color="auto" w:fill="FFFFFF"/>
        </w:rPr>
        <w:br/>
        <w:t xml:space="preserve">Through the preaching of Your </w:t>
      </w:r>
      <w:r>
        <w:rPr>
          <w:rFonts w:ascii="Verdana" w:hAnsi="Verdana"/>
          <w:color w:val="363636"/>
          <w:shd w:val="clear" w:color="auto" w:fill="FFFFFF"/>
        </w:rPr>
        <w:t>w</w:t>
      </w:r>
      <w:r w:rsidRPr="00C87724">
        <w:rPr>
          <w:rFonts w:ascii="Verdana" w:hAnsi="Verdana"/>
          <w:color w:val="363636"/>
          <w:shd w:val="clear" w:color="auto" w:fill="FFFFFF"/>
        </w:rPr>
        <w:t>ord</w:t>
      </w:r>
      <w:r w:rsidRPr="00C87724">
        <w:rPr>
          <w:rFonts w:ascii="Verdana" w:hAnsi="Verdana"/>
          <w:color w:val="363636"/>
          <w:shd w:val="clear" w:color="auto" w:fill="FFFFFF"/>
        </w:rPr>
        <w:br/>
        <w:t>Until every heart confesses Christ is Lord</w:t>
      </w:r>
    </w:p>
    <w:p w14:paraId="2B306624" w14:textId="77777777" w:rsidR="00C87724" w:rsidRDefault="00C87724" w:rsidP="00C87724">
      <w:pPr>
        <w:rPr>
          <w:rFonts w:ascii="Verdana" w:hAnsi="Verdana"/>
          <w:color w:val="363636"/>
          <w:shd w:val="clear" w:color="auto" w:fill="FFFFFF"/>
        </w:rPr>
      </w:pPr>
    </w:p>
    <w:p w14:paraId="60D4AD43" w14:textId="0019D51B" w:rsidR="00C87724" w:rsidRDefault="00C87724" w:rsidP="00C87724">
      <w:pPr>
        <w:rPr>
          <w:rFonts w:ascii="Verdana" w:hAnsi="Verdana"/>
          <w:color w:val="363636"/>
          <w:shd w:val="clear" w:color="auto" w:fill="FFFFFF"/>
        </w:rPr>
      </w:pPr>
      <w:r>
        <w:rPr>
          <w:rFonts w:ascii="Verdana" w:hAnsi="Verdana"/>
          <w:color w:val="363636"/>
          <w:shd w:val="clear" w:color="auto" w:fill="FFFFFF"/>
        </w:rPr>
        <w:t>[Verse 2]</w:t>
      </w:r>
    </w:p>
    <w:p w14:paraId="4A7BCDF0" w14:textId="7ACB359C" w:rsidR="00C87724" w:rsidRDefault="00C87724" w:rsidP="00C87724">
      <w:pPr>
        <w:rPr>
          <w:rFonts w:ascii="Verdana" w:hAnsi="Verdana"/>
          <w:color w:val="363636"/>
          <w:shd w:val="clear" w:color="auto" w:fill="FFFFFF"/>
        </w:rPr>
      </w:pPr>
      <w:r w:rsidRPr="00C87724">
        <w:rPr>
          <w:rFonts w:ascii="Verdana" w:hAnsi="Verdana"/>
          <w:color w:val="363636"/>
          <w:shd w:val="clear" w:color="auto" w:fill="FFFFFF"/>
        </w:rPr>
        <w:t xml:space="preserve">Your </w:t>
      </w:r>
      <w:r>
        <w:rPr>
          <w:rFonts w:ascii="Verdana" w:hAnsi="Verdana"/>
          <w:color w:val="363636"/>
          <w:shd w:val="clear" w:color="auto" w:fill="FFFFFF"/>
        </w:rPr>
        <w:t>w</w:t>
      </w:r>
      <w:r w:rsidRPr="00C87724">
        <w:rPr>
          <w:rFonts w:ascii="Verdana" w:hAnsi="Verdana"/>
          <w:color w:val="363636"/>
          <w:shd w:val="clear" w:color="auto" w:fill="FFFFFF"/>
        </w:rPr>
        <w:t>ord is living light</w:t>
      </w:r>
      <w:r w:rsidRPr="00C87724">
        <w:rPr>
          <w:rFonts w:ascii="Verdana" w:hAnsi="Verdana"/>
          <w:color w:val="363636"/>
          <w:shd w:val="clear" w:color="auto" w:fill="FFFFFF"/>
        </w:rPr>
        <w:br/>
        <w:t>Upon our darkened eyes</w:t>
      </w:r>
      <w:r w:rsidRPr="00C87724">
        <w:rPr>
          <w:rFonts w:ascii="Verdana" w:hAnsi="Verdana"/>
          <w:color w:val="363636"/>
          <w:shd w:val="clear" w:color="auto" w:fill="FFFFFF"/>
        </w:rPr>
        <w:br/>
        <w:t>Guards us through temptations</w:t>
      </w:r>
      <w:r w:rsidRPr="00C87724">
        <w:rPr>
          <w:rFonts w:ascii="Verdana" w:hAnsi="Verdana"/>
          <w:color w:val="363636"/>
          <w:shd w:val="clear" w:color="auto" w:fill="FFFFFF"/>
        </w:rPr>
        <w:br/>
        <w:t>Makes the simple wise</w:t>
      </w:r>
      <w:r w:rsidRPr="00C87724">
        <w:rPr>
          <w:rFonts w:ascii="Verdana" w:hAnsi="Verdana"/>
          <w:color w:val="363636"/>
          <w:shd w:val="clear" w:color="auto" w:fill="FFFFFF"/>
        </w:rPr>
        <w:br/>
        <w:t xml:space="preserve">Your </w:t>
      </w:r>
      <w:r>
        <w:rPr>
          <w:rFonts w:ascii="Verdana" w:hAnsi="Verdana"/>
          <w:color w:val="363636"/>
          <w:shd w:val="clear" w:color="auto" w:fill="FFFFFF"/>
        </w:rPr>
        <w:t>w</w:t>
      </w:r>
      <w:r w:rsidRPr="00C87724">
        <w:rPr>
          <w:rFonts w:ascii="Verdana" w:hAnsi="Verdana"/>
          <w:color w:val="363636"/>
          <w:shd w:val="clear" w:color="auto" w:fill="FFFFFF"/>
        </w:rPr>
        <w:t>ord is food for famished ones</w:t>
      </w:r>
      <w:r w:rsidRPr="00C87724">
        <w:rPr>
          <w:rFonts w:ascii="Verdana" w:hAnsi="Verdana"/>
          <w:color w:val="363636"/>
          <w:shd w:val="clear" w:color="auto" w:fill="FFFFFF"/>
        </w:rPr>
        <w:br/>
        <w:t>Freedom for the slave</w:t>
      </w:r>
      <w:r w:rsidRPr="00C87724">
        <w:rPr>
          <w:rFonts w:ascii="Verdana" w:hAnsi="Verdana"/>
          <w:color w:val="363636"/>
          <w:shd w:val="clear" w:color="auto" w:fill="FFFFFF"/>
        </w:rPr>
        <w:br/>
        <w:t>Riches for the needy soul</w:t>
      </w:r>
      <w:r w:rsidRPr="00C87724">
        <w:rPr>
          <w:rFonts w:ascii="Verdana" w:hAnsi="Verdana"/>
          <w:color w:val="363636"/>
          <w:shd w:val="clear" w:color="auto" w:fill="FFFFFF"/>
        </w:rPr>
        <w:br/>
        <w:t>Come speak to us today</w:t>
      </w:r>
    </w:p>
    <w:p w14:paraId="43508D5C" w14:textId="7A112E11" w:rsidR="00C87724" w:rsidRDefault="00C87724" w:rsidP="00C87724">
      <w:pPr>
        <w:rPr>
          <w:rFonts w:ascii="Verdana" w:hAnsi="Verdana"/>
          <w:color w:val="363636"/>
          <w:shd w:val="clear" w:color="auto" w:fill="FFFFFF"/>
        </w:rPr>
      </w:pPr>
    </w:p>
    <w:p w14:paraId="00214A67" w14:textId="17B89142" w:rsidR="00C87724" w:rsidRPr="00C87724" w:rsidRDefault="00C87724" w:rsidP="00C87724">
      <w:pPr>
        <w:rPr>
          <w:rFonts w:ascii="Verdana" w:hAnsi="Verdana"/>
          <w:color w:val="363636"/>
          <w:shd w:val="clear" w:color="auto" w:fill="FFFFFF"/>
        </w:rPr>
      </w:pPr>
      <w:r>
        <w:rPr>
          <w:rFonts w:ascii="Verdana" w:hAnsi="Verdana"/>
          <w:color w:val="363636"/>
          <w:shd w:val="clear" w:color="auto" w:fill="FFFFFF"/>
        </w:rPr>
        <w:t>[Chorus]</w:t>
      </w:r>
    </w:p>
    <w:p w14:paraId="0A985D10" w14:textId="55DC60F2" w:rsidR="00C87724" w:rsidRDefault="00C87724" w:rsidP="00C87724">
      <w:pPr>
        <w:rPr>
          <w:rFonts w:ascii="Verdana" w:hAnsi="Verdana"/>
          <w:color w:val="363636"/>
          <w:shd w:val="clear" w:color="auto" w:fill="FFFFFF"/>
        </w:rPr>
      </w:pPr>
      <w:r w:rsidRPr="00C87724">
        <w:rPr>
          <w:rFonts w:ascii="Verdana" w:hAnsi="Verdana"/>
          <w:color w:val="363636"/>
          <w:shd w:val="clear" w:color="auto" w:fill="FFFFFF"/>
        </w:rPr>
        <w:t>Show us Christ show us Christ</w:t>
      </w:r>
      <w:r w:rsidRPr="00C87724">
        <w:rPr>
          <w:rFonts w:ascii="Verdana" w:hAnsi="Verdana"/>
          <w:color w:val="363636"/>
          <w:shd w:val="clear" w:color="auto" w:fill="FFFFFF"/>
        </w:rPr>
        <w:br/>
        <w:t>O God reveal Your glory</w:t>
      </w:r>
      <w:r w:rsidRPr="00C87724">
        <w:rPr>
          <w:rFonts w:ascii="Verdana" w:hAnsi="Verdana"/>
          <w:color w:val="363636"/>
          <w:shd w:val="clear" w:color="auto" w:fill="FFFFFF"/>
        </w:rPr>
        <w:br/>
        <w:t xml:space="preserve">Through the preaching of Your </w:t>
      </w:r>
      <w:r>
        <w:rPr>
          <w:rFonts w:ascii="Verdana" w:hAnsi="Verdana"/>
          <w:color w:val="363636"/>
          <w:shd w:val="clear" w:color="auto" w:fill="FFFFFF"/>
        </w:rPr>
        <w:t>w</w:t>
      </w:r>
      <w:r w:rsidRPr="00C87724">
        <w:rPr>
          <w:rFonts w:ascii="Verdana" w:hAnsi="Verdana"/>
          <w:color w:val="363636"/>
          <w:shd w:val="clear" w:color="auto" w:fill="FFFFFF"/>
        </w:rPr>
        <w:t>ord</w:t>
      </w:r>
      <w:r w:rsidRPr="00C87724">
        <w:rPr>
          <w:rFonts w:ascii="Verdana" w:hAnsi="Verdana"/>
          <w:color w:val="363636"/>
          <w:shd w:val="clear" w:color="auto" w:fill="FFFFFF"/>
        </w:rPr>
        <w:br/>
        <w:t>Until every heart confesses Christ is Lord</w:t>
      </w:r>
    </w:p>
    <w:p w14:paraId="028009F8" w14:textId="1EA96174" w:rsidR="00C87724" w:rsidRDefault="00C87724" w:rsidP="00C87724">
      <w:pPr>
        <w:rPr>
          <w:rFonts w:ascii="Verdana" w:hAnsi="Verdana"/>
          <w:color w:val="363636"/>
          <w:shd w:val="clear" w:color="auto" w:fill="FFFFFF"/>
        </w:rPr>
      </w:pPr>
    </w:p>
    <w:p w14:paraId="630C55C3" w14:textId="36B82A46" w:rsidR="00C87724" w:rsidRPr="00C87724" w:rsidRDefault="00C87724" w:rsidP="00C87724">
      <w:pPr>
        <w:rPr>
          <w:rFonts w:ascii="Verdana" w:hAnsi="Verdana"/>
          <w:color w:val="363636"/>
          <w:shd w:val="clear" w:color="auto" w:fill="FFFFFF"/>
        </w:rPr>
      </w:pPr>
      <w:r>
        <w:rPr>
          <w:rFonts w:ascii="Verdana" w:hAnsi="Verdana"/>
          <w:color w:val="363636"/>
          <w:shd w:val="clear" w:color="auto" w:fill="FFFFFF"/>
        </w:rPr>
        <w:t>[Bridge]</w:t>
      </w:r>
    </w:p>
    <w:p w14:paraId="16665DBC" w14:textId="77777777" w:rsidR="00C87724" w:rsidRDefault="00C87724" w:rsidP="00C87724">
      <w:pPr>
        <w:rPr>
          <w:rFonts w:ascii="Verdana" w:hAnsi="Verdana"/>
          <w:color w:val="363636"/>
          <w:shd w:val="clear" w:color="auto" w:fill="FFFFFF"/>
        </w:rPr>
      </w:pPr>
      <w:r w:rsidRPr="00C87724">
        <w:rPr>
          <w:rFonts w:ascii="Verdana" w:hAnsi="Verdana"/>
          <w:color w:val="363636"/>
          <w:shd w:val="clear" w:color="auto" w:fill="FFFFFF"/>
        </w:rPr>
        <w:t>Where else can we go Lord</w:t>
      </w:r>
      <w:r w:rsidRPr="00C87724">
        <w:rPr>
          <w:rFonts w:ascii="Verdana" w:hAnsi="Verdana"/>
          <w:color w:val="363636"/>
          <w:shd w:val="clear" w:color="auto" w:fill="FFFFFF"/>
        </w:rPr>
        <w:br/>
        <w:t>Where else can we go</w:t>
      </w:r>
      <w:r w:rsidRPr="00C87724">
        <w:rPr>
          <w:rFonts w:ascii="Verdana" w:hAnsi="Verdana"/>
          <w:color w:val="363636"/>
          <w:shd w:val="clear" w:color="auto" w:fill="FFFFFF"/>
        </w:rPr>
        <w:br/>
        <w:t>You have the words of eternal life</w:t>
      </w:r>
      <w:r w:rsidRPr="00C87724">
        <w:rPr>
          <w:rFonts w:ascii="Verdana" w:hAnsi="Verdana"/>
          <w:color w:val="363636"/>
          <w:shd w:val="clear" w:color="auto" w:fill="FFFFFF"/>
        </w:rPr>
        <w:br/>
        <w:t>Where else can we go Lord</w:t>
      </w:r>
      <w:r w:rsidRPr="00C87724">
        <w:rPr>
          <w:rFonts w:ascii="Verdana" w:hAnsi="Verdana"/>
          <w:color w:val="363636"/>
          <w:shd w:val="clear" w:color="auto" w:fill="FFFFFF"/>
        </w:rPr>
        <w:br/>
        <w:t>Where else can we go</w:t>
      </w:r>
      <w:r w:rsidRPr="00C87724">
        <w:rPr>
          <w:rFonts w:ascii="Verdana" w:hAnsi="Verdana"/>
          <w:color w:val="363636"/>
          <w:shd w:val="clear" w:color="auto" w:fill="FFFFFF"/>
        </w:rPr>
        <w:br/>
        <w:t>You have the words of eternal life</w:t>
      </w:r>
    </w:p>
    <w:p w14:paraId="234E829F" w14:textId="11BE1FA2" w:rsidR="00C87724" w:rsidRDefault="00C87724" w:rsidP="00C87724">
      <w:pPr>
        <w:rPr>
          <w:rFonts w:ascii="Verdana" w:hAnsi="Verdana"/>
          <w:color w:val="363636"/>
          <w:shd w:val="clear" w:color="auto" w:fill="FFFFFF"/>
        </w:rPr>
      </w:pPr>
    </w:p>
    <w:p w14:paraId="45D0553B" w14:textId="646287EE" w:rsidR="00C87724" w:rsidRDefault="00C87724" w:rsidP="00C87724">
      <w:pPr>
        <w:rPr>
          <w:rFonts w:ascii="Verdana" w:hAnsi="Verdana"/>
          <w:color w:val="363636"/>
          <w:shd w:val="clear" w:color="auto" w:fill="FFFFFF"/>
        </w:rPr>
      </w:pPr>
    </w:p>
    <w:p w14:paraId="3305AAF3" w14:textId="7B7BFEEC" w:rsidR="00C87724" w:rsidRDefault="00C87724" w:rsidP="00C87724">
      <w:pPr>
        <w:rPr>
          <w:rFonts w:ascii="Verdana" w:hAnsi="Verdana"/>
          <w:color w:val="363636"/>
          <w:shd w:val="clear" w:color="auto" w:fill="FFFFFF"/>
        </w:rPr>
      </w:pPr>
    </w:p>
    <w:p w14:paraId="5EEF8AFC" w14:textId="26B3CB14" w:rsidR="00C87724" w:rsidRDefault="00C87724" w:rsidP="00C87724">
      <w:pPr>
        <w:rPr>
          <w:rFonts w:ascii="Verdana" w:hAnsi="Verdana"/>
          <w:color w:val="363636"/>
          <w:shd w:val="clear" w:color="auto" w:fill="FFFFFF"/>
        </w:rPr>
      </w:pPr>
    </w:p>
    <w:p w14:paraId="5A827676" w14:textId="5A076F8C" w:rsidR="00C87724" w:rsidRDefault="00C87724" w:rsidP="00C87724">
      <w:pPr>
        <w:rPr>
          <w:rFonts w:ascii="Verdana" w:hAnsi="Verdana"/>
          <w:color w:val="363636"/>
          <w:shd w:val="clear" w:color="auto" w:fill="FFFFFF"/>
        </w:rPr>
      </w:pPr>
    </w:p>
    <w:p w14:paraId="6A4F302A" w14:textId="7AF7A115" w:rsidR="00C87724" w:rsidRDefault="00C87724" w:rsidP="00C87724">
      <w:pPr>
        <w:rPr>
          <w:rFonts w:ascii="Verdana" w:hAnsi="Verdana"/>
          <w:color w:val="363636"/>
          <w:shd w:val="clear" w:color="auto" w:fill="FFFFFF"/>
        </w:rPr>
      </w:pPr>
    </w:p>
    <w:p w14:paraId="08EB9D11" w14:textId="77777777" w:rsidR="00C87724" w:rsidRDefault="00C87724" w:rsidP="00C87724">
      <w:pPr>
        <w:rPr>
          <w:rFonts w:ascii="Verdana" w:hAnsi="Verdana"/>
          <w:color w:val="363636"/>
          <w:shd w:val="clear" w:color="auto" w:fill="FFFFFF"/>
        </w:rPr>
      </w:pPr>
    </w:p>
    <w:p w14:paraId="2A761C01" w14:textId="3F8FFBDD" w:rsidR="00C87724" w:rsidRDefault="00C87724" w:rsidP="00C87724">
      <w:pPr>
        <w:rPr>
          <w:rFonts w:ascii="Verdana" w:hAnsi="Verdana"/>
          <w:color w:val="363636"/>
          <w:shd w:val="clear" w:color="auto" w:fill="FFFFFF"/>
        </w:rPr>
      </w:pPr>
      <w:r>
        <w:rPr>
          <w:rFonts w:ascii="Verdana" w:hAnsi="Verdana"/>
          <w:color w:val="363636"/>
          <w:shd w:val="clear" w:color="auto" w:fill="FFFFFF"/>
        </w:rPr>
        <w:lastRenderedPageBreak/>
        <w:t>[Bridge]</w:t>
      </w:r>
    </w:p>
    <w:p w14:paraId="2278B93E" w14:textId="5F5AB90A" w:rsidR="00C87724" w:rsidRPr="00C87724" w:rsidRDefault="00C87724" w:rsidP="00C87724">
      <w:pPr>
        <w:rPr>
          <w:rFonts w:ascii="Verdana" w:hAnsi="Verdana"/>
          <w:color w:val="363636"/>
          <w:shd w:val="clear" w:color="auto" w:fill="FFFFFF"/>
        </w:rPr>
      </w:pPr>
      <w:r w:rsidRPr="00C87724">
        <w:rPr>
          <w:rFonts w:ascii="Verdana" w:hAnsi="Verdana"/>
          <w:color w:val="363636"/>
          <w:shd w:val="clear" w:color="auto" w:fill="FFFFFF"/>
        </w:rPr>
        <w:t>Where else can we go Lord</w:t>
      </w:r>
      <w:r w:rsidRPr="00C87724">
        <w:rPr>
          <w:rFonts w:ascii="Verdana" w:hAnsi="Verdana"/>
          <w:color w:val="363636"/>
          <w:shd w:val="clear" w:color="auto" w:fill="FFFFFF"/>
        </w:rPr>
        <w:br/>
        <w:t>Where else can we go</w:t>
      </w:r>
      <w:r w:rsidRPr="00C87724">
        <w:rPr>
          <w:rFonts w:ascii="Verdana" w:hAnsi="Verdana"/>
          <w:color w:val="363636"/>
          <w:shd w:val="clear" w:color="auto" w:fill="FFFFFF"/>
        </w:rPr>
        <w:br/>
        <w:t>You have the words of eternal life</w:t>
      </w:r>
      <w:r w:rsidRPr="00C87724">
        <w:rPr>
          <w:rFonts w:ascii="Verdana" w:hAnsi="Verdana"/>
          <w:color w:val="363636"/>
          <w:shd w:val="clear" w:color="auto" w:fill="FFFFFF"/>
        </w:rPr>
        <w:br/>
        <w:t>Where else can we go Lord</w:t>
      </w:r>
      <w:r w:rsidRPr="00C87724">
        <w:rPr>
          <w:rFonts w:ascii="Verdana" w:hAnsi="Verdana"/>
          <w:color w:val="363636"/>
          <w:shd w:val="clear" w:color="auto" w:fill="FFFFFF"/>
        </w:rPr>
        <w:br/>
        <w:t>Where else can we go</w:t>
      </w:r>
      <w:r w:rsidRPr="00C87724">
        <w:rPr>
          <w:rFonts w:ascii="Verdana" w:hAnsi="Verdana"/>
          <w:color w:val="363636"/>
          <w:shd w:val="clear" w:color="auto" w:fill="FFFFFF"/>
        </w:rPr>
        <w:br/>
        <w:t>You have the words of eternal life</w:t>
      </w:r>
      <w:r w:rsidRPr="00C87724">
        <w:rPr>
          <w:rFonts w:ascii="Verdana" w:hAnsi="Verdana"/>
          <w:color w:val="363636"/>
          <w:shd w:val="clear" w:color="auto" w:fill="FFFFFF"/>
        </w:rPr>
        <w:br/>
      </w:r>
    </w:p>
    <w:p w14:paraId="7C8FCA95" w14:textId="77777777" w:rsidR="00C87724" w:rsidRPr="00C87724" w:rsidRDefault="00C87724" w:rsidP="00C87724">
      <w:pPr>
        <w:rPr>
          <w:rFonts w:ascii="Verdana" w:hAnsi="Verdana"/>
          <w:color w:val="363636"/>
          <w:shd w:val="clear" w:color="auto" w:fill="FFFFFF"/>
        </w:rPr>
      </w:pPr>
      <w:r>
        <w:rPr>
          <w:rFonts w:ascii="Verdana" w:hAnsi="Verdana"/>
          <w:color w:val="363636"/>
          <w:shd w:val="clear" w:color="auto" w:fill="FFFFFF"/>
        </w:rPr>
        <w:t>[Chorus]</w:t>
      </w:r>
    </w:p>
    <w:p w14:paraId="6E64E005" w14:textId="77777777" w:rsidR="00AB2637" w:rsidRDefault="00C87724" w:rsidP="00C87724">
      <w:pPr>
        <w:rPr>
          <w:rFonts w:ascii="Verdana" w:hAnsi="Verdana"/>
          <w:color w:val="363636"/>
          <w:shd w:val="clear" w:color="auto" w:fill="FFFFFF"/>
        </w:rPr>
      </w:pPr>
      <w:r w:rsidRPr="00C87724">
        <w:rPr>
          <w:rFonts w:ascii="Verdana" w:hAnsi="Verdana"/>
          <w:color w:val="363636"/>
          <w:shd w:val="clear" w:color="auto" w:fill="FFFFFF"/>
        </w:rPr>
        <w:t>Show us Christ show us Christ</w:t>
      </w:r>
      <w:r w:rsidR="00AB2637">
        <w:rPr>
          <w:rFonts w:ascii="Verdana" w:hAnsi="Verdana"/>
          <w:color w:val="363636"/>
          <w:shd w:val="clear" w:color="auto" w:fill="FFFFFF"/>
        </w:rPr>
        <w:t>…</w:t>
      </w:r>
    </w:p>
    <w:p w14:paraId="335BAF24" w14:textId="747DFE11" w:rsidR="00C87724" w:rsidRDefault="00AB2637" w:rsidP="00C87724">
      <w:pPr>
        <w:rPr>
          <w:rFonts w:ascii="Verdana" w:hAnsi="Verdana"/>
          <w:color w:val="363636"/>
          <w:shd w:val="clear" w:color="auto" w:fill="FFFFFF"/>
        </w:rPr>
      </w:pPr>
      <w:r>
        <w:rPr>
          <w:rFonts w:ascii="Verdana" w:hAnsi="Verdana"/>
          <w:color w:val="363636"/>
          <w:shd w:val="clear" w:color="auto" w:fill="FFFFFF"/>
        </w:rPr>
        <w:t>Show us Christ Show us Christ</w:t>
      </w:r>
      <w:r w:rsidR="00C87724" w:rsidRPr="00C87724">
        <w:rPr>
          <w:rFonts w:ascii="Verdana" w:hAnsi="Verdana"/>
          <w:color w:val="363636"/>
          <w:shd w:val="clear" w:color="auto" w:fill="FFFFFF"/>
        </w:rPr>
        <w:br/>
        <w:t>O God reveal Your glory</w:t>
      </w:r>
      <w:r w:rsidR="00C87724" w:rsidRPr="00C87724">
        <w:rPr>
          <w:rFonts w:ascii="Verdana" w:hAnsi="Verdana"/>
          <w:color w:val="363636"/>
          <w:shd w:val="clear" w:color="auto" w:fill="FFFFFF"/>
        </w:rPr>
        <w:br/>
        <w:t xml:space="preserve">Through the preaching of Your </w:t>
      </w:r>
      <w:r w:rsidR="00C87724">
        <w:rPr>
          <w:rFonts w:ascii="Verdana" w:hAnsi="Verdana"/>
          <w:color w:val="363636"/>
          <w:shd w:val="clear" w:color="auto" w:fill="FFFFFF"/>
        </w:rPr>
        <w:t>w</w:t>
      </w:r>
      <w:r w:rsidR="00C87724" w:rsidRPr="00C87724">
        <w:rPr>
          <w:rFonts w:ascii="Verdana" w:hAnsi="Verdana"/>
          <w:color w:val="363636"/>
          <w:shd w:val="clear" w:color="auto" w:fill="FFFFFF"/>
        </w:rPr>
        <w:t>ord</w:t>
      </w:r>
      <w:r w:rsidR="00C87724" w:rsidRPr="00C87724">
        <w:rPr>
          <w:rFonts w:ascii="Verdana" w:hAnsi="Verdana"/>
          <w:color w:val="363636"/>
          <w:shd w:val="clear" w:color="auto" w:fill="FFFFFF"/>
        </w:rPr>
        <w:br/>
        <w:t>Until every heart confesses Christ is Lord</w:t>
      </w:r>
    </w:p>
    <w:p w14:paraId="086F7C43" w14:textId="77777777" w:rsidR="00C87724" w:rsidRPr="008826AC" w:rsidRDefault="00C87724" w:rsidP="008826AC">
      <w:pPr>
        <w:rPr>
          <w:rFonts w:ascii="Verdana" w:hAnsi="Verdana"/>
          <w:color w:val="363636"/>
          <w:shd w:val="clear" w:color="auto" w:fill="FFFFFF"/>
        </w:rPr>
      </w:pPr>
    </w:p>
    <w:sectPr w:rsidR="00C87724" w:rsidRPr="00882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B5F"/>
    <w:rsid w:val="00041D98"/>
    <w:rsid w:val="000D3C84"/>
    <w:rsid w:val="00145500"/>
    <w:rsid w:val="001637FE"/>
    <w:rsid w:val="001B289A"/>
    <w:rsid w:val="00283E47"/>
    <w:rsid w:val="00367626"/>
    <w:rsid w:val="003D15D2"/>
    <w:rsid w:val="004D7B5F"/>
    <w:rsid w:val="004E552F"/>
    <w:rsid w:val="00541BA7"/>
    <w:rsid w:val="0055396E"/>
    <w:rsid w:val="006B2C5F"/>
    <w:rsid w:val="006C7A7C"/>
    <w:rsid w:val="007B53CE"/>
    <w:rsid w:val="008826AC"/>
    <w:rsid w:val="009D1339"/>
    <w:rsid w:val="00AB2637"/>
    <w:rsid w:val="00AF37DE"/>
    <w:rsid w:val="00AF48C9"/>
    <w:rsid w:val="00B03239"/>
    <w:rsid w:val="00B31BA9"/>
    <w:rsid w:val="00B513CC"/>
    <w:rsid w:val="00C25396"/>
    <w:rsid w:val="00C4048C"/>
    <w:rsid w:val="00C87724"/>
    <w:rsid w:val="00D601B0"/>
    <w:rsid w:val="00DA7109"/>
    <w:rsid w:val="00DB5296"/>
    <w:rsid w:val="00DE2468"/>
    <w:rsid w:val="00E52F79"/>
    <w:rsid w:val="00E71D87"/>
    <w:rsid w:val="00F5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98C2A5"/>
  <w15:chartTrackingRefBased/>
  <w15:docId w15:val="{F9DBEF4F-150C-EB47-BCF7-2E9FF6199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724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985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420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8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33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51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329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52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496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81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21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651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40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919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390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80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184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61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63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84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573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941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8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3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921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56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06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0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0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405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28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8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375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5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30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566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6217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50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117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1745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8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4678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6472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1813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926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7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1406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65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15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977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57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1707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898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447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462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97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2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80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952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0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28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60323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59428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94278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46472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923357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43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24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Pearlyn Chen</dc:creator>
  <cp:keywords/>
  <dc:description/>
  <cp:lastModifiedBy>Pearlyn Chen</cp:lastModifiedBy>
  <cp:revision>2</cp:revision>
  <dcterms:created xsi:type="dcterms:W3CDTF">2022-07-14T02:57:00Z</dcterms:created>
  <dcterms:modified xsi:type="dcterms:W3CDTF">2022-07-14T02:57:00Z</dcterms:modified>
</cp:coreProperties>
</file>